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15" w:rsidRPr="00AD0019" w:rsidRDefault="004B2C15" w:rsidP="004B2C15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"/>
          <w:kern w:val="36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4.25pt;margin-top:6.5pt;width:245.35pt;height:185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" stroked="f">
            <v:textbox style="mso-fit-shape-to-text:t">
              <w:txbxContent>
                <w:p w:rsidR="004B2C15" w:rsidRPr="00AD0019" w:rsidRDefault="004B2C15" w:rsidP="004B2C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00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4B2C15" w:rsidRPr="00AD0019" w:rsidRDefault="004B2C15" w:rsidP="004B2C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00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ЧЕЛНО-ВЕРШИНЫ</w:t>
                  </w:r>
                </w:p>
                <w:p w:rsidR="004B2C15" w:rsidRPr="00AD0019" w:rsidRDefault="004B2C15" w:rsidP="004B2C15">
                  <w:pPr>
                    <w:pStyle w:val="2"/>
                    <w:keepLines w:val="0"/>
                    <w:widowControl/>
                    <w:numPr>
                      <w:ilvl w:val="1"/>
                      <w:numId w:val="1"/>
                    </w:numPr>
                    <w:suppressAutoHyphens/>
                    <w:autoSpaceDE/>
                    <w:autoSpaceDN/>
                    <w:adjustRightInd/>
                    <w:spacing w:before="0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AD0019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муниципального района            </w:t>
                  </w:r>
                </w:p>
                <w:p w:rsidR="004B2C15" w:rsidRPr="00AD0019" w:rsidRDefault="004B2C15" w:rsidP="004B2C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AD00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Челно-Вершинский</w:t>
                  </w:r>
                </w:p>
                <w:p w:rsidR="004B2C15" w:rsidRPr="00AD0019" w:rsidRDefault="004B2C15" w:rsidP="004B2C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AD001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4B2C15" w:rsidRPr="00AD0019" w:rsidRDefault="004B2C15" w:rsidP="004B2C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B2C15" w:rsidRPr="00AD0019" w:rsidRDefault="004B2C15" w:rsidP="004B2C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D001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4B2C15" w:rsidRPr="00AD0019" w:rsidRDefault="004B2C15" w:rsidP="004B2C1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4B2C15" w:rsidRPr="00AD0019" w:rsidRDefault="004B2C15" w:rsidP="004B2C15">
                  <w:pPr>
                    <w:pStyle w:val="a6"/>
                  </w:pPr>
                  <w:r w:rsidRPr="00C02A4F">
                    <w:t>от 07 сентября 2021 г. № 138</w:t>
                  </w:r>
                </w:p>
                <w:p w:rsidR="004B2C15" w:rsidRDefault="004B2C15" w:rsidP="004B2C15"/>
              </w:txbxContent>
            </v:textbox>
          </v:shape>
        </w:pict>
      </w:r>
    </w:p>
    <w:p w:rsidR="004B2C15" w:rsidRPr="00AD0019" w:rsidRDefault="004B2C15" w:rsidP="004B2C15">
      <w:pPr>
        <w:pStyle w:val="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4B2C15" w:rsidRPr="00AD0019" w:rsidRDefault="004B2C15" w:rsidP="004B2C15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</w:p>
    <w:p w:rsidR="004B2C15" w:rsidRPr="00AD0019" w:rsidRDefault="004B2C15" w:rsidP="004B2C15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</w:p>
    <w:p w:rsidR="004B2C15" w:rsidRPr="00AD0019" w:rsidRDefault="004B2C15" w:rsidP="004B2C15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</w:p>
    <w:p w:rsidR="004B2C15" w:rsidRPr="00AD0019" w:rsidRDefault="004B2C15" w:rsidP="004B2C15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</w:p>
    <w:p w:rsidR="004B2C15" w:rsidRPr="00AD0019" w:rsidRDefault="004B2C15" w:rsidP="004B2C15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</w:p>
    <w:p w:rsidR="004B2C15" w:rsidRPr="00AD0019" w:rsidRDefault="004B2C15" w:rsidP="004B2C15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</w:p>
    <w:p w:rsidR="004B2C15" w:rsidRPr="00AD0019" w:rsidRDefault="004B2C15" w:rsidP="004B2C15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</w:p>
    <w:p w:rsidR="004B2C15" w:rsidRPr="00AD0019" w:rsidRDefault="004B2C15" w:rsidP="004B2C15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</w:p>
    <w:p w:rsidR="004B2C15" w:rsidRPr="00AD0019" w:rsidRDefault="004B2C15" w:rsidP="004B2C15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</w:p>
    <w:p w:rsidR="004B2C15" w:rsidRPr="00AD0019" w:rsidRDefault="004B2C15" w:rsidP="004B2C15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AD0019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Об утверждении Перечня  должностей муниципальной службы, замещение которых связано с коррупционными рисками</w:t>
      </w:r>
    </w:p>
    <w:p w:rsidR="004B2C15" w:rsidRPr="00AD0019" w:rsidRDefault="004B2C15" w:rsidP="004B2C15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4B2C15" w:rsidRPr="005D3EA0" w:rsidRDefault="004B2C15" w:rsidP="004B2C1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5D3EA0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5D3EA0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15 </w:t>
      </w:r>
      <w:hyperlink r:id="rId5" w:history="1">
        <w:r w:rsidRPr="005D3EA0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 марта    2007 года N 25-ФЗ "О муниципальной службе в Российской Федерации"</w:t>
        </w:r>
      </w:hyperlink>
      <w:r w:rsidRPr="005D3EA0">
        <w:rPr>
          <w:rFonts w:ascii="Times New Roman" w:eastAsia="Times New Roman" w:hAnsi="Times New Roman" w:cs="Times New Roman"/>
          <w:spacing w:val="2"/>
          <w:sz w:val="28"/>
          <w:szCs w:val="28"/>
        </w:rPr>
        <w:t>, статьями 8 и 12 </w:t>
      </w:r>
      <w:hyperlink r:id="rId6" w:history="1">
        <w:r w:rsidRPr="005D3EA0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5D3EA0">
        <w:rPr>
          <w:rFonts w:ascii="Times New Roman" w:eastAsia="Times New Roman" w:hAnsi="Times New Roman" w:cs="Times New Roman"/>
          <w:spacing w:val="2"/>
          <w:sz w:val="28"/>
          <w:szCs w:val="28"/>
        </w:rPr>
        <w:t>, статьями 1 и 3 </w:t>
      </w:r>
      <w:hyperlink r:id="rId7" w:history="1">
        <w:r w:rsidRPr="005D3EA0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</w:t>
        </w:r>
        <w:proofErr w:type="gramEnd"/>
        <w:r w:rsidRPr="005D3EA0">
          <w:rPr>
            <w:rStyle w:val="a5"/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лиц их доходам"</w:t>
        </w:r>
      </w:hyperlink>
      <w:r w:rsidRPr="005D3E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Уставом сельского поселения Челно-Вершины муниципального района Челно-Вершинский Самарской области, </w:t>
      </w:r>
      <w:r w:rsidRPr="005D3EA0">
        <w:rPr>
          <w:rFonts w:ascii="Times New Roman" w:eastAsia="Times New Roman" w:hAnsi="Times New Roman" w:cs="Times New Roman"/>
          <w:spacing w:val="2"/>
          <w:sz w:val="28"/>
          <w:szCs w:val="26"/>
        </w:rPr>
        <w:t xml:space="preserve">Администрация сельского поселения Челно-Вершины муниципального района Челно-Вершинский Самарской области </w:t>
      </w:r>
    </w:p>
    <w:p w:rsidR="004B2C15" w:rsidRPr="005D3EA0" w:rsidRDefault="004B2C15" w:rsidP="004B2C1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EA0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ПОСТАНОВЛЯЕТ:</w:t>
      </w:r>
    </w:p>
    <w:p w:rsidR="004B2C15" w:rsidRPr="005D3EA0" w:rsidRDefault="004B2C15" w:rsidP="004B2C15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D3EA0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1.Утвердить Перечень должностей муниципальной службы </w:t>
      </w:r>
      <w:proofErr w:type="spellStart"/>
      <w:r w:rsidRPr="005D3EA0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D3EA0">
        <w:rPr>
          <w:rFonts w:ascii="Times New Roman" w:eastAsia="Times New Roman" w:hAnsi="Times New Roman" w:cs="Times New Roman"/>
          <w:spacing w:val="2"/>
          <w:sz w:val="28"/>
          <w:szCs w:val="26"/>
        </w:rPr>
        <w:t>Администрация</w:t>
      </w:r>
      <w:proofErr w:type="spellEnd"/>
      <w:r w:rsidRPr="005D3EA0">
        <w:rPr>
          <w:rFonts w:ascii="Times New Roman" w:eastAsia="Times New Roman" w:hAnsi="Times New Roman" w:cs="Times New Roman"/>
          <w:spacing w:val="2"/>
          <w:sz w:val="28"/>
          <w:szCs w:val="26"/>
        </w:rPr>
        <w:t xml:space="preserve"> сельского поселения Челно-Вершины муниципального района Челно-Вершинский Самарской области</w:t>
      </w:r>
      <w:r w:rsidRPr="005D3EA0">
        <w:rPr>
          <w:rFonts w:ascii="Times New Roman" w:eastAsia="Times New Roman" w:hAnsi="Times New Roman" w:cs="Times New Roman"/>
          <w:spacing w:val="2"/>
          <w:sz w:val="28"/>
          <w:szCs w:val="28"/>
        </w:rPr>
        <w:t>, замещение которых связано с коррупционными рисками:</w:t>
      </w:r>
    </w:p>
    <w:p w:rsidR="004B2C15" w:rsidRPr="005D3EA0" w:rsidRDefault="004B2C15" w:rsidP="004B2C15">
      <w:pPr>
        <w:ind w:firstLine="69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3EA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proofErr w:type="gramStart"/>
      <w:r w:rsidRPr="005D3E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EA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Челно-Вершины </w:t>
      </w:r>
      <w:proofErr w:type="spellStart"/>
      <w:r w:rsidRPr="005D3EA0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5D3EA0">
        <w:rPr>
          <w:rFonts w:ascii="Times New Roman" w:hAnsi="Times New Roman" w:cs="Times New Roman"/>
          <w:sz w:val="28"/>
          <w:szCs w:val="28"/>
        </w:rPr>
        <w:t xml:space="preserve"> Р.Я.</w:t>
      </w:r>
    </w:p>
    <w:p w:rsidR="004B2C15" w:rsidRPr="005D3EA0" w:rsidRDefault="004B2C15" w:rsidP="004B2C15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5D3EA0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 подписания.</w:t>
      </w:r>
    </w:p>
    <w:p w:rsidR="004B2C15" w:rsidRPr="005D3EA0" w:rsidRDefault="004B2C15" w:rsidP="004B2C15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B2C15" w:rsidRPr="005D3EA0" w:rsidRDefault="004B2C15" w:rsidP="004B2C15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B2C15" w:rsidRPr="00AD0019" w:rsidRDefault="004B2C15" w:rsidP="004B2C15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4B2C15" w:rsidRDefault="004B2C15" w:rsidP="004B2C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001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2C15" w:rsidRPr="00AD0019" w:rsidRDefault="004B2C15" w:rsidP="004B2C15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Челно-ВершиныС.А.Ухтверов</w:t>
      </w:r>
      <w:proofErr w:type="spellEnd"/>
    </w:p>
    <w:p w:rsidR="004B2C15" w:rsidRPr="00AD0019" w:rsidRDefault="004B2C15" w:rsidP="004B2C15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B2C15" w:rsidRPr="00AD0019" w:rsidRDefault="004B2C15" w:rsidP="004B2C15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B2C15" w:rsidRPr="00AD0019" w:rsidRDefault="004B2C15" w:rsidP="004B2C15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B2C15" w:rsidRPr="00AD0019" w:rsidRDefault="004B2C15" w:rsidP="004B2C15">
      <w:pPr>
        <w:pStyle w:val="22"/>
        <w:keepNext/>
        <w:keepLines/>
        <w:shd w:val="clear" w:color="auto" w:fill="auto"/>
        <w:spacing w:before="0" w:line="240" w:lineRule="auto"/>
        <w:ind w:hanging="4253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AD0019">
        <w:t>УТВЕРЖДЕН</w:t>
      </w:r>
    </w:p>
    <w:p w:rsidR="004B2C15" w:rsidRDefault="004B2C15" w:rsidP="004B2C15">
      <w:pPr>
        <w:pStyle w:val="221"/>
        <w:keepNext/>
        <w:keepLines/>
        <w:shd w:val="clear" w:color="auto" w:fill="auto"/>
        <w:spacing w:after="0" w:line="240" w:lineRule="auto"/>
        <w:ind w:left="4253"/>
        <w:jc w:val="left"/>
        <w:rPr>
          <w:sz w:val="28"/>
        </w:rPr>
      </w:pPr>
      <w:r w:rsidRPr="00AD0019">
        <w:rPr>
          <w:sz w:val="28"/>
        </w:rPr>
        <w:t>постановлением А</w:t>
      </w:r>
      <w:r>
        <w:rPr>
          <w:sz w:val="28"/>
        </w:rPr>
        <w:t>дминистрации</w:t>
      </w:r>
    </w:p>
    <w:p w:rsidR="004B2C15" w:rsidRDefault="004B2C15" w:rsidP="004B2C15">
      <w:pPr>
        <w:pStyle w:val="221"/>
        <w:keepNext/>
        <w:keepLines/>
        <w:shd w:val="clear" w:color="auto" w:fill="auto"/>
        <w:spacing w:after="0" w:line="240" w:lineRule="auto"/>
        <w:ind w:left="4253"/>
        <w:jc w:val="left"/>
        <w:rPr>
          <w:sz w:val="28"/>
        </w:rPr>
      </w:pPr>
      <w:r w:rsidRPr="00AD0019">
        <w:rPr>
          <w:sz w:val="28"/>
        </w:rPr>
        <w:t xml:space="preserve">сельского поселения Челно-Вершины </w:t>
      </w:r>
    </w:p>
    <w:p w:rsidR="004B2C15" w:rsidRDefault="004B2C15" w:rsidP="004B2C15">
      <w:pPr>
        <w:pStyle w:val="221"/>
        <w:keepNext/>
        <w:keepLines/>
        <w:shd w:val="clear" w:color="auto" w:fill="auto"/>
        <w:spacing w:after="0" w:line="240" w:lineRule="auto"/>
        <w:ind w:left="4253"/>
        <w:jc w:val="left"/>
        <w:rPr>
          <w:sz w:val="28"/>
        </w:rPr>
      </w:pPr>
      <w:r w:rsidRPr="00AD0019">
        <w:rPr>
          <w:sz w:val="28"/>
        </w:rPr>
        <w:t xml:space="preserve">муниципального района Челно-Вершинский </w:t>
      </w:r>
    </w:p>
    <w:p w:rsidR="004B2C15" w:rsidRPr="00AD0019" w:rsidRDefault="004B2C15" w:rsidP="004B2C15">
      <w:pPr>
        <w:pStyle w:val="221"/>
        <w:keepNext/>
        <w:keepLines/>
        <w:shd w:val="clear" w:color="auto" w:fill="auto"/>
        <w:spacing w:after="0" w:line="240" w:lineRule="auto"/>
        <w:ind w:left="4253"/>
        <w:jc w:val="left"/>
      </w:pPr>
      <w:r w:rsidRPr="00AD0019">
        <w:rPr>
          <w:sz w:val="28"/>
        </w:rPr>
        <w:t xml:space="preserve">Самарской </w:t>
      </w:r>
      <w:proofErr w:type="spellStart"/>
      <w:r w:rsidRPr="00AD0019">
        <w:rPr>
          <w:sz w:val="28"/>
        </w:rPr>
        <w:t>области</w:t>
      </w:r>
      <w:r w:rsidRPr="00C02A4F">
        <w:rPr>
          <w:rStyle w:val="2214pt"/>
        </w:rPr>
        <w:t>от</w:t>
      </w:r>
      <w:proofErr w:type="spellEnd"/>
      <w:r w:rsidRPr="00C02A4F">
        <w:rPr>
          <w:rStyle w:val="2214pt"/>
        </w:rPr>
        <w:t xml:space="preserve"> 07.09.2021</w:t>
      </w:r>
      <w:r w:rsidRPr="00C02A4F">
        <w:rPr>
          <w:sz w:val="28"/>
          <w:szCs w:val="28"/>
        </w:rPr>
        <w:t xml:space="preserve">   № 138</w:t>
      </w:r>
    </w:p>
    <w:p w:rsidR="004B2C15" w:rsidRPr="00AD0019" w:rsidRDefault="004B2C15" w:rsidP="004B2C15">
      <w:pPr>
        <w:pStyle w:val="221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4B2C15" w:rsidRPr="00AD0019" w:rsidRDefault="004B2C15" w:rsidP="004B2C15">
      <w:pPr>
        <w:pStyle w:val="221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4B2C15" w:rsidRPr="00AD0019" w:rsidRDefault="004B2C15" w:rsidP="004B2C15">
      <w:pPr>
        <w:pStyle w:val="221"/>
        <w:keepNext/>
        <w:keepLines/>
        <w:shd w:val="clear" w:color="auto" w:fill="auto"/>
        <w:spacing w:after="0" w:line="276" w:lineRule="auto"/>
        <w:ind w:right="-2"/>
        <w:rPr>
          <w:spacing w:val="2"/>
          <w:sz w:val="28"/>
          <w:szCs w:val="28"/>
        </w:rPr>
      </w:pPr>
      <w:r w:rsidRPr="00AD0019">
        <w:rPr>
          <w:spacing w:val="2"/>
          <w:sz w:val="28"/>
          <w:szCs w:val="28"/>
        </w:rPr>
        <w:t>ПЕРЕЧЕНЬ</w:t>
      </w:r>
    </w:p>
    <w:p w:rsidR="004B2C15" w:rsidRPr="00AD0019" w:rsidRDefault="004B2C15" w:rsidP="004B2C15">
      <w:pPr>
        <w:pStyle w:val="221"/>
        <w:keepNext/>
        <w:keepLines/>
        <w:shd w:val="clear" w:color="auto" w:fill="auto"/>
        <w:spacing w:after="0" w:line="276" w:lineRule="auto"/>
        <w:ind w:right="-2"/>
        <w:rPr>
          <w:spacing w:val="2"/>
          <w:sz w:val="28"/>
          <w:szCs w:val="28"/>
        </w:rPr>
      </w:pPr>
      <w:r w:rsidRPr="00AD0019">
        <w:rPr>
          <w:spacing w:val="2"/>
          <w:sz w:val="28"/>
          <w:szCs w:val="28"/>
        </w:rPr>
        <w:t xml:space="preserve"> должностей муниципальной службы в </w:t>
      </w:r>
      <w:r>
        <w:rPr>
          <w:spacing w:val="2"/>
          <w:sz w:val="28"/>
        </w:rPr>
        <w:t>Администрации сельского поселения Челно-Вершины муниципального района Челно-Вершинский Самарской области</w:t>
      </w:r>
      <w:r w:rsidRPr="00AD0019">
        <w:rPr>
          <w:spacing w:val="2"/>
          <w:sz w:val="28"/>
          <w:szCs w:val="28"/>
        </w:rPr>
        <w:t>, замещение которых связано с коррупционными рисками</w:t>
      </w:r>
    </w:p>
    <w:p w:rsidR="004B2C15" w:rsidRPr="00AD0019" w:rsidRDefault="004B2C15" w:rsidP="004B2C15">
      <w:pPr>
        <w:pStyle w:val="221"/>
        <w:keepNext/>
        <w:keepLines/>
        <w:shd w:val="clear" w:color="auto" w:fill="auto"/>
        <w:spacing w:after="0" w:line="276" w:lineRule="auto"/>
        <w:ind w:right="-2"/>
        <w:rPr>
          <w:spacing w:val="2"/>
          <w:sz w:val="28"/>
          <w:szCs w:val="28"/>
        </w:rPr>
      </w:pPr>
    </w:p>
    <w:p w:rsidR="004B2C15" w:rsidRPr="00AD0019" w:rsidRDefault="004B2C15" w:rsidP="004B2C15">
      <w:pPr>
        <w:pStyle w:val="221"/>
        <w:keepNext/>
        <w:keepLines/>
        <w:shd w:val="clear" w:color="auto" w:fill="auto"/>
        <w:spacing w:after="0" w:line="360" w:lineRule="auto"/>
        <w:ind w:right="-2"/>
        <w:jc w:val="both"/>
        <w:rPr>
          <w:spacing w:val="2"/>
          <w:sz w:val="28"/>
          <w:szCs w:val="28"/>
        </w:rPr>
      </w:pPr>
      <w:r w:rsidRPr="00AD0019">
        <w:rPr>
          <w:spacing w:val="2"/>
          <w:sz w:val="28"/>
          <w:szCs w:val="28"/>
        </w:rPr>
        <w:tab/>
        <w:t xml:space="preserve">1.Заместитель Главы </w:t>
      </w:r>
      <w:r>
        <w:rPr>
          <w:spacing w:val="2"/>
          <w:sz w:val="28"/>
        </w:rPr>
        <w:t>Администрация сельского поселения</w:t>
      </w:r>
    </w:p>
    <w:p w:rsidR="004B2C15" w:rsidRPr="00AD0019" w:rsidRDefault="004B2C15" w:rsidP="004B2C15">
      <w:pPr>
        <w:pStyle w:val="221"/>
        <w:keepNext/>
        <w:keepLines/>
        <w:shd w:val="clear" w:color="auto" w:fill="auto"/>
        <w:spacing w:after="0" w:line="360" w:lineRule="auto"/>
        <w:ind w:right="-2"/>
        <w:jc w:val="both"/>
        <w:rPr>
          <w:spacing w:val="2"/>
          <w:sz w:val="28"/>
          <w:szCs w:val="28"/>
        </w:rPr>
      </w:pPr>
      <w:r w:rsidRPr="00AD0019">
        <w:rPr>
          <w:spacing w:val="2"/>
          <w:sz w:val="28"/>
          <w:szCs w:val="28"/>
        </w:rPr>
        <w:tab/>
        <w:t>2.Начальники отдел</w:t>
      </w:r>
      <w:r>
        <w:rPr>
          <w:spacing w:val="2"/>
          <w:sz w:val="28"/>
          <w:szCs w:val="28"/>
        </w:rPr>
        <w:t>а</w:t>
      </w:r>
    </w:p>
    <w:p w:rsidR="004B2C15" w:rsidRDefault="004B2C15" w:rsidP="004B2C15">
      <w:pPr>
        <w:pStyle w:val="221"/>
        <w:keepNext/>
        <w:keepLines/>
        <w:shd w:val="clear" w:color="auto" w:fill="auto"/>
        <w:spacing w:after="0" w:line="360" w:lineRule="auto"/>
        <w:ind w:right="-2"/>
        <w:jc w:val="both"/>
        <w:rPr>
          <w:spacing w:val="2"/>
          <w:sz w:val="28"/>
          <w:szCs w:val="28"/>
        </w:rPr>
      </w:pPr>
      <w:r w:rsidRPr="00AD0019">
        <w:rPr>
          <w:spacing w:val="2"/>
          <w:sz w:val="28"/>
          <w:szCs w:val="28"/>
        </w:rPr>
        <w:tab/>
        <w:t>3</w:t>
      </w:r>
      <w:r>
        <w:rPr>
          <w:spacing w:val="2"/>
          <w:sz w:val="28"/>
          <w:szCs w:val="28"/>
        </w:rPr>
        <w:t>. Ведущий специалист</w:t>
      </w:r>
    </w:p>
    <w:p w:rsidR="004B2C15" w:rsidRDefault="004B2C15" w:rsidP="004B2C15">
      <w:pPr>
        <w:pStyle w:val="221"/>
        <w:keepNext/>
        <w:keepLines/>
        <w:shd w:val="clear" w:color="auto" w:fill="auto"/>
        <w:spacing w:after="0" w:line="360" w:lineRule="auto"/>
        <w:ind w:right="-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4. Специалист 1 категории</w:t>
      </w:r>
    </w:p>
    <w:p w:rsidR="004B2C15" w:rsidRDefault="004B2C15" w:rsidP="004B2C15">
      <w:pPr>
        <w:pStyle w:val="221"/>
        <w:keepNext/>
        <w:keepLines/>
        <w:shd w:val="clear" w:color="auto" w:fill="auto"/>
        <w:spacing w:after="0" w:line="360" w:lineRule="auto"/>
        <w:ind w:right="-2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5. Специалист по военно-учетной работе</w:t>
      </w:r>
    </w:p>
    <w:p w:rsidR="004B2C15" w:rsidRPr="00AD0019" w:rsidRDefault="004B2C15" w:rsidP="004B2C15">
      <w:pPr>
        <w:pStyle w:val="221"/>
        <w:keepNext/>
        <w:keepLines/>
        <w:shd w:val="clear" w:color="auto" w:fill="auto"/>
        <w:spacing w:after="0" w:line="360" w:lineRule="auto"/>
        <w:ind w:right="-2"/>
        <w:jc w:val="both"/>
        <w:rPr>
          <w:b/>
          <w:bCs/>
          <w:i/>
          <w:sz w:val="28"/>
          <w:szCs w:val="28"/>
        </w:rPr>
      </w:pPr>
      <w:r w:rsidRPr="00AD0019">
        <w:rPr>
          <w:i/>
          <w:sz w:val="28"/>
          <w:szCs w:val="28"/>
        </w:rPr>
        <w:tab/>
      </w:r>
    </w:p>
    <w:p w:rsidR="004B2C15" w:rsidRPr="00AD0019" w:rsidRDefault="004B2C15" w:rsidP="004B2C15">
      <w:pPr>
        <w:ind w:right="283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</w:p>
    <w:p w:rsidR="008E407C" w:rsidRDefault="008E407C"/>
    <w:sectPr w:rsidR="008E407C" w:rsidSect="00AD0019">
      <w:headerReference w:type="even" r:id="rId8"/>
      <w:pgSz w:w="11909" w:h="16834"/>
      <w:pgMar w:top="1134" w:right="852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D" w:rsidRDefault="008E407C">
    <w:pPr>
      <w:pStyle w:val="a4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C15"/>
    <w:rsid w:val="004B2C15"/>
    <w:rsid w:val="008E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unhideWhenUsed/>
    <w:qFormat/>
    <w:rsid w:val="004B2C1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B2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Колонтитул_"/>
    <w:basedOn w:val="a0"/>
    <w:link w:val="a4"/>
    <w:rsid w:val="004B2C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3"/>
    <w:rsid w:val="004B2C15"/>
    <w:rPr>
      <w:sz w:val="25"/>
      <w:szCs w:val="25"/>
    </w:rPr>
  </w:style>
  <w:style w:type="character" w:customStyle="1" w:styleId="21">
    <w:name w:val="Заголовок №2_"/>
    <w:basedOn w:val="a0"/>
    <w:link w:val="22"/>
    <w:rsid w:val="004B2C1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a4">
    <w:name w:val="Колонтитул"/>
    <w:basedOn w:val="a"/>
    <w:link w:val="a3"/>
    <w:rsid w:val="004B2C1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4B2C15"/>
    <w:pPr>
      <w:shd w:val="clear" w:color="auto" w:fill="FFFFFF"/>
      <w:spacing w:before="720" w:after="0" w:line="324" w:lineRule="exact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20">
    <w:name w:val="Заголовок №2 (2)_"/>
    <w:basedOn w:val="a0"/>
    <w:link w:val="221"/>
    <w:locked/>
    <w:rsid w:val="004B2C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B2C15"/>
    <w:pPr>
      <w:shd w:val="clear" w:color="auto" w:fill="FFFFFF"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4B2C15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14pt">
    <w:name w:val="Заголовок №2 (2) + 14 pt"/>
    <w:basedOn w:val="220"/>
    <w:rsid w:val="004B2C15"/>
    <w:rPr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4B2C15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4B2C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4B2C1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2</cp:revision>
  <dcterms:created xsi:type="dcterms:W3CDTF">2021-12-21T11:25:00Z</dcterms:created>
  <dcterms:modified xsi:type="dcterms:W3CDTF">2021-12-21T11:25:00Z</dcterms:modified>
</cp:coreProperties>
</file>