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Default="00242995" w:rsidP="002429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25pt;margin-top:6.5pt;width:245.35pt;height:200.9pt;z-index:251658240;mso-width-relative:margin;mso-height-relative:margin" stroked="f">
            <v:textbox>
              <w:txbxContent>
                <w:p w:rsidR="00D46491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sz w:val="28"/>
                      <w:szCs w:val="28"/>
                    </w:rPr>
                    <w:t>муниципального района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sz w:val="28"/>
                      <w:szCs w:val="28"/>
                      <w:lang w:eastAsia="ar-SA"/>
                    </w:rPr>
                  </w:pPr>
                  <w:r w:rsidRPr="00D46491">
                    <w:rPr>
                      <w:rFonts w:ascii="Sylfaen" w:hAnsi="Sylfaen"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sz w:val="28"/>
                      <w:szCs w:val="28"/>
                      <w:lang w:eastAsia="ar-SA"/>
                    </w:rPr>
                  </w:pPr>
                  <w:r w:rsidRPr="00D46491">
                    <w:rPr>
                      <w:rFonts w:ascii="Sylfaen" w:hAnsi="Sylfaen"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sz w:val="28"/>
                      <w:szCs w:val="28"/>
                    </w:rPr>
                  </w:pP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b/>
                      <w:bCs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bCs/>
                      <w:sz w:val="28"/>
                      <w:szCs w:val="28"/>
                    </w:rPr>
                  </w:pPr>
                </w:p>
                <w:p w:rsidR="00242995" w:rsidRPr="00D46491" w:rsidRDefault="00242995" w:rsidP="00D46491">
                  <w:pPr>
                    <w:pStyle w:val="a8"/>
                    <w:jc w:val="center"/>
                    <w:rPr>
                      <w:rFonts w:ascii="Sylfaen" w:hAnsi="Sylfaen"/>
                      <w:sz w:val="28"/>
                      <w:szCs w:val="28"/>
                    </w:rPr>
                  </w:pPr>
                  <w:r w:rsidRPr="00D46491">
                    <w:rPr>
                      <w:rFonts w:ascii="Sylfaen" w:hAnsi="Sylfaen"/>
                      <w:sz w:val="28"/>
                      <w:szCs w:val="28"/>
                    </w:rPr>
                    <w:t xml:space="preserve">от «19» сентября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46491">
                      <w:rPr>
                        <w:rFonts w:ascii="Sylfaen" w:hAnsi="Sylfaen"/>
                        <w:sz w:val="28"/>
                        <w:szCs w:val="28"/>
                      </w:rPr>
                      <w:t>2012 г</w:t>
                    </w:r>
                  </w:smartTag>
                  <w:r w:rsidRPr="00D46491">
                    <w:rPr>
                      <w:rFonts w:ascii="Sylfaen" w:hAnsi="Sylfaen"/>
                      <w:sz w:val="28"/>
                      <w:szCs w:val="28"/>
                    </w:rPr>
                    <w:t>. № 72</w:t>
                  </w:r>
                </w:p>
                <w:p w:rsidR="00242995" w:rsidRDefault="00242995" w:rsidP="00242995"/>
              </w:txbxContent>
            </v:textbox>
          </v:shape>
        </w:pict>
      </w:r>
    </w:p>
    <w:p w:rsidR="00242995" w:rsidRDefault="00242995" w:rsidP="0024299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42995" w:rsidRDefault="00242995" w:rsidP="00242995">
      <w:pPr>
        <w:jc w:val="right"/>
        <w:rPr>
          <w:b/>
          <w:bCs/>
          <w:sz w:val="28"/>
          <w:szCs w:val="28"/>
        </w:rPr>
      </w:pPr>
    </w:p>
    <w:p w:rsidR="00242995" w:rsidRDefault="00242995" w:rsidP="00242995">
      <w:pPr>
        <w:jc w:val="right"/>
        <w:rPr>
          <w:b/>
          <w:bCs/>
          <w:sz w:val="28"/>
          <w:szCs w:val="28"/>
        </w:rPr>
      </w:pPr>
    </w:p>
    <w:p w:rsidR="00242995" w:rsidRPr="00651919" w:rsidRDefault="00242995" w:rsidP="00242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242995" w:rsidRDefault="00242995" w:rsidP="00242995">
      <w:pPr>
        <w:jc w:val="center"/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242995" w:rsidRDefault="00242995" w:rsidP="00242995">
      <w:pPr>
        <w:rPr>
          <w:b/>
          <w:bCs/>
          <w:sz w:val="28"/>
          <w:szCs w:val="28"/>
        </w:rPr>
      </w:pPr>
    </w:p>
    <w:p w:rsidR="00EF057C" w:rsidRDefault="00EF057C" w:rsidP="00242995">
      <w:pPr>
        <w:rPr>
          <w:sz w:val="28"/>
        </w:rPr>
      </w:pPr>
    </w:p>
    <w:p w:rsidR="00EF057C" w:rsidRDefault="00EF057C" w:rsidP="00242995">
      <w:pPr>
        <w:rPr>
          <w:sz w:val="28"/>
        </w:rPr>
      </w:pPr>
    </w:p>
    <w:p w:rsidR="00242995" w:rsidRDefault="00242995" w:rsidP="00242995">
      <w:pPr>
        <w:rPr>
          <w:sz w:val="28"/>
        </w:rPr>
      </w:pPr>
      <w:r>
        <w:rPr>
          <w:sz w:val="28"/>
        </w:rPr>
        <w:t>О комиссии по оценке готовности</w:t>
      </w:r>
    </w:p>
    <w:p w:rsidR="00242995" w:rsidRDefault="00242995" w:rsidP="00242995">
      <w:pPr>
        <w:rPr>
          <w:sz w:val="28"/>
        </w:rPr>
      </w:pPr>
      <w:r>
        <w:rPr>
          <w:sz w:val="28"/>
        </w:rPr>
        <w:t>оборудования котельных</w:t>
      </w:r>
    </w:p>
    <w:p w:rsidR="00242995" w:rsidRDefault="00242995" w:rsidP="00242995">
      <w:pPr>
        <w:spacing w:line="360" w:lineRule="auto"/>
        <w:jc w:val="both"/>
        <w:rPr>
          <w:color w:val="C0504D" w:themeColor="accent2"/>
          <w:szCs w:val="28"/>
        </w:rPr>
      </w:pPr>
    </w:p>
    <w:p w:rsidR="00242995" w:rsidRPr="00EF057C" w:rsidRDefault="00242995" w:rsidP="002429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057C">
        <w:rPr>
          <w:sz w:val="28"/>
          <w:szCs w:val="28"/>
        </w:rPr>
        <w:t xml:space="preserve">На основании «Положения об оценке готовности </w:t>
      </w:r>
      <w:proofErr w:type="spellStart"/>
      <w:r w:rsidRPr="00EF057C">
        <w:rPr>
          <w:sz w:val="28"/>
          <w:szCs w:val="28"/>
        </w:rPr>
        <w:t>электро</w:t>
      </w:r>
      <w:proofErr w:type="spellEnd"/>
      <w:r w:rsidRPr="00EF057C">
        <w:rPr>
          <w:sz w:val="28"/>
          <w:szCs w:val="28"/>
        </w:rPr>
        <w:t xml:space="preserve">- и теплоснабжающих организаций к работе в осенне-зимний период»  </w:t>
      </w:r>
      <w:r w:rsidR="00D46491" w:rsidRPr="00EF057C">
        <w:rPr>
          <w:sz w:val="28"/>
          <w:szCs w:val="28"/>
        </w:rPr>
        <w:t xml:space="preserve">и Постановления администрации сельского поселения Челно-Вершины муниципального района Челно-Вершинский Самарской области  № 46 от 29.05.2012 года «О комиссии по подготовке и проведению отопительного сезона 2012-2013 годов на территории сельского поселения Челно-Вершины» </w:t>
      </w:r>
      <w:r w:rsidRPr="00EF057C">
        <w:rPr>
          <w:sz w:val="28"/>
          <w:szCs w:val="28"/>
        </w:rPr>
        <w:t>в связи с началом отопительного сезона 2012 – 2013 годов, администрация сельского поселения  Челно-Вершины муниципального района</w:t>
      </w:r>
      <w:proofErr w:type="gramEnd"/>
      <w:r w:rsidRPr="00EF057C">
        <w:rPr>
          <w:sz w:val="28"/>
          <w:szCs w:val="28"/>
        </w:rPr>
        <w:t xml:space="preserve"> Челно-Вершинский Самарской области</w:t>
      </w:r>
    </w:p>
    <w:p w:rsidR="00242995" w:rsidRPr="00EF057C" w:rsidRDefault="00242995" w:rsidP="00242995">
      <w:pPr>
        <w:spacing w:line="360" w:lineRule="auto"/>
        <w:jc w:val="center"/>
        <w:rPr>
          <w:sz w:val="28"/>
          <w:szCs w:val="28"/>
        </w:rPr>
      </w:pPr>
      <w:r w:rsidRPr="00EF057C">
        <w:rPr>
          <w:sz w:val="28"/>
          <w:szCs w:val="28"/>
        </w:rPr>
        <w:t>ПОСТАНОВЛЯЕТ:</w:t>
      </w:r>
    </w:p>
    <w:p w:rsidR="00242995" w:rsidRPr="00EF057C" w:rsidRDefault="00242995" w:rsidP="0024299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057C">
        <w:rPr>
          <w:sz w:val="28"/>
          <w:szCs w:val="28"/>
        </w:rPr>
        <w:t xml:space="preserve">Создать комиссию по оценке готовности газового  оборудования котельных сельского поселения Челно-Вершины муниципального района Челно-Вершинский Самарской области к работе в осенне-зимний (далее комиссия) период в составе: </w:t>
      </w:r>
    </w:p>
    <w:tbl>
      <w:tblPr>
        <w:tblW w:w="10065" w:type="dxa"/>
        <w:tblInd w:w="-34" w:type="dxa"/>
        <w:tblLayout w:type="fixed"/>
        <w:tblLook w:val="0000"/>
      </w:tblPr>
      <w:tblGrid>
        <w:gridCol w:w="2127"/>
        <w:gridCol w:w="7938"/>
      </w:tblGrid>
      <w:tr w:rsidR="00242995" w:rsidRPr="00EF057C" w:rsidTr="00D46491">
        <w:tc>
          <w:tcPr>
            <w:tcW w:w="2127" w:type="dxa"/>
          </w:tcPr>
          <w:p w:rsidR="00242995" w:rsidRPr="00EF057C" w:rsidRDefault="00242995" w:rsidP="00242995">
            <w:pPr>
              <w:pStyle w:val="a6"/>
              <w:rPr>
                <w:sz w:val="28"/>
                <w:szCs w:val="28"/>
              </w:rPr>
            </w:pPr>
            <w:r w:rsidRPr="00EF057C">
              <w:rPr>
                <w:bCs/>
                <w:sz w:val="28"/>
                <w:szCs w:val="28"/>
              </w:rPr>
              <w:t xml:space="preserve">Ухтверов С.А. </w:t>
            </w:r>
          </w:p>
        </w:tc>
        <w:tc>
          <w:tcPr>
            <w:tcW w:w="7938" w:type="dxa"/>
          </w:tcPr>
          <w:p w:rsidR="00242995" w:rsidRPr="00EF057C" w:rsidRDefault="00242995" w:rsidP="00E154A4">
            <w:pPr>
              <w:pStyle w:val="a6"/>
              <w:jc w:val="left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>Глава сельского поселения Челно-Вершины муниципального района Челно-Вершинский Самарской области</w:t>
            </w:r>
          </w:p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EF057C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sz w:val="28"/>
                <w:szCs w:val="28"/>
              </w:rPr>
            </w:pPr>
            <w:r w:rsidRPr="00EF057C">
              <w:rPr>
                <w:bCs/>
                <w:sz w:val="28"/>
                <w:szCs w:val="28"/>
              </w:rPr>
              <w:t>Морозов И.А.</w:t>
            </w:r>
          </w:p>
        </w:tc>
        <w:tc>
          <w:tcPr>
            <w:tcW w:w="7938" w:type="dxa"/>
          </w:tcPr>
          <w:p w:rsidR="00242995" w:rsidRPr="00EF057C" w:rsidRDefault="00242995" w:rsidP="00D46491">
            <w:pPr>
              <w:pStyle w:val="a6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 xml:space="preserve">Государственный инспектор  Тольяттинского межрайонного отдела по надзору за промышленной и энергетической безопасностью </w:t>
            </w:r>
            <w:proofErr w:type="spellStart"/>
            <w:r w:rsidRPr="00EF057C">
              <w:rPr>
                <w:sz w:val="28"/>
                <w:szCs w:val="28"/>
              </w:rPr>
              <w:t>Средне-Поволжского</w:t>
            </w:r>
            <w:proofErr w:type="spellEnd"/>
            <w:r w:rsidRPr="00EF057C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EF057C">
              <w:rPr>
                <w:sz w:val="28"/>
                <w:szCs w:val="28"/>
              </w:rPr>
              <w:t>Ростехнадзора</w:t>
            </w:r>
            <w:proofErr w:type="spellEnd"/>
            <w:r w:rsidRPr="00EF057C">
              <w:rPr>
                <w:sz w:val="28"/>
                <w:szCs w:val="28"/>
              </w:rPr>
              <w:t xml:space="preserve"> (по согласованию)</w:t>
            </w:r>
          </w:p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sz w:val="28"/>
                <w:szCs w:val="28"/>
              </w:rPr>
            </w:pPr>
            <w:r w:rsidRPr="00EF057C">
              <w:rPr>
                <w:bCs/>
                <w:sz w:val="28"/>
                <w:szCs w:val="28"/>
              </w:rPr>
              <w:lastRenderedPageBreak/>
              <w:t>Мишенин В.Г.</w:t>
            </w:r>
          </w:p>
        </w:tc>
        <w:tc>
          <w:tcPr>
            <w:tcW w:w="7938" w:type="dxa"/>
          </w:tcPr>
          <w:p w:rsidR="00242995" w:rsidRPr="00EF057C" w:rsidRDefault="00242995" w:rsidP="00D46491">
            <w:pPr>
              <w:pStyle w:val="a6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 xml:space="preserve">Государственный инспектор  межрегионального отдела по надзору за объектами магистрального трубопроводного транспорта, газораспределения и </w:t>
            </w:r>
            <w:proofErr w:type="spellStart"/>
            <w:r w:rsidRPr="00EF057C">
              <w:rPr>
                <w:sz w:val="28"/>
                <w:szCs w:val="28"/>
              </w:rPr>
              <w:t>газопотребления</w:t>
            </w:r>
            <w:proofErr w:type="spellEnd"/>
            <w:r w:rsidRPr="00EF057C">
              <w:rPr>
                <w:sz w:val="28"/>
                <w:szCs w:val="28"/>
              </w:rPr>
              <w:t xml:space="preserve"> </w:t>
            </w:r>
            <w:proofErr w:type="spellStart"/>
            <w:r w:rsidRPr="00EF057C">
              <w:rPr>
                <w:sz w:val="28"/>
                <w:szCs w:val="28"/>
              </w:rPr>
              <w:t>Средне-Поволжского</w:t>
            </w:r>
            <w:proofErr w:type="spellEnd"/>
            <w:r w:rsidRPr="00EF057C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EF057C">
              <w:rPr>
                <w:sz w:val="28"/>
                <w:szCs w:val="28"/>
              </w:rPr>
              <w:t>Ростехнадзора</w:t>
            </w:r>
            <w:proofErr w:type="spellEnd"/>
            <w:r w:rsidRPr="00EF057C">
              <w:rPr>
                <w:sz w:val="28"/>
                <w:szCs w:val="28"/>
              </w:rPr>
              <w:t xml:space="preserve">  (по согласованию)</w:t>
            </w:r>
          </w:p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sz w:val="28"/>
                <w:szCs w:val="28"/>
              </w:rPr>
            </w:pPr>
            <w:proofErr w:type="spellStart"/>
            <w:r w:rsidRPr="00EF057C">
              <w:rPr>
                <w:bCs/>
                <w:sz w:val="28"/>
                <w:szCs w:val="28"/>
              </w:rPr>
              <w:t>Адаевский</w:t>
            </w:r>
            <w:proofErr w:type="spellEnd"/>
            <w:r w:rsidRPr="00EF057C">
              <w:rPr>
                <w:bCs/>
                <w:sz w:val="28"/>
                <w:szCs w:val="28"/>
              </w:rPr>
              <w:t xml:space="preserve"> В.И.</w:t>
            </w:r>
          </w:p>
        </w:tc>
        <w:tc>
          <w:tcPr>
            <w:tcW w:w="7938" w:type="dxa"/>
          </w:tcPr>
          <w:p w:rsidR="00242995" w:rsidRPr="00EF057C" w:rsidRDefault="00242995" w:rsidP="00D46491">
            <w:pPr>
              <w:pStyle w:val="a6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 xml:space="preserve">Главный государственный инспектор Тольяттинского межрайонного отдела по надзору за промышленной и энергетической безопасностью </w:t>
            </w:r>
            <w:proofErr w:type="spellStart"/>
            <w:r w:rsidRPr="00EF057C">
              <w:rPr>
                <w:sz w:val="28"/>
                <w:szCs w:val="28"/>
              </w:rPr>
              <w:t>Средне-Поволжского</w:t>
            </w:r>
            <w:proofErr w:type="spellEnd"/>
            <w:r w:rsidRPr="00EF057C">
              <w:rPr>
                <w:sz w:val="28"/>
                <w:szCs w:val="28"/>
              </w:rPr>
              <w:t xml:space="preserve"> управления  </w:t>
            </w:r>
            <w:proofErr w:type="spellStart"/>
            <w:r w:rsidRPr="00EF057C">
              <w:rPr>
                <w:sz w:val="28"/>
                <w:szCs w:val="28"/>
              </w:rPr>
              <w:t>Ростехнадзора</w:t>
            </w:r>
            <w:proofErr w:type="spellEnd"/>
            <w:r w:rsidRPr="00EF057C">
              <w:rPr>
                <w:sz w:val="28"/>
                <w:szCs w:val="28"/>
              </w:rPr>
              <w:t xml:space="preserve"> (по согласованию)</w:t>
            </w:r>
          </w:p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sz w:val="28"/>
                <w:szCs w:val="28"/>
              </w:rPr>
            </w:pPr>
            <w:proofErr w:type="spellStart"/>
            <w:r w:rsidRPr="00EF057C">
              <w:rPr>
                <w:bCs/>
                <w:sz w:val="28"/>
                <w:szCs w:val="28"/>
              </w:rPr>
              <w:t>Какаров</w:t>
            </w:r>
            <w:proofErr w:type="spellEnd"/>
            <w:r w:rsidRPr="00EF057C">
              <w:rPr>
                <w:bCs/>
                <w:sz w:val="28"/>
                <w:szCs w:val="28"/>
              </w:rPr>
              <w:t xml:space="preserve"> А.Е.</w:t>
            </w:r>
          </w:p>
        </w:tc>
        <w:tc>
          <w:tcPr>
            <w:tcW w:w="7938" w:type="dxa"/>
          </w:tcPr>
          <w:p w:rsidR="00242995" w:rsidRPr="00EF057C" w:rsidRDefault="00242995" w:rsidP="00D46491">
            <w:pPr>
              <w:pStyle w:val="a6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 xml:space="preserve">Главный специалист Северо-Восточного управления </w:t>
            </w:r>
            <w:proofErr w:type="gramStart"/>
            <w:r w:rsidRPr="00EF057C">
              <w:rPr>
                <w:sz w:val="28"/>
                <w:szCs w:val="28"/>
              </w:rPr>
              <w:t>контроля за</w:t>
            </w:r>
            <w:proofErr w:type="gramEnd"/>
            <w:r w:rsidRPr="00EF057C">
              <w:rPr>
                <w:sz w:val="28"/>
                <w:szCs w:val="28"/>
              </w:rPr>
              <w:t xml:space="preserve"> сохранностью жилищного фонда по Самарской области (по согласованию)</w:t>
            </w:r>
          </w:p>
          <w:p w:rsidR="00242995" w:rsidRPr="00EF057C" w:rsidRDefault="00242995" w:rsidP="00E154A4">
            <w:pPr>
              <w:pStyle w:val="a6"/>
              <w:jc w:val="left"/>
              <w:rPr>
                <w:bCs/>
                <w:sz w:val="28"/>
                <w:szCs w:val="28"/>
              </w:rPr>
            </w:pP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bCs/>
                <w:sz w:val="28"/>
                <w:szCs w:val="28"/>
              </w:rPr>
            </w:pPr>
          </w:p>
          <w:p w:rsidR="00242995" w:rsidRPr="00EF057C" w:rsidRDefault="00242995" w:rsidP="00E154A4">
            <w:pPr>
              <w:pStyle w:val="a6"/>
              <w:rPr>
                <w:sz w:val="28"/>
                <w:szCs w:val="28"/>
              </w:rPr>
            </w:pPr>
            <w:r w:rsidRPr="00EF057C">
              <w:rPr>
                <w:bCs/>
                <w:sz w:val="28"/>
                <w:szCs w:val="28"/>
              </w:rPr>
              <w:t>Волков Ю.М.</w:t>
            </w:r>
          </w:p>
        </w:tc>
        <w:tc>
          <w:tcPr>
            <w:tcW w:w="7938" w:type="dxa"/>
          </w:tcPr>
          <w:p w:rsidR="00242995" w:rsidRPr="00EF057C" w:rsidRDefault="00242995" w:rsidP="00E154A4">
            <w:pPr>
              <w:pStyle w:val="a6"/>
              <w:jc w:val="left"/>
              <w:rPr>
                <w:sz w:val="28"/>
                <w:szCs w:val="28"/>
              </w:rPr>
            </w:pPr>
          </w:p>
          <w:p w:rsidR="00242995" w:rsidRPr="00EF057C" w:rsidRDefault="00242995" w:rsidP="00D46491">
            <w:pPr>
              <w:pStyle w:val="a6"/>
              <w:rPr>
                <w:bCs/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 xml:space="preserve">Начальник отдела по ГОЧС администрации муниципального района Челно-Вершинский </w:t>
            </w:r>
          </w:p>
        </w:tc>
      </w:tr>
      <w:tr w:rsidR="00242995" w:rsidRPr="00EF057C" w:rsidTr="00D46491">
        <w:tc>
          <w:tcPr>
            <w:tcW w:w="2127" w:type="dxa"/>
          </w:tcPr>
          <w:p w:rsidR="00242995" w:rsidRPr="00EF057C" w:rsidRDefault="00242995" w:rsidP="00E154A4">
            <w:pPr>
              <w:pStyle w:val="a6"/>
              <w:rPr>
                <w:bCs/>
                <w:sz w:val="28"/>
                <w:szCs w:val="28"/>
              </w:rPr>
            </w:pPr>
          </w:p>
          <w:p w:rsidR="00242995" w:rsidRPr="00EF057C" w:rsidRDefault="00242995" w:rsidP="00E154A4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EF057C">
              <w:rPr>
                <w:bCs/>
                <w:sz w:val="28"/>
                <w:szCs w:val="28"/>
              </w:rPr>
              <w:t>Шакуто</w:t>
            </w:r>
            <w:proofErr w:type="spellEnd"/>
            <w:r w:rsidRPr="00EF057C">
              <w:rPr>
                <w:bCs/>
                <w:sz w:val="28"/>
                <w:szCs w:val="28"/>
              </w:rPr>
              <w:t xml:space="preserve"> А.Ю.</w:t>
            </w:r>
          </w:p>
        </w:tc>
        <w:tc>
          <w:tcPr>
            <w:tcW w:w="7938" w:type="dxa"/>
          </w:tcPr>
          <w:p w:rsidR="00242995" w:rsidRPr="00EF057C" w:rsidRDefault="00242995" w:rsidP="00E154A4">
            <w:pPr>
              <w:pStyle w:val="a6"/>
              <w:jc w:val="left"/>
              <w:rPr>
                <w:sz w:val="28"/>
                <w:szCs w:val="28"/>
              </w:rPr>
            </w:pPr>
          </w:p>
          <w:p w:rsidR="00242995" w:rsidRPr="00EF057C" w:rsidRDefault="00242995" w:rsidP="00E154A4">
            <w:pPr>
              <w:pStyle w:val="a6"/>
              <w:jc w:val="left"/>
              <w:rPr>
                <w:sz w:val="28"/>
                <w:szCs w:val="28"/>
              </w:rPr>
            </w:pPr>
            <w:r w:rsidRPr="00EF057C">
              <w:rPr>
                <w:sz w:val="28"/>
                <w:szCs w:val="28"/>
              </w:rPr>
              <w:t>Директор Челно-Вершинского МУП ПО ЖКХ</w:t>
            </w:r>
          </w:p>
          <w:p w:rsidR="00242995" w:rsidRPr="00EF057C" w:rsidRDefault="00242995" w:rsidP="00E154A4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242995" w:rsidRPr="00EF057C" w:rsidRDefault="00242995" w:rsidP="0024299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057C">
        <w:rPr>
          <w:sz w:val="28"/>
          <w:szCs w:val="28"/>
        </w:rPr>
        <w:t>Комиссии в срок до  30 сентября 2012 года провести обследование газового оборудования котельных на предмет оценки их готовности к отопительному сезону.</w:t>
      </w:r>
    </w:p>
    <w:p w:rsidR="00242995" w:rsidRPr="00EF057C" w:rsidRDefault="00242995" w:rsidP="00242995">
      <w:pPr>
        <w:pStyle w:val="a5"/>
        <w:numPr>
          <w:ilvl w:val="0"/>
          <w:numId w:val="4"/>
        </w:numPr>
        <w:spacing w:line="360" w:lineRule="auto"/>
        <w:jc w:val="both"/>
        <w:rPr>
          <w:b/>
          <w:color w:val="C0504D" w:themeColor="accent2"/>
          <w:sz w:val="28"/>
          <w:szCs w:val="28"/>
        </w:rPr>
      </w:pPr>
      <w:proofErr w:type="gramStart"/>
      <w:r w:rsidRPr="00EF057C">
        <w:rPr>
          <w:sz w:val="28"/>
          <w:szCs w:val="28"/>
        </w:rPr>
        <w:t>Контроль за</w:t>
      </w:r>
      <w:proofErr w:type="gramEnd"/>
      <w:r w:rsidRPr="00EF057C">
        <w:rPr>
          <w:sz w:val="28"/>
          <w:szCs w:val="28"/>
        </w:rPr>
        <w:t xml:space="preserve"> исполнением настоящего постановления возложить на  </w:t>
      </w:r>
      <w:r w:rsidR="00EF057C">
        <w:rPr>
          <w:sz w:val="28"/>
          <w:szCs w:val="28"/>
        </w:rPr>
        <w:t xml:space="preserve">главу </w:t>
      </w:r>
      <w:r w:rsidR="00EF057C" w:rsidRPr="00EF057C">
        <w:rPr>
          <w:sz w:val="28"/>
          <w:szCs w:val="28"/>
        </w:rPr>
        <w:t xml:space="preserve">сельского поселения Челно-Вершины муниципального района Челно-Вершинский Самарской области </w:t>
      </w:r>
      <w:proofErr w:type="spellStart"/>
      <w:r w:rsidR="00D46491" w:rsidRPr="00EF057C">
        <w:rPr>
          <w:sz w:val="28"/>
          <w:szCs w:val="28"/>
        </w:rPr>
        <w:t>Ухтверова</w:t>
      </w:r>
      <w:proofErr w:type="spellEnd"/>
      <w:r w:rsidR="00D46491" w:rsidRPr="00EF057C">
        <w:rPr>
          <w:sz w:val="28"/>
          <w:szCs w:val="28"/>
        </w:rPr>
        <w:t xml:space="preserve"> С.А.</w:t>
      </w:r>
    </w:p>
    <w:p w:rsidR="00242995" w:rsidRPr="00EF057C" w:rsidRDefault="00242995" w:rsidP="00242995">
      <w:pPr>
        <w:spacing w:line="360" w:lineRule="auto"/>
        <w:rPr>
          <w:sz w:val="28"/>
          <w:szCs w:val="28"/>
        </w:rPr>
      </w:pPr>
    </w:p>
    <w:p w:rsidR="00242995" w:rsidRDefault="00242995" w:rsidP="00242995">
      <w:pPr>
        <w:jc w:val="both"/>
        <w:rPr>
          <w:sz w:val="28"/>
          <w:szCs w:val="28"/>
        </w:rPr>
      </w:pPr>
    </w:p>
    <w:p w:rsidR="00EF057C" w:rsidRPr="00EF057C" w:rsidRDefault="00EF057C" w:rsidP="00242995">
      <w:pPr>
        <w:jc w:val="both"/>
        <w:rPr>
          <w:sz w:val="28"/>
          <w:szCs w:val="28"/>
        </w:rPr>
      </w:pPr>
    </w:p>
    <w:p w:rsidR="00242995" w:rsidRDefault="00242995" w:rsidP="00242995">
      <w:pPr>
        <w:jc w:val="both"/>
        <w:rPr>
          <w:sz w:val="28"/>
          <w:szCs w:val="28"/>
        </w:rPr>
      </w:pPr>
    </w:p>
    <w:p w:rsidR="00EF057C" w:rsidRPr="00EF057C" w:rsidRDefault="00EF057C" w:rsidP="00242995">
      <w:pPr>
        <w:jc w:val="both"/>
        <w:rPr>
          <w:sz w:val="28"/>
          <w:szCs w:val="28"/>
        </w:rPr>
      </w:pPr>
    </w:p>
    <w:p w:rsidR="00242995" w:rsidRPr="00EF057C" w:rsidRDefault="00242995" w:rsidP="00242995">
      <w:pPr>
        <w:jc w:val="both"/>
        <w:rPr>
          <w:sz w:val="28"/>
          <w:szCs w:val="28"/>
        </w:rPr>
      </w:pPr>
      <w:r w:rsidRPr="00EF057C">
        <w:rPr>
          <w:sz w:val="28"/>
          <w:szCs w:val="28"/>
        </w:rPr>
        <w:t xml:space="preserve">Глава сельского поселения                                                                   </w:t>
      </w:r>
    </w:p>
    <w:p w:rsidR="00242995" w:rsidRPr="00EF057C" w:rsidRDefault="00242995" w:rsidP="00242995">
      <w:pPr>
        <w:jc w:val="both"/>
        <w:rPr>
          <w:sz w:val="28"/>
          <w:szCs w:val="28"/>
        </w:rPr>
      </w:pPr>
      <w:r w:rsidRPr="00EF057C">
        <w:rPr>
          <w:sz w:val="28"/>
          <w:szCs w:val="28"/>
        </w:rPr>
        <w:t>Челно-Вершины                                                                                      С.А. Ухтверов</w:t>
      </w:r>
    </w:p>
    <w:p w:rsidR="00242995" w:rsidRPr="00EF057C" w:rsidRDefault="00242995" w:rsidP="00242995">
      <w:pPr>
        <w:jc w:val="both"/>
        <w:rPr>
          <w:sz w:val="28"/>
          <w:szCs w:val="28"/>
        </w:rPr>
      </w:pPr>
    </w:p>
    <w:p w:rsidR="00242995" w:rsidRPr="00EF057C" w:rsidRDefault="00242995" w:rsidP="00242995">
      <w:pPr>
        <w:jc w:val="both"/>
        <w:rPr>
          <w:sz w:val="28"/>
          <w:szCs w:val="28"/>
        </w:rPr>
      </w:pPr>
    </w:p>
    <w:p w:rsidR="00242995" w:rsidRPr="00EF057C" w:rsidRDefault="00242995" w:rsidP="00242995">
      <w:pPr>
        <w:jc w:val="both"/>
        <w:rPr>
          <w:sz w:val="28"/>
          <w:szCs w:val="28"/>
        </w:rPr>
      </w:pPr>
    </w:p>
    <w:p w:rsidR="00242995" w:rsidRPr="00EF057C" w:rsidRDefault="00242995" w:rsidP="00242995">
      <w:pPr>
        <w:jc w:val="both"/>
        <w:rPr>
          <w:sz w:val="28"/>
          <w:szCs w:val="28"/>
        </w:rPr>
      </w:pPr>
    </w:p>
    <w:p w:rsidR="00242995" w:rsidRPr="00EF057C" w:rsidRDefault="00242995" w:rsidP="00242995">
      <w:pPr>
        <w:jc w:val="both"/>
        <w:rPr>
          <w:sz w:val="28"/>
          <w:szCs w:val="28"/>
        </w:rPr>
      </w:pPr>
    </w:p>
    <w:p w:rsidR="008F7FCD" w:rsidRPr="00EF057C" w:rsidRDefault="008F7FCD">
      <w:pPr>
        <w:rPr>
          <w:sz w:val="28"/>
          <w:szCs w:val="28"/>
        </w:rPr>
      </w:pPr>
    </w:p>
    <w:sectPr w:rsidR="008F7FCD" w:rsidRPr="00EF057C" w:rsidSect="00D46491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2359A1"/>
    <w:multiLevelType w:val="hybridMultilevel"/>
    <w:tmpl w:val="7D6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42995"/>
    <w:rsid w:val="00242995"/>
    <w:rsid w:val="008F7FCD"/>
    <w:rsid w:val="00BB330E"/>
    <w:rsid w:val="00D46491"/>
    <w:rsid w:val="00E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995"/>
    <w:pPr>
      <w:keepNext/>
      <w:numPr>
        <w:ilvl w:val="1"/>
        <w:numId w:val="2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299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24299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42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42995"/>
    <w:pPr>
      <w:ind w:left="720"/>
      <w:contextualSpacing/>
    </w:pPr>
  </w:style>
  <w:style w:type="paragraph" w:styleId="a6">
    <w:name w:val="Body Text"/>
    <w:basedOn w:val="a"/>
    <w:link w:val="a7"/>
    <w:semiHidden/>
    <w:rsid w:val="00242995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242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1</cp:revision>
  <cp:lastPrinted>2012-09-25T05:15:00Z</cp:lastPrinted>
  <dcterms:created xsi:type="dcterms:W3CDTF">2012-09-25T05:02:00Z</dcterms:created>
  <dcterms:modified xsi:type="dcterms:W3CDTF">2012-09-25T05:25:00Z</dcterms:modified>
</cp:coreProperties>
</file>