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9" w:rsidRDefault="003F0EE9" w:rsidP="003F0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0EE9" w:rsidRDefault="003F0EE9" w:rsidP="003F0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3F0EE9" w:rsidRDefault="003F0EE9" w:rsidP="003F0EE9">
      <w:pPr>
        <w:keepNext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ЧЕЛНО-ВЕРШИНЫ</w:t>
      </w:r>
    </w:p>
    <w:p w:rsidR="003F0EE9" w:rsidRDefault="003F0EE9" w:rsidP="003F0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F0EE9" w:rsidRDefault="003F0EE9" w:rsidP="003F0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3F0EE9" w:rsidRDefault="003F0EE9" w:rsidP="003F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САМАРСКОЙ ОБЛАСТИ</w:t>
      </w:r>
    </w:p>
    <w:p w:rsidR="003F0EE9" w:rsidRPr="00715D8D" w:rsidRDefault="003F0EE9" w:rsidP="003F0EE9">
      <w:pPr>
        <w:rPr>
          <w:rFonts w:ascii="Times New Roman" w:hAnsi="Times New Roman" w:cs="Times New Roman"/>
          <w:sz w:val="28"/>
          <w:szCs w:val="28"/>
        </w:rPr>
      </w:pPr>
    </w:p>
    <w:p w:rsidR="003F0EE9" w:rsidRPr="00715D8D" w:rsidRDefault="003F0EE9" w:rsidP="003F0E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  <w:r w:rsidRPr="00715D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3F0EE9" w:rsidRDefault="003F0EE9" w:rsidP="006B38D9">
      <w:pPr>
        <w:pStyle w:val="71"/>
        <w:spacing w:before="381" w:after="0" w:line="240" w:lineRule="auto"/>
        <w:rPr>
          <w:sz w:val="28"/>
          <w:szCs w:val="28"/>
        </w:rPr>
      </w:pPr>
      <w:r>
        <w:rPr>
          <w:sz w:val="28"/>
          <w:szCs w:val="28"/>
        </w:rPr>
        <w:t>от 17 октября</w:t>
      </w:r>
      <w:r w:rsidRPr="00715D8D">
        <w:rPr>
          <w:sz w:val="28"/>
          <w:szCs w:val="28"/>
        </w:rPr>
        <w:t xml:space="preserve">  </w:t>
      </w:r>
      <w:r w:rsidR="006B38D9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№ 103</w:t>
      </w:r>
    </w:p>
    <w:p w:rsidR="003F0EE9" w:rsidRDefault="003F0EE9" w:rsidP="003F0EE9">
      <w:pPr>
        <w:pStyle w:val="71"/>
        <w:spacing w:before="331" w:after="0" w:line="326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3F0EE9" w:rsidRDefault="003F0EE9" w:rsidP="003F0EE9">
      <w:pPr>
        <w:pStyle w:val="81"/>
        <w:spacing w:before="304" w:after="0"/>
        <w:ind w:left="40" w:right="20" w:firstLine="66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заявлением  </w:t>
      </w:r>
      <w:proofErr w:type="spellStart"/>
      <w:r>
        <w:rPr>
          <w:sz w:val="28"/>
          <w:szCs w:val="28"/>
        </w:rPr>
        <w:t>Камалетдиновой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Тянзили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Аглямовны</w:t>
      </w:r>
      <w:proofErr w:type="spellEnd"/>
      <w:r>
        <w:rPr>
          <w:sz w:val="28"/>
          <w:szCs w:val="28"/>
        </w:rPr>
        <w:t>, с учетом заключения по результатам публичных слушаний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глава сельского поселения,</w:t>
      </w:r>
    </w:p>
    <w:p w:rsidR="003F0EE9" w:rsidRPr="00D627F7" w:rsidRDefault="003F0EE9" w:rsidP="003F0EE9">
      <w:pPr>
        <w:pStyle w:val="81"/>
        <w:spacing w:before="304" w:after="0"/>
        <w:ind w:left="2164" w:right="20" w:firstLine="668"/>
        <w:rPr>
          <w:b/>
          <w:sz w:val="28"/>
          <w:szCs w:val="28"/>
        </w:rPr>
      </w:pPr>
      <w:r w:rsidRPr="00D627F7">
        <w:rPr>
          <w:b/>
          <w:sz w:val="28"/>
          <w:szCs w:val="28"/>
        </w:rPr>
        <w:t>ПОСТАНОВИЛ:</w:t>
      </w:r>
    </w:p>
    <w:p w:rsidR="003F0EE9" w:rsidRPr="00D627F7" w:rsidRDefault="003F0EE9" w:rsidP="003F0E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7F7">
        <w:rPr>
          <w:rFonts w:ascii="Times New Roman" w:hAnsi="Times New Roman" w:cs="Times New Roman"/>
          <w:sz w:val="28"/>
          <w:szCs w:val="28"/>
        </w:rPr>
        <w:t xml:space="preserve">1.Изменить вид разрешенного использования земельного участка, расположенного по адресу: Самарская область, </w:t>
      </w:r>
      <w:proofErr w:type="spellStart"/>
      <w:r w:rsidRPr="00D627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627F7">
        <w:rPr>
          <w:rFonts w:ascii="Times New Roman" w:hAnsi="Times New Roman" w:cs="Times New Roman"/>
          <w:sz w:val="28"/>
          <w:szCs w:val="28"/>
        </w:rPr>
        <w:t xml:space="preserve"> район, с Челно-Вершины ул. Советская д.8А земли населенных пунктов, общей площадью 86 кв.м. кадастровый номер участка 63:35:0802013:227 с вида разрешенного использования «для строительства магазина» на вид разрешенного использования «для строительства мастерской по мелкому ремонту легковых автомобиле</w:t>
      </w:r>
      <w:proofErr w:type="gramStart"/>
      <w:r w:rsidRPr="00D627F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627F7">
        <w:rPr>
          <w:rFonts w:ascii="Times New Roman" w:hAnsi="Times New Roman" w:cs="Times New Roman"/>
          <w:sz w:val="28"/>
          <w:szCs w:val="28"/>
        </w:rPr>
        <w:t xml:space="preserve">автосервис) на одно </w:t>
      </w:r>
      <w:proofErr w:type="spellStart"/>
      <w:r w:rsidRPr="00D627F7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D627F7">
        <w:rPr>
          <w:rFonts w:ascii="Times New Roman" w:hAnsi="Times New Roman" w:cs="Times New Roman"/>
          <w:sz w:val="28"/>
          <w:szCs w:val="28"/>
        </w:rPr>
        <w:t>».</w:t>
      </w:r>
    </w:p>
    <w:p w:rsidR="003F0EE9" w:rsidRPr="00D627F7" w:rsidRDefault="003F0EE9" w:rsidP="003F0EE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27F7">
        <w:rPr>
          <w:rFonts w:ascii="Times New Roman" w:hAnsi="Times New Roman" w:cs="Times New Roman"/>
          <w:sz w:val="28"/>
          <w:szCs w:val="28"/>
        </w:rPr>
        <w:t>2.Опубликовать данное постановление в газете «Официальный вестник».</w:t>
      </w:r>
    </w:p>
    <w:p w:rsidR="003F0EE9" w:rsidRPr="00D627F7" w:rsidRDefault="003F0EE9" w:rsidP="003F0E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EE9" w:rsidRDefault="003F0EE9" w:rsidP="003F0EE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0EE9" w:rsidRDefault="003F0EE9" w:rsidP="003F0EE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3F0EE9" w:rsidRDefault="003F0EE9" w:rsidP="003F0EE9"/>
    <w:p w:rsidR="003F0EE9" w:rsidRDefault="003F0EE9" w:rsidP="003F0EE9"/>
    <w:p w:rsidR="000C547E" w:rsidRDefault="000C547E"/>
    <w:sectPr w:rsidR="000C547E" w:rsidSect="00D627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E9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0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0EE9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1C9A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8D9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E9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locked/>
    <w:rsid w:val="003F0EE9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F0EE9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locked/>
    <w:rsid w:val="003F0EE9"/>
    <w:rPr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0EE9"/>
    <w:pPr>
      <w:shd w:val="clear" w:color="auto" w:fill="FFFFFF"/>
      <w:spacing w:before="300" w:after="9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3F0EE9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2013-10-17T11:35:00Z</dcterms:created>
  <dcterms:modified xsi:type="dcterms:W3CDTF">2013-10-17T11:38:00Z</dcterms:modified>
</cp:coreProperties>
</file>