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69" w:rsidRDefault="00E307D2" w:rsidP="00E307D2">
      <w:pPr>
        <w:pStyle w:val="a5"/>
        <w:rPr>
          <w:sz w:val="28"/>
          <w:szCs w:val="28"/>
        </w:rPr>
      </w:pPr>
      <w:r w:rsidRPr="008A5441">
        <w:rPr>
          <w:sz w:val="28"/>
          <w:szCs w:val="28"/>
        </w:rPr>
        <w:t xml:space="preserve">      </w:t>
      </w:r>
    </w:p>
    <w:p w:rsidR="00E307D2" w:rsidRPr="00956C40" w:rsidRDefault="00E307D2" w:rsidP="00E307D2">
      <w:pPr>
        <w:pStyle w:val="a5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АДМИНИСТРАЦИЯ</w:t>
      </w:r>
    </w:p>
    <w:p w:rsidR="00E307D2" w:rsidRPr="00956C40" w:rsidRDefault="00E307D2" w:rsidP="00E307D2">
      <w:pPr>
        <w:pStyle w:val="a5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СЕЛЬСКОГО ПОСЕЛЕНИЯ</w:t>
      </w:r>
    </w:p>
    <w:p w:rsidR="00E307D2" w:rsidRPr="00956C40" w:rsidRDefault="00E307D2" w:rsidP="00E307D2">
      <w:pPr>
        <w:pStyle w:val="a5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ЧЕЛНО-ВЕРШИНЫ</w:t>
      </w:r>
    </w:p>
    <w:p w:rsidR="00E307D2" w:rsidRPr="00956C40" w:rsidRDefault="00E307D2" w:rsidP="00E307D2">
      <w:pPr>
        <w:pStyle w:val="a5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>МУНИЦИПАЛЬНОГО РАЙОНА</w:t>
      </w:r>
    </w:p>
    <w:p w:rsidR="00E307D2" w:rsidRPr="00956C40" w:rsidRDefault="00E307D2" w:rsidP="00E307D2">
      <w:pPr>
        <w:pStyle w:val="a5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 ЧЕЛНО-ВЕРШИНСКИЙ</w:t>
      </w:r>
      <w:r>
        <w:rPr>
          <w:b/>
          <w:sz w:val="28"/>
          <w:szCs w:val="28"/>
        </w:rPr>
        <w:t xml:space="preserve">                        </w:t>
      </w:r>
    </w:p>
    <w:p w:rsidR="00E307D2" w:rsidRPr="00956C40" w:rsidRDefault="00E307D2" w:rsidP="00E307D2">
      <w:pPr>
        <w:pStyle w:val="a5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    САМАРСКОЙ ОБЛАСТИ</w:t>
      </w:r>
    </w:p>
    <w:p w:rsidR="00E307D2" w:rsidRPr="008A5441" w:rsidRDefault="00E307D2" w:rsidP="00E307D2">
      <w:pPr>
        <w:pStyle w:val="a5"/>
        <w:rPr>
          <w:sz w:val="28"/>
          <w:szCs w:val="28"/>
        </w:rPr>
      </w:pPr>
    </w:p>
    <w:p w:rsidR="00E307D2" w:rsidRPr="00E54FD8" w:rsidRDefault="00E307D2" w:rsidP="00E307D2">
      <w:pPr>
        <w:pStyle w:val="a5"/>
        <w:rPr>
          <w:b/>
          <w:sz w:val="28"/>
          <w:szCs w:val="28"/>
        </w:rPr>
      </w:pPr>
      <w:r w:rsidRPr="008A5441">
        <w:rPr>
          <w:b/>
          <w:sz w:val="28"/>
          <w:szCs w:val="28"/>
        </w:rPr>
        <w:t xml:space="preserve">ПОСТАНОВЛЕНИЕ  </w:t>
      </w:r>
      <w:r w:rsidRPr="00E54FD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54FD8">
        <w:rPr>
          <w:b/>
          <w:sz w:val="28"/>
          <w:szCs w:val="28"/>
        </w:rPr>
        <w:t xml:space="preserve">  </w:t>
      </w:r>
    </w:p>
    <w:p w:rsidR="00E307D2" w:rsidRPr="008A5441" w:rsidRDefault="00E307D2" w:rsidP="00E307D2">
      <w:pPr>
        <w:pStyle w:val="a5"/>
        <w:rPr>
          <w:sz w:val="28"/>
          <w:szCs w:val="28"/>
        </w:rPr>
      </w:pPr>
    </w:p>
    <w:p w:rsidR="00E307D2" w:rsidRPr="00BC2C8F" w:rsidRDefault="006F5A69" w:rsidP="00E307D2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E307D2" w:rsidRPr="008A5441">
        <w:rPr>
          <w:sz w:val="28"/>
          <w:szCs w:val="28"/>
        </w:rPr>
        <w:t>т</w:t>
      </w:r>
      <w:r w:rsidR="00E307D2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="00E307D2">
        <w:rPr>
          <w:sz w:val="28"/>
          <w:szCs w:val="28"/>
        </w:rPr>
        <w:t xml:space="preserve">  июля</w:t>
      </w:r>
      <w:r w:rsidR="00E307D2" w:rsidRPr="008A5441">
        <w:rPr>
          <w:sz w:val="28"/>
          <w:szCs w:val="28"/>
        </w:rPr>
        <w:t xml:space="preserve">   2013 года</w:t>
      </w:r>
      <w:r w:rsidR="00E307D2" w:rsidRPr="00E307D2">
        <w:rPr>
          <w:sz w:val="28"/>
          <w:szCs w:val="28"/>
        </w:rPr>
        <w:t xml:space="preserve"> </w:t>
      </w:r>
      <w:r w:rsidR="00E307D2">
        <w:rPr>
          <w:sz w:val="28"/>
          <w:szCs w:val="28"/>
        </w:rPr>
        <w:t xml:space="preserve"> №</w:t>
      </w:r>
      <w:r>
        <w:rPr>
          <w:sz w:val="28"/>
          <w:szCs w:val="28"/>
        </w:rPr>
        <w:t>65</w:t>
      </w:r>
    </w:p>
    <w:p w:rsidR="00E307D2" w:rsidRPr="008A5441" w:rsidRDefault="00E307D2" w:rsidP="00E307D2">
      <w:pPr>
        <w:pStyle w:val="a5"/>
        <w:rPr>
          <w:sz w:val="28"/>
          <w:szCs w:val="28"/>
        </w:rPr>
      </w:pPr>
    </w:p>
    <w:p w:rsidR="00E307D2" w:rsidRDefault="00E307D2" w:rsidP="00E307D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90  от 5.12.2012 г.« Об установлении  размера платы 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2013 год»</w:t>
      </w:r>
    </w:p>
    <w:p w:rsidR="00E307D2" w:rsidRDefault="00E307D2" w:rsidP="00E307D2">
      <w:pPr>
        <w:ind w:left="708"/>
        <w:rPr>
          <w:sz w:val="28"/>
          <w:szCs w:val="28"/>
        </w:rPr>
      </w:pPr>
    </w:p>
    <w:p w:rsidR="00E307D2" w:rsidRDefault="00E307D2" w:rsidP="00E30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Жилищным Кодексом Российской Федерации, Федеральным Законом от 6.10.2003 года №  131-ФЗ « Об общих принципах 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 администрация сельского поселения  Челно-Вершины</w:t>
      </w:r>
    </w:p>
    <w:p w:rsidR="00E307D2" w:rsidRDefault="00E307D2" w:rsidP="00E307D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307D2" w:rsidRDefault="00E307D2" w:rsidP="00E307D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E307D2" w:rsidRDefault="00E307D2" w:rsidP="00E307D2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№ 90 от 5.12.2012 г. « Об установлении  размера платы 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2013 год»</w:t>
      </w:r>
    </w:p>
    <w:p w:rsidR="00E307D2" w:rsidRDefault="00E307D2" w:rsidP="00E307D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 изложить в редакции приложения  № 1 к настоящему постановлению.</w:t>
      </w:r>
    </w:p>
    <w:p w:rsidR="00E307D2" w:rsidRDefault="00E307D2" w:rsidP="00E307D2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«Официальный вестник».</w:t>
      </w:r>
    </w:p>
    <w:p w:rsidR="00E307D2" w:rsidRDefault="00E307D2" w:rsidP="00E307D2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 момента опубликования, распространяется на правоотношения, возникшие с 1 января 2013 года,   и действует до очередного регулирования.</w:t>
      </w:r>
    </w:p>
    <w:p w:rsidR="00E307D2" w:rsidRPr="002B7247" w:rsidRDefault="00E307D2" w:rsidP="00E307D2">
      <w:pPr>
        <w:rPr>
          <w:sz w:val="28"/>
          <w:szCs w:val="28"/>
        </w:rPr>
      </w:pPr>
    </w:p>
    <w:p w:rsidR="00E307D2" w:rsidRPr="002B7247" w:rsidRDefault="00E307D2" w:rsidP="00E307D2">
      <w:pPr>
        <w:rPr>
          <w:sz w:val="28"/>
          <w:szCs w:val="28"/>
        </w:rPr>
      </w:pPr>
    </w:p>
    <w:p w:rsidR="00E307D2" w:rsidRPr="002B7247" w:rsidRDefault="00E307D2" w:rsidP="00E307D2">
      <w:pPr>
        <w:rPr>
          <w:sz w:val="28"/>
          <w:szCs w:val="28"/>
        </w:rPr>
      </w:pPr>
    </w:p>
    <w:p w:rsidR="00E307D2" w:rsidRDefault="00E307D2" w:rsidP="00E307D2">
      <w:pPr>
        <w:rPr>
          <w:sz w:val="28"/>
          <w:szCs w:val="28"/>
        </w:rPr>
      </w:pPr>
    </w:p>
    <w:p w:rsidR="00E307D2" w:rsidRDefault="00E307D2" w:rsidP="00E30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A69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6F5A69">
        <w:rPr>
          <w:sz w:val="28"/>
          <w:szCs w:val="28"/>
        </w:rPr>
        <w:t>ы</w:t>
      </w:r>
      <w:r>
        <w:rPr>
          <w:sz w:val="28"/>
          <w:szCs w:val="28"/>
        </w:rPr>
        <w:t xml:space="preserve">  сельского поселения</w:t>
      </w:r>
    </w:p>
    <w:p w:rsidR="00E307D2" w:rsidRDefault="00E307D2" w:rsidP="006F5A69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F5A69">
        <w:rPr>
          <w:sz w:val="28"/>
          <w:szCs w:val="28"/>
        </w:rPr>
        <w:t xml:space="preserve">В.Г. </w:t>
      </w:r>
      <w:proofErr w:type="spellStart"/>
      <w:r w:rsidR="006F5A69">
        <w:rPr>
          <w:sz w:val="28"/>
          <w:szCs w:val="28"/>
        </w:rPr>
        <w:t>Мингалеева</w:t>
      </w:r>
      <w:proofErr w:type="spellEnd"/>
      <w:r>
        <w:rPr>
          <w:sz w:val="28"/>
          <w:szCs w:val="28"/>
        </w:rPr>
        <w:t xml:space="preserve"> </w:t>
      </w: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E307D2" w:rsidRDefault="00E307D2" w:rsidP="00E307D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E307D2" w:rsidRDefault="00E307D2" w:rsidP="00E307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 администрации</w:t>
      </w:r>
    </w:p>
    <w:p w:rsidR="00E307D2" w:rsidRDefault="00E307D2" w:rsidP="00E307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 Челно-Вершины</w:t>
      </w:r>
    </w:p>
    <w:p w:rsidR="00E307D2" w:rsidRDefault="00E307D2" w:rsidP="00E307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</w:t>
      </w:r>
      <w:r w:rsidR="006F5A69">
        <w:rPr>
          <w:sz w:val="28"/>
          <w:szCs w:val="28"/>
        </w:rPr>
        <w:t>15</w:t>
      </w:r>
      <w:r>
        <w:rPr>
          <w:sz w:val="28"/>
          <w:szCs w:val="28"/>
        </w:rPr>
        <w:t xml:space="preserve">    июля 2013 года  №</w:t>
      </w:r>
      <w:r w:rsidR="006F5A69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</w:p>
    <w:p w:rsidR="00E307D2" w:rsidRPr="002B7247" w:rsidRDefault="00E307D2" w:rsidP="00E307D2">
      <w:pPr>
        <w:rPr>
          <w:sz w:val="28"/>
          <w:szCs w:val="28"/>
        </w:rPr>
      </w:pPr>
    </w:p>
    <w:p w:rsidR="00E307D2" w:rsidRPr="002B7247" w:rsidRDefault="00E307D2" w:rsidP="00E307D2">
      <w:pPr>
        <w:rPr>
          <w:sz w:val="28"/>
          <w:szCs w:val="28"/>
        </w:rPr>
      </w:pPr>
    </w:p>
    <w:p w:rsidR="00E307D2" w:rsidRDefault="00E307D2" w:rsidP="00E307D2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  <w:t>Размер платы</w:t>
      </w:r>
    </w:p>
    <w:p w:rsidR="00E307D2" w:rsidRDefault="00E307D2" w:rsidP="00E307D2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помещением, содержание и ремонт жилого помещения для нанимателей</w:t>
      </w:r>
      <w:r>
        <w:rPr>
          <w:sz w:val="28"/>
          <w:szCs w:val="28"/>
        </w:rPr>
        <w:tab/>
        <w:t xml:space="preserve"> по договорам социального найма, проживающих в многоквартирных домах на территории сельского поселения Челно-Вершины</w:t>
      </w:r>
    </w:p>
    <w:p w:rsidR="00E307D2" w:rsidRPr="004D378C" w:rsidRDefault="00E307D2" w:rsidP="00E307D2">
      <w:pPr>
        <w:rPr>
          <w:sz w:val="28"/>
          <w:szCs w:val="28"/>
        </w:rPr>
      </w:pPr>
    </w:p>
    <w:p w:rsidR="00E307D2" w:rsidRDefault="00E307D2" w:rsidP="00E307D2">
      <w:pPr>
        <w:rPr>
          <w:sz w:val="28"/>
          <w:szCs w:val="28"/>
        </w:rPr>
      </w:pPr>
    </w:p>
    <w:p w:rsidR="00E307D2" w:rsidRDefault="00E307D2" w:rsidP="00E307D2">
      <w:pPr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484"/>
        <w:gridCol w:w="3294"/>
        <w:gridCol w:w="2074"/>
        <w:gridCol w:w="2310"/>
        <w:gridCol w:w="2045"/>
      </w:tblGrid>
      <w:tr w:rsidR="00E307D2" w:rsidTr="004D6F4E">
        <w:tc>
          <w:tcPr>
            <w:tcW w:w="484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6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жилищных услуг</w:t>
            </w:r>
          </w:p>
        </w:tc>
        <w:tc>
          <w:tcPr>
            <w:tcW w:w="1372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01.01.2013 г. по 30.06.2013 г.)</w:t>
            </w:r>
          </w:p>
        </w:tc>
        <w:tc>
          <w:tcPr>
            <w:tcW w:w="2203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01.07.2013 г. по 31.12.2013 г.)</w:t>
            </w:r>
          </w:p>
        </w:tc>
      </w:tr>
      <w:tr w:rsidR="00E307D2" w:rsidTr="004D6F4E">
        <w:tc>
          <w:tcPr>
            <w:tcW w:w="484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6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 пользование жилым помещением  </w:t>
            </w:r>
          </w:p>
          <w:p w:rsidR="00E307D2" w:rsidRDefault="00E307D2" w:rsidP="004D6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1372" w:type="dxa"/>
          </w:tcPr>
          <w:p w:rsidR="00E307D2" w:rsidRDefault="00E307D2" w:rsidP="004D6F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/кв.м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бщей площади</w:t>
            </w:r>
          </w:p>
          <w:p w:rsidR="00E307D2" w:rsidRDefault="00E307D2" w:rsidP="004D6F4E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  <w:tc>
          <w:tcPr>
            <w:tcW w:w="2203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</w:tr>
      <w:tr w:rsidR="00E307D2" w:rsidTr="004D6F4E">
        <w:tc>
          <w:tcPr>
            <w:tcW w:w="484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6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372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203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E307D2" w:rsidTr="004D6F4E">
        <w:tc>
          <w:tcPr>
            <w:tcW w:w="484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>
              <w:rPr>
                <w:sz w:val="28"/>
                <w:szCs w:val="28"/>
              </w:rPr>
              <w:t>многоквар-тирного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1372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2203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E307D2" w:rsidTr="004D6F4E">
        <w:tc>
          <w:tcPr>
            <w:tcW w:w="484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6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жилого помещения</w:t>
            </w:r>
          </w:p>
        </w:tc>
        <w:tc>
          <w:tcPr>
            <w:tcW w:w="1372" w:type="dxa"/>
          </w:tcPr>
          <w:p w:rsidR="00E307D2" w:rsidRDefault="00E307D2" w:rsidP="004D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542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  <w:tc>
          <w:tcPr>
            <w:tcW w:w="2203" w:type="dxa"/>
          </w:tcPr>
          <w:p w:rsidR="00E307D2" w:rsidRDefault="00E307D2" w:rsidP="004D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</w:tr>
    </w:tbl>
    <w:p w:rsidR="00E307D2" w:rsidRPr="004D378C" w:rsidRDefault="00E307D2" w:rsidP="00E307D2">
      <w:pPr>
        <w:jc w:val="both"/>
        <w:rPr>
          <w:sz w:val="28"/>
          <w:szCs w:val="28"/>
        </w:rPr>
      </w:pPr>
    </w:p>
    <w:p w:rsidR="00E307D2" w:rsidRDefault="00E307D2" w:rsidP="00E307D2">
      <w:pPr>
        <w:ind w:firstLine="708"/>
        <w:rPr>
          <w:sz w:val="28"/>
          <w:szCs w:val="28"/>
        </w:rPr>
      </w:pPr>
    </w:p>
    <w:p w:rsidR="000C547E" w:rsidRDefault="000C547E"/>
    <w:sectPr w:rsidR="000C547E" w:rsidSect="006F5A69">
      <w:pgSz w:w="11906" w:h="16838"/>
      <w:pgMar w:top="993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D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2F94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08A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5A69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2AE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7D2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table" w:styleId="a4">
    <w:name w:val="Table Grid"/>
    <w:basedOn w:val="a1"/>
    <w:rsid w:val="00E307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07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2013-07-15T04:39:00Z</cp:lastPrinted>
  <dcterms:created xsi:type="dcterms:W3CDTF">2013-07-04T10:12:00Z</dcterms:created>
  <dcterms:modified xsi:type="dcterms:W3CDTF">2013-07-15T04:40:00Z</dcterms:modified>
</cp:coreProperties>
</file>