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5A" w:rsidRDefault="0046605A" w:rsidP="0046605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6605A" w:rsidRDefault="0046605A" w:rsidP="0046605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46605A" w:rsidRDefault="0046605A" w:rsidP="0046605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46605A" w:rsidRDefault="0046605A" w:rsidP="0046605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6605A" w:rsidRPr="00F43E56" w:rsidRDefault="0046605A" w:rsidP="0046605A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                   </w:t>
      </w:r>
      <w:r w:rsidR="00F43E56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6605A" w:rsidRDefault="0046605A" w:rsidP="0046605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46605A" w:rsidRDefault="0046605A" w:rsidP="0046605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605A" w:rsidRDefault="0046605A" w:rsidP="0046605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46605A" w:rsidRDefault="0046605A" w:rsidP="0046605A">
      <w:pPr>
        <w:pStyle w:val="a5"/>
        <w:rPr>
          <w:rFonts w:ascii="Times New Roman" w:hAnsi="Times New Roman"/>
          <w:sz w:val="28"/>
          <w:szCs w:val="28"/>
        </w:rPr>
      </w:pPr>
    </w:p>
    <w:p w:rsidR="00AA5581" w:rsidRPr="00F43E56" w:rsidRDefault="00AA5581" w:rsidP="0046605A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7FD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F43E56">
        <w:rPr>
          <w:rFonts w:ascii="Times New Roman" w:hAnsi="Times New Roman"/>
          <w:sz w:val="28"/>
          <w:szCs w:val="28"/>
          <w:lang w:val="en-US"/>
        </w:rPr>
        <w:t>24</w:t>
      </w:r>
      <w:r>
        <w:rPr>
          <w:rFonts w:ascii="Times New Roman" w:hAnsi="Times New Roman"/>
          <w:sz w:val="28"/>
          <w:szCs w:val="28"/>
        </w:rPr>
        <w:t xml:space="preserve">   октября 2014 года №</w:t>
      </w:r>
      <w:r w:rsidR="00F43E56">
        <w:rPr>
          <w:rFonts w:ascii="Times New Roman" w:hAnsi="Times New Roman"/>
          <w:sz w:val="28"/>
          <w:szCs w:val="28"/>
          <w:lang w:val="en-US"/>
        </w:rPr>
        <w:t xml:space="preserve"> 105</w:t>
      </w:r>
    </w:p>
    <w:p w:rsidR="0046605A" w:rsidRPr="00CE10CB" w:rsidRDefault="0046605A" w:rsidP="0046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  <w:r w:rsidRPr="0032179F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нормативных правовых актов (проек</w:t>
      </w:r>
      <w:r>
        <w:rPr>
          <w:rFonts w:ascii="Times New Roman" w:hAnsi="Times New Roman"/>
          <w:sz w:val="28"/>
          <w:szCs w:val="28"/>
        </w:rPr>
        <w:t xml:space="preserve">тов нормативных правовых актов) администрации сельского поселения Челно-Вершины и их представление  в прокуратуру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79F">
        <w:rPr>
          <w:rFonts w:ascii="Times New Roman" w:hAnsi="Times New Roman"/>
          <w:sz w:val="28"/>
          <w:szCs w:val="28"/>
        </w:rPr>
        <w:t xml:space="preserve">В целях выявления в нормативных правовых актах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, в проектах нормативных правовых актов, разрабатываемых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факторов и их последующего устранения, в соответствии с пунктом 3 части 1 статьи 3 Федерального закона от 17.07.2009 N 172-ФЗ "Об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актов"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</w:rPr>
        <w:t>Порядок</w:t>
      </w:r>
      <w:r w:rsidRPr="00ED0959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Pr="00ED095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D0959">
        <w:rPr>
          <w:rFonts w:ascii="Times New Roman" w:hAnsi="Times New Roman"/>
          <w:sz w:val="28"/>
          <w:szCs w:val="28"/>
        </w:rPr>
        <w:t xml:space="preserve"> экспертизы нормативных правовых актов (проектов нормативных правовых актов)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ED0959">
        <w:rPr>
          <w:rFonts w:ascii="Times New Roman" w:hAnsi="Times New Roman"/>
          <w:sz w:val="28"/>
          <w:szCs w:val="28"/>
        </w:rPr>
        <w:t xml:space="preserve"> и их </w:t>
      </w:r>
      <w:r>
        <w:rPr>
          <w:rFonts w:ascii="Times New Roman" w:hAnsi="Times New Roman"/>
          <w:sz w:val="28"/>
          <w:szCs w:val="28"/>
        </w:rPr>
        <w:t>пред</w:t>
      </w:r>
      <w:r w:rsidRPr="00ED0959">
        <w:rPr>
          <w:rFonts w:ascii="Times New Roman" w:hAnsi="Times New Roman"/>
          <w:sz w:val="28"/>
          <w:szCs w:val="28"/>
        </w:rPr>
        <w:t xml:space="preserve">ставление  в </w:t>
      </w:r>
      <w:r>
        <w:rPr>
          <w:rFonts w:ascii="Times New Roman" w:hAnsi="Times New Roman"/>
          <w:sz w:val="28"/>
          <w:szCs w:val="28"/>
        </w:rPr>
        <w:t>п</w:t>
      </w:r>
      <w:r w:rsidRPr="00ED0959">
        <w:rPr>
          <w:rFonts w:ascii="Times New Roman" w:hAnsi="Times New Roman"/>
          <w:sz w:val="28"/>
          <w:szCs w:val="28"/>
        </w:rPr>
        <w:t xml:space="preserve">рокуратуру </w:t>
      </w:r>
      <w:proofErr w:type="spellStart"/>
      <w:r w:rsidRPr="00A62741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Pr="00A62741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E10CB" w:rsidRPr="00CE10CB">
        <w:rPr>
          <w:rFonts w:ascii="Times New Roman" w:hAnsi="Times New Roman"/>
          <w:sz w:val="28"/>
          <w:szCs w:val="28"/>
        </w:rPr>
        <w:t>(</w:t>
      </w:r>
      <w:proofErr w:type="gramEnd"/>
      <w:r w:rsidR="00CE10CB">
        <w:rPr>
          <w:rFonts w:ascii="Times New Roman" w:hAnsi="Times New Roman"/>
          <w:sz w:val="28"/>
          <w:szCs w:val="28"/>
        </w:rPr>
        <w:t>Приложение)</w:t>
      </w:r>
    </w:p>
    <w:p w:rsidR="00CE10CB" w:rsidRPr="00CE10CB" w:rsidRDefault="00CE10CB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постановлени</w:t>
      </w:r>
      <w:r w:rsidR="003B558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администрации сельского поселения Челно-Вершины от</w:t>
      </w:r>
      <w:r w:rsidR="00857FD2">
        <w:rPr>
          <w:rFonts w:ascii="Times New Roman" w:hAnsi="Times New Roman"/>
          <w:sz w:val="28"/>
          <w:szCs w:val="28"/>
        </w:rPr>
        <w:t xml:space="preserve"> 03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57F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857FD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 «</w:t>
      </w:r>
      <w:r w:rsidR="00857FD2">
        <w:rPr>
          <w:rFonts w:ascii="Times New Roman" w:hAnsi="Times New Roman"/>
          <w:sz w:val="28"/>
          <w:szCs w:val="28"/>
        </w:rPr>
        <w:t xml:space="preserve"> Об утверждении Порядка проведения</w:t>
      </w:r>
      <w:r w:rsidR="003B55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58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3B5585">
        <w:rPr>
          <w:rFonts w:ascii="Times New Roman" w:hAnsi="Times New Roman"/>
          <w:sz w:val="28"/>
          <w:szCs w:val="28"/>
        </w:rPr>
        <w:t xml:space="preserve"> экспертизы нормативных правовых акто</w:t>
      </w:r>
      <w:proofErr w:type="gramStart"/>
      <w:r w:rsidR="003B5585">
        <w:rPr>
          <w:rFonts w:ascii="Times New Roman" w:hAnsi="Times New Roman"/>
          <w:sz w:val="28"/>
          <w:szCs w:val="28"/>
        </w:rPr>
        <w:t>в(</w:t>
      </w:r>
      <w:proofErr w:type="gramEnd"/>
      <w:r w:rsidR="003B5585">
        <w:rPr>
          <w:rFonts w:ascii="Times New Roman" w:hAnsi="Times New Roman"/>
          <w:sz w:val="28"/>
          <w:szCs w:val="28"/>
        </w:rPr>
        <w:t xml:space="preserve"> проектов нормативных правовых актов)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газете «Официальный вестник»</w:t>
      </w:r>
      <w:r w:rsidR="00B7206E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Челно-Вершины в сети Интернет.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Челно-Вершины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1B4F7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>Утвержден</w:t>
      </w:r>
    </w:p>
    <w:p w:rsidR="0046605A" w:rsidRDefault="0046605A" w:rsidP="001B4F7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Челно-Вершины </w:t>
      </w:r>
    </w:p>
    <w:p w:rsidR="0046605A" w:rsidRPr="0032179F" w:rsidRDefault="0046605A" w:rsidP="001B4F7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B4F70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B4F70">
        <w:rPr>
          <w:rFonts w:ascii="Times New Roman" w:hAnsi="Times New Roman"/>
          <w:sz w:val="28"/>
          <w:szCs w:val="28"/>
        </w:rPr>
        <w:t xml:space="preserve"> о</w:t>
      </w:r>
      <w:r w:rsidRPr="0032179F">
        <w:rPr>
          <w:rFonts w:ascii="Times New Roman" w:hAnsi="Times New Roman"/>
          <w:sz w:val="28"/>
          <w:szCs w:val="28"/>
        </w:rPr>
        <w:t>т</w:t>
      </w:r>
      <w:r w:rsidR="001B4F70">
        <w:rPr>
          <w:rFonts w:ascii="Times New Roman" w:hAnsi="Times New Roman"/>
          <w:sz w:val="28"/>
          <w:szCs w:val="28"/>
        </w:rPr>
        <w:t xml:space="preserve"> 24 октября 2014 года №105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D0959">
        <w:rPr>
          <w:rFonts w:ascii="Times New Roman" w:hAnsi="Times New Roman"/>
          <w:sz w:val="28"/>
          <w:szCs w:val="28"/>
        </w:rPr>
        <w:t xml:space="preserve">Порядок 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D0959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Pr="00ED095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D0959">
        <w:rPr>
          <w:rFonts w:ascii="Times New Roman" w:hAnsi="Times New Roman"/>
          <w:sz w:val="28"/>
          <w:szCs w:val="28"/>
        </w:rPr>
        <w:t xml:space="preserve"> экспертизы нормативных правовых актов (проектов нормативных правовых актов)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ED0959">
        <w:rPr>
          <w:rFonts w:ascii="Times New Roman" w:hAnsi="Times New Roman"/>
          <w:sz w:val="28"/>
          <w:szCs w:val="28"/>
        </w:rPr>
        <w:t xml:space="preserve"> и их </w:t>
      </w:r>
      <w:r>
        <w:rPr>
          <w:rFonts w:ascii="Times New Roman" w:hAnsi="Times New Roman"/>
          <w:sz w:val="28"/>
          <w:szCs w:val="28"/>
        </w:rPr>
        <w:t>пред</w:t>
      </w:r>
      <w:r w:rsidRPr="00ED0959">
        <w:rPr>
          <w:rFonts w:ascii="Times New Roman" w:hAnsi="Times New Roman"/>
          <w:sz w:val="28"/>
          <w:szCs w:val="28"/>
        </w:rPr>
        <w:t xml:space="preserve">ставление  </w:t>
      </w:r>
      <w:proofErr w:type="gramStart"/>
      <w:r w:rsidRPr="00ED0959">
        <w:rPr>
          <w:rFonts w:ascii="Times New Roman" w:hAnsi="Times New Roman"/>
          <w:sz w:val="28"/>
          <w:szCs w:val="28"/>
        </w:rPr>
        <w:t>в</w:t>
      </w:r>
      <w:proofErr w:type="gramEnd"/>
      <w:r w:rsidRPr="00ED0959">
        <w:rPr>
          <w:rFonts w:ascii="Times New Roman" w:hAnsi="Times New Roman"/>
          <w:sz w:val="28"/>
          <w:szCs w:val="28"/>
        </w:rPr>
        <w:t xml:space="preserve"> </w:t>
      </w:r>
    </w:p>
    <w:p w:rsidR="0046605A" w:rsidRDefault="00AA5581" w:rsidP="004660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605A" w:rsidRPr="00ED0959">
        <w:rPr>
          <w:rFonts w:ascii="Times New Roman" w:hAnsi="Times New Roman"/>
          <w:sz w:val="28"/>
          <w:szCs w:val="28"/>
        </w:rPr>
        <w:t xml:space="preserve">рокуратуру </w:t>
      </w:r>
      <w:proofErr w:type="spellStart"/>
      <w:r w:rsidR="0046605A" w:rsidRPr="00A62741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="0046605A" w:rsidRPr="00A62741">
        <w:rPr>
          <w:rFonts w:ascii="Times New Roman" w:hAnsi="Times New Roman"/>
          <w:sz w:val="28"/>
          <w:szCs w:val="28"/>
        </w:rPr>
        <w:t xml:space="preserve"> района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>1. Общие положения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2179F">
        <w:rPr>
          <w:rFonts w:ascii="Times New Roman" w:hAnsi="Times New Roman"/>
          <w:sz w:val="28"/>
          <w:szCs w:val="28"/>
        </w:rPr>
        <w:t xml:space="preserve">Настоящий Порядок разработан на основании Федерального закона от 17.07.2009 N 172-ФЗ "Об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актов", в соответствии с Постановлением Правительства РФ от 26.02.2010 N 96 "Об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актов",</w:t>
      </w:r>
      <w:r w:rsidRPr="007B061A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4" w:history="1">
        <w:r w:rsidRPr="007B061A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7B061A">
        <w:rPr>
          <w:rFonts w:ascii="Times New Roman" w:hAnsi="Times New Roman"/>
          <w:sz w:val="28"/>
          <w:szCs w:val="28"/>
        </w:rPr>
        <w:t xml:space="preserve"> от 25.12.2008 N 273-Ф</w:t>
      </w:r>
      <w:r>
        <w:rPr>
          <w:rFonts w:ascii="Times New Roman" w:hAnsi="Times New Roman"/>
          <w:sz w:val="28"/>
          <w:szCs w:val="28"/>
        </w:rPr>
        <w:t xml:space="preserve">З "О противодействии коррупции" </w:t>
      </w:r>
      <w:r w:rsidRPr="0032179F">
        <w:rPr>
          <w:rFonts w:ascii="Times New Roman" w:hAnsi="Times New Roman"/>
          <w:sz w:val="28"/>
          <w:szCs w:val="28"/>
        </w:rPr>
        <w:t>в целях выявления в нормативных правовых</w:t>
      </w:r>
      <w:proofErr w:type="gramEnd"/>
      <w:r w:rsidRPr="00321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79F">
        <w:rPr>
          <w:rFonts w:ascii="Times New Roman" w:hAnsi="Times New Roman"/>
          <w:sz w:val="28"/>
          <w:szCs w:val="28"/>
        </w:rPr>
        <w:t>актах</w:t>
      </w:r>
      <w:proofErr w:type="gramEnd"/>
      <w:r w:rsidRPr="00321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Челно-Вершины</w:t>
      </w:r>
      <w:r w:rsidRPr="0032179F">
        <w:rPr>
          <w:rFonts w:ascii="Times New Roman" w:hAnsi="Times New Roman"/>
          <w:sz w:val="28"/>
          <w:szCs w:val="28"/>
        </w:rPr>
        <w:t xml:space="preserve">, в проектах нормативных правовых актов, разрабатываемых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B061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3217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32179F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1.3. Выявление в нормативных правовых актах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B061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7B061A">
        <w:rPr>
          <w:rFonts w:ascii="Times New Roman" w:hAnsi="Times New Roman"/>
          <w:sz w:val="28"/>
          <w:szCs w:val="28"/>
        </w:rPr>
        <w:t xml:space="preserve"> </w:t>
      </w:r>
      <w:r w:rsidRPr="0032179F">
        <w:rPr>
          <w:rFonts w:ascii="Times New Roman" w:hAnsi="Times New Roman"/>
          <w:sz w:val="28"/>
          <w:szCs w:val="28"/>
        </w:rPr>
        <w:t xml:space="preserve">(проектах нормативных правовых актов)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факторов осуществляется по результатам проведения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1.4.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проводится в отношении: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а) действующих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B061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32179F">
        <w:rPr>
          <w:rFonts w:ascii="Times New Roman" w:hAnsi="Times New Roman"/>
          <w:sz w:val="28"/>
          <w:szCs w:val="28"/>
        </w:rPr>
        <w:t>;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б) проектов нормативных правовых актов, разрабатываемых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B061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32179F">
        <w:rPr>
          <w:rFonts w:ascii="Times New Roman" w:hAnsi="Times New Roman"/>
          <w:sz w:val="28"/>
          <w:szCs w:val="28"/>
        </w:rPr>
        <w:t xml:space="preserve">, а также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B061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</w:t>
      </w:r>
      <w:r>
        <w:rPr>
          <w:rFonts w:ascii="Times New Roman" w:hAnsi="Times New Roman"/>
          <w:sz w:val="28"/>
          <w:szCs w:val="28"/>
        </w:rPr>
        <w:lastRenderedPageBreak/>
        <w:t>Вершины</w:t>
      </w:r>
      <w:r w:rsidRPr="0032179F">
        <w:rPr>
          <w:rFonts w:ascii="Times New Roman" w:hAnsi="Times New Roman"/>
          <w:sz w:val="28"/>
          <w:szCs w:val="28"/>
        </w:rPr>
        <w:t xml:space="preserve">, вносимых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2179F">
        <w:rPr>
          <w:rFonts w:ascii="Times New Roman" w:hAnsi="Times New Roman"/>
          <w:sz w:val="28"/>
          <w:szCs w:val="28"/>
        </w:rPr>
        <w:t>в порядке правотворческой инициативы.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1.5.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действующих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B061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7B061A">
        <w:rPr>
          <w:rFonts w:ascii="Times New Roman" w:hAnsi="Times New Roman"/>
          <w:sz w:val="28"/>
          <w:szCs w:val="28"/>
        </w:rPr>
        <w:t xml:space="preserve"> </w:t>
      </w:r>
      <w:r w:rsidRPr="0032179F">
        <w:rPr>
          <w:rFonts w:ascii="Times New Roman" w:hAnsi="Times New Roman"/>
          <w:sz w:val="28"/>
          <w:szCs w:val="28"/>
        </w:rPr>
        <w:t xml:space="preserve">и проектов нормативных правовых актов осуществляется </w:t>
      </w:r>
      <w:r>
        <w:rPr>
          <w:rFonts w:ascii="Times New Roman" w:hAnsi="Times New Roman"/>
          <w:sz w:val="28"/>
          <w:szCs w:val="28"/>
        </w:rPr>
        <w:t xml:space="preserve">заместителем главы поселения </w:t>
      </w:r>
      <w:r w:rsidRPr="0032179F">
        <w:rPr>
          <w:rFonts w:ascii="Times New Roman" w:hAnsi="Times New Roman"/>
          <w:sz w:val="28"/>
          <w:szCs w:val="28"/>
        </w:rPr>
        <w:t>(далее - юридическая экспертиза).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факторов в действующих нормативных правовых актах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B061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7B061A">
        <w:rPr>
          <w:rFonts w:ascii="Times New Roman" w:hAnsi="Times New Roman"/>
          <w:sz w:val="28"/>
          <w:szCs w:val="28"/>
        </w:rPr>
        <w:t xml:space="preserve"> </w:t>
      </w:r>
      <w:r w:rsidRPr="0032179F">
        <w:rPr>
          <w:rFonts w:ascii="Times New Roman" w:hAnsi="Times New Roman"/>
          <w:sz w:val="28"/>
          <w:szCs w:val="28"/>
        </w:rPr>
        <w:t xml:space="preserve">осуществляется также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32179F">
        <w:rPr>
          <w:rFonts w:ascii="Times New Roman" w:hAnsi="Times New Roman"/>
          <w:sz w:val="28"/>
          <w:szCs w:val="28"/>
        </w:rPr>
        <w:t>при проведении мониторинга их применения.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1.6.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действующих нормативных правовых актов</w:t>
      </w:r>
      <w:r>
        <w:rPr>
          <w:rFonts w:ascii="Times New Roman" w:hAnsi="Times New Roman"/>
          <w:sz w:val="28"/>
          <w:szCs w:val="28"/>
        </w:rPr>
        <w:t>,  а также проектов проводится в два этапа: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разработке проекта нормативного правового акта – органом, осуществляющим разработку проекта;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ответственен за недопущение в нем коррупционных факторов;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правовой (юридической) экспертизы правового акта.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1.7.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проводится в соответствии с настоящим Порядком и согласно Методике проведения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N 96.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</w:t>
      </w:r>
      <w:proofErr w:type="gramStart"/>
      <w:r w:rsidRPr="0032179F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32179F">
        <w:rPr>
          <w:rFonts w:ascii="Times New Roman" w:hAnsi="Times New Roman"/>
          <w:sz w:val="28"/>
          <w:szCs w:val="28"/>
        </w:rPr>
        <w:t xml:space="preserve"> правовых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B061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проводится в отношении действующих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B061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32179F">
        <w:rPr>
          <w:rFonts w:ascii="Times New Roman" w:hAnsi="Times New Roman"/>
          <w:sz w:val="28"/>
          <w:szCs w:val="28"/>
        </w:rPr>
        <w:t xml:space="preserve"> как затрагивающих права, свободы и обязанности человека и гражданина, так и не затрагивающих их.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2.2. Результаты проведенной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</w:t>
      </w:r>
      <w:r w:rsidRPr="0032179F">
        <w:rPr>
          <w:rFonts w:ascii="Times New Roman" w:hAnsi="Times New Roman"/>
          <w:sz w:val="28"/>
          <w:szCs w:val="28"/>
        </w:rPr>
        <w:t>оформляются и направляются для принятия мер в порядке, установленном главой 4 настоящего Порядка.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2.3. В случае выявления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факторов в нормативных правовых актах </w:t>
      </w:r>
      <w:r>
        <w:rPr>
          <w:rFonts w:ascii="Times New Roman" w:hAnsi="Times New Roman"/>
          <w:sz w:val="28"/>
          <w:szCs w:val="28"/>
        </w:rPr>
        <w:t>администрации сельского поселения Челно-Вершины</w:t>
      </w:r>
      <w:r w:rsidRPr="0032179F">
        <w:rPr>
          <w:rFonts w:ascii="Times New Roman" w:hAnsi="Times New Roman"/>
          <w:sz w:val="28"/>
          <w:szCs w:val="28"/>
        </w:rPr>
        <w:t xml:space="preserve"> при проведении мониторинга их применения указанные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 в пределах своих полномочий осуществляют подготовку проектов изменений в соответствующие нормативные правовые акты для исключения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факторов.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2.4. В случае выявления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факторов в нормативных правовых актах </w:t>
      </w:r>
      <w:r>
        <w:rPr>
          <w:rFonts w:ascii="Times New Roman" w:hAnsi="Times New Roman"/>
          <w:sz w:val="28"/>
          <w:szCs w:val="28"/>
        </w:rPr>
        <w:t>администрации сельского поселения  Челно-Вершины</w:t>
      </w:r>
      <w:r w:rsidRPr="0032179F">
        <w:rPr>
          <w:rFonts w:ascii="Times New Roman" w:hAnsi="Times New Roman"/>
          <w:sz w:val="28"/>
          <w:szCs w:val="28"/>
        </w:rPr>
        <w:t xml:space="preserve">, принятие </w:t>
      </w:r>
      <w:proofErr w:type="gramStart"/>
      <w:r w:rsidRPr="0032179F">
        <w:rPr>
          <w:rFonts w:ascii="Times New Roman" w:hAnsi="Times New Roman"/>
          <w:sz w:val="28"/>
          <w:szCs w:val="28"/>
        </w:rPr>
        <w:t>мер</w:t>
      </w:r>
      <w:proofErr w:type="gramEnd"/>
      <w:r w:rsidRPr="0032179F">
        <w:rPr>
          <w:rFonts w:ascii="Times New Roman" w:hAnsi="Times New Roman"/>
          <w:sz w:val="28"/>
          <w:szCs w:val="28"/>
        </w:rPr>
        <w:t xml:space="preserve"> по устранению которых </w:t>
      </w:r>
      <w:r w:rsidRPr="0032179F">
        <w:rPr>
          <w:rFonts w:ascii="Times New Roman" w:hAnsi="Times New Roman"/>
          <w:sz w:val="28"/>
          <w:szCs w:val="28"/>
        </w:rPr>
        <w:lastRenderedPageBreak/>
        <w:t xml:space="preserve">не относится к их компетенции, указанные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 в письменной форме информируют об </w:t>
      </w:r>
      <w:r>
        <w:rPr>
          <w:rFonts w:ascii="Times New Roman" w:hAnsi="Times New Roman"/>
          <w:sz w:val="28"/>
          <w:szCs w:val="28"/>
        </w:rPr>
        <w:t>этом заместителя главы поселения</w:t>
      </w:r>
      <w:r w:rsidRPr="0032179F">
        <w:rPr>
          <w:rFonts w:ascii="Times New Roman" w:hAnsi="Times New Roman"/>
          <w:sz w:val="28"/>
          <w:szCs w:val="28"/>
        </w:rPr>
        <w:t>, который направляет информацию для принятия мер по подведомственности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проектов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>нормативных правовых актов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проектов нормативных правовых актов проводится в отношении: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- проектов постановлений </w:t>
      </w:r>
      <w:r>
        <w:rPr>
          <w:rFonts w:ascii="Times New Roman" w:hAnsi="Times New Roman"/>
          <w:sz w:val="28"/>
          <w:szCs w:val="28"/>
        </w:rPr>
        <w:t>администрации поселения;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179F">
        <w:rPr>
          <w:rFonts w:ascii="Times New Roman" w:hAnsi="Times New Roman"/>
          <w:sz w:val="28"/>
          <w:szCs w:val="28"/>
        </w:rPr>
        <w:t xml:space="preserve">проектов решений </w:t>
      </w:r>
      <w:r>
        <w:rPr>
          <w:rFonts w:ascii="Times New Roman" w:hAnsi="Times New Roman"/>
          <w:sz w:val="28"/>
          <w:szCs w:val="28"/>
        </w:rPr>
        <w:t>Собрания представителей поселения</w:t>
      </w:r>
      <w:r w:rsidRPr="0032179F">
        <w:rPr>
          <w:rFonts w:ascii="Times New Roman" w:hAnsi="Times New Roman"/>
          <w:sz w:val="28"/>
          <w:szCs w:val="28"/>
        </w:rPr>
        <w:t xml:space="preserve">, разрабатываемых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9D23C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32179F">
        <w:rPr>
          <w:rFonts w:ascii="Times New Roman" w:hAnsi="Times New Roman"/>
          <w:sz w:val="28"/>
          <w:szCs w:val="28"/>
        </w:rPr>
        <w:t>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3.2. Проведение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проектов нормативных правовых актов является обязательным.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проводится в отношении всех проектов нормативных правовых актов, как затрагивающих права, свободы и обязанности человека и гражданина, так и не затрагивающих их.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>3.3. Подготовленный и завизированный разработчиком проект нормативного правового акта поступает</w:t>
      </w:r>
      <w:r>
        <w:rPr>
          <w:rFonts w:ascii="Times New Roman" w:hAnsi="Times New Roman"/>
          <w:sz w:val="28"/>
          <w:szCs w:val="28"/>
        </w:rPr>
        <w:t xml:space="preserve"> заместителю главы поселения</w:t>
      </w:r>
      <w:r w:rsidRPr="0032179F">
        <w:rPr>
          <w:rFonts w:ascii="Times New Roman" w:hAnsi="Times New Roman"/>
          <w:sz w:val="28"/>
          <w:szCs w:val="28"/>
        </w:rPr>
        <w:t xml:space="preserve">, который в течение 7 (семи) рабочих дней со дня поступления проекта акта </w:t>
      </w:r>
      <w:r>
        <w:rPr>
          <w:rFonts w:ascii="Times New Roman" w:hAnsi="Times New Roman"/>
          <w:sz w:val="28"/>
          <w:szCs w:val="28"/>
        </w:rPr>
        <w:t xml:space="preserve">организует проведение его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Pr="0032179F">
        <w:rPr>
          <w:rFonts w:ascii="Times New Roman" w:hAnsi="Times New Roman"/>
          <w:sz w:val="28"/>
          <w:szCs w:val="28"/>
        </w:rPr>
        <w:t>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В отдельных случаях с учетом большого объема проекта нормативного правового акта, большого объема работы </w:t>
      </w:r>
      <w:r w:rsidRPr="000C678D">
        <w:rPr>
          <w:rFonts w:ascii="Times New Roman" w:hAnsi="Times New Roman"/>
          <w:sz w:val="28"/>
          <w:szCs w:val="28"/>
        </w:rPr>
        <w:t>по решению главы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79F">
        <w:rPr>
          <w:rFonts w:ascii="Times New Roman" w:hAnsi="Times New Roman"/>
          <w:sz w:val="28"/>
          <w:szCs w:val="28"/>
        </w:rPr>
        <w:t>срок проведения экспертизы может быть продлен, но не более чем на 7 (семь) рабочих дней.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3.4. Проекты нормативных правовых актов, подготовленные </w:t>
      </w:r>
      <w:r>
        <w:rPr>
          <w:rFonts w:ascii="Times New Roman" w:hAnsi="Times New Roman"/>
          <w:sz w:val="28"/>
          <w:szCs w:val="28"/>
        </w:rPr>
        <w:t>специалистами 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 и направляемые для проведения юридической экспертизы, должны быть оформлены в соответствии с требованиями Регламента делопроизводства и документооборота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23C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32179F">
        <w:rPr>
          <w:rFonts w:ascii="Times New Roman" w:hAnsi="Times New Roman"/>
          <w:sz w:val="28"/>
          <w:szCs w:val="28"/>
        </w:rPr>
        <w:t>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>К проекту нормативного правового акта, направляемого для проведения юридической экспертизы, прилагается пояснительная записка к проекту, в которой должны быть отражены: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>- основание для разработки проекта (поручение</w:t>
      </w:r>
      <w:r>
        <w:rPr>
          <w:rFonts w:ascii="Times New Roman" w:hAnsi="Times New Roman"/>
          <w:sz w:val="28"/>
          <w:szCs w:val="28"/>
        </w:rPr>
        <w:t xml:space="preserve"> главы поселения</w:t>
      </w:r>
      <w:r w:rsidRPr="0032179F">
        <w:rPr>
          <w:rFonts w:ascii="Times New Roman" w:hAnsi="Times New Roman"/>
          <w:sz w:val="28"/>
          <w:szCs w:val="28"/>
        </w:rPr>
        <w:t>, протест прокуратуры, необходимость приведения в соответствие с законодательством, включение в план нормотворческой деятельности и др.);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>- перечень правовых актов, подлежащих принятию, изменению или отмене в случае принятия проекта;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>- сведения, поясняющие содержание документа, необходимость его принятия.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3.5. Если к проекту нормативного правового акта не приложены документы, указанные в пункте </w:t>
      </w:r>
      <w:r>
        <w:rPr>
          <w:rFonts w:ascii="Times New Roman" w:hAnsi="Times New Roman"/>
          <w:sz w:val="28"/>
          <w:szCs w:val="28"/>
        </w:rPr>
        <w:t>3.4.</w:t>
      </w:r>
      <w:r w:rsidRPr="0032179F">
        <w:rPr>
          <w:rFonts w:ascii="Times New Roman" w:hAnsi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Pr="0032179F">
        <w:rPr>
          <w:rFonts w:ascii="Times New Roman" w:hAnsi="Times New Roman"/>
          <w:sz w:val="28"/>
          <w:szCs w:val="28"/>
        </w:rPr>
        <w:t>возвращает проект акта разработчику без проведения юридической экспертизы.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4. Оформление результатов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32179F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нормативного правового акта </w:t>
      </w:r>
      <w:r>
        <w:rPr>
          <w:rFonts w:ascii="Times New Roman" w:hAnsi="Times New Roman"/>
          <w:sz w:val="28"/>
          <w:szCs w:val="28"/>
        </w:rPr>
        <w:t>администрации сельского поселения  Челно-Вершины</w:t>
      </w:r>
      <w:r w:rsidRPr="0032179F">
        <w:rPr>
          <w:rFonts w:ascii="Times New Roman" w:hAnsi="Times New Roman"/>
          <w:sz w:val="28"/>
          <w:szCs w:val="28"/>
        </w:rPr>
        <w:t xml:space="preserve"> и проекта нормативного правового акта при выявлении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факторов составляется заключение, которое должно содержать указание на наличие в таком нормативном правовом акте (проекте нормативного правового акта) положений, которые могут способствовать созданию условий для проявления коррупции, а также рекомендации по их устранению.</w:t>
      </w:r>
      <w:proofErr w:type="gramEnd"/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Заключение, </w:t>
      </w:r>
      <w:r w:rsidRPr="0032179F">
        <w:rPr>
          <w:rFonts w:ascii="Times New Roman" w:hAnsi="Times New Roman"/>
          <w:sz w:val="28"/>
          <w:szCs w:val="28"/>
        </w:rPr>
        <w:t>подготавливаемое по результатам проведения юридической экспертизы нормативного правового акт</w:t>
      </w:r>
      <w:r>
        <w:rPr>
          <w:rFonts w:ascii="Times New Roman" w:hAnsi="Times New Roman"/>
          <w:sz w:val="28"/>
          <w:szCs w:val="28"/>
        </w:rPr>
        <w:t>а</w:t>
      </w:r>
      <w:r w:rsidRPr="0032179F">
        <w:rPr>
          <w:rFonts w:ascii="Times New Roman" w:hAnsi="Times New Roman"/>
          <w:sz w:val="28"/>
          <w:szCs w:val="28"/>
        </w:rPr>
        <w:t xml:space="preserve"> (проекта нормативного правового акта), подписывается </w:t>
      </w:r>
      <w:r>
        <w:rPr>
          <w:rFonts w:ascii="Times New Roman" w:hAnsi="Times New Roman"/>
          <w:sz w:val="28"/>
          <w:szCs w:val="28"/>
        </w:rPr>
        <w:t>заместителем главы поселения.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4.3. Если в ходе проведения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заместителем главы поселения,</w:t>
      </w:r>
      <w:r w:rsidRPr="006A1449">
        <w:rPr>
          <w:rFonts w:ascii="Times New Roman" w:hAnsi="Times New Roman"/>
          <w:sz w:val="28"/>
          <w:szCs w:val="28"/>
        </w:rPr>
        <w:t xml:space="preserve"> </w:t>
      </w:r>
      <w:r w:rsidRPr="0032179F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заместителем главы поселения </w:t>
      </w:r>
      <w:r w:rsidRPr="0032179F">
        <w:rPr>
          <w:rFonts w:ascii="Times New Roman" w:hAnsi="Times New Roman"/>
          <w:sz w:val="28"/>
          <w:szCs w:val="28"/>
        </w:rPr>
        <w:t xml:space="preserve">и иными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 возникли разногласия, то провод</w:t>
      </w:r>
      <w:r>
        <w:rPr>
          <w:rFonts w:ascii="Times New Roman" w:hAnsi="Times New Roman"/>
          <w:sz w:val="28"/>
          <w:szCs w:val="28"/>
        </w:rPr>
        <w:t>я</w:t>
      </w:r>
      <w:r w:rsidRPr="003217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32179F">
        <w:rPr>
          <w:rFonts w:ascii="Times New Roman" w:hAnsi="Times New Roman"/>
          <w:sz w:val="28"/>
          <w:szCs w:val="28"/>
        </w:rPr>
        <w:t xml:space="preserve"> согласительные совещания в целях выработки согласованной позиции.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>При наличии неурегулированных разногласий</w:t>
      </w:r>
      <w:r w:rsidRPr="00666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поселения</w:t>
      </w:r>
      <w:r w:rsidRPr="0032179F">
        <w:rPr>
          <w:rFonts w:ascii="Times New Roman" w:hAnsi="Times New Roman"/>
          <w:sz w:val="28"/>
          <w:szCs w:val="28"/>
        </w:rPr>
        <w:t xml:space="preserve"> докладывает о них </w:t>
      </w:r>
      <w:r>
        <w:rPr>
          <w:rFonts w:ascii="Times New Roman" w:hAnsi="Times New Roman"/>
          <w:sz w:val="28"/>
          <w:szCs w:val="28"/>
        </w:rPr>
        <w:t xml:space="preserve">главе поселения </w:t>
      </w:r>
      <w:r w:rsidRPr="0032179F">
        <w:rPr>
          <w:rFonts w:ascii="Times New Roman" w:hAnsi="Times New Roman"/>
          <w:sz w:val="28"/>
          <w:szCs w:val="28"/>
        </w:rPr>
        <w:t>с приложением копии нормативного правового акта (проекта нормативного правового акта), заключения и сведений о разногласиях.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4.4. Заключение, составленное по результатам проведения юридической экспертизы, рассылается заинтересованным должностным лицам для рассмотрения и принятия мер по устранению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факторов.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4.5. Ежеквартально </w:t>
      </w:r>
      <w:r>
        <w:rPr>
          <w:rFonts w:ascii="Times New Roman" w:hAnsi="Times New Roman"/>
          <w:sz w:val="28"/>
          <w:szCs w:val="28"/>
        </w:rPr>
        <w:t xml:space="preserve"> заместитель главы поселения</w:t>
      </w:r>
      <w:r w:rsidRPr="0032179F">
        <w:rPr>
          <w:rFonts w:ascii="Times New Roman" w:hAnsi="Times New Roman"/>
          <w:sz w:val="28"/>
          <w:szCs w:val="28"/>
        </w:rPr>
        <w:t xml:space="preserve"> докладывает </w:t>
      </w: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2179F">
        <w:rPr>
          <w:rFonts w:ascii="Times New Roman" w:hAnsi="Times New Roman"/>
          <w:sz w:val="28"/>
          <w:szCs w:val="28"/>
        </w:rPr>
        <w:t xml:space="preserve">об обобщенных результатах проведенной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5. Независимая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32179F">
        <w:rPr>
          <w:rFonts w:ascii="Times New Roman" w:hAnsi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заместитель главы поселения </w:t>
      </w:r>
      <w:r w:rsidRPr="0032179F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согласования </w:t>
      </w:r>
      <w:r>
        <w:rPr>
          <w:rFonts w:ascii="Times New Roman" w:hAnsi="Times New Roman"/>
          <w:sz w:val="28"/>
          <w:szCs w:val="28"/>
        </w:rPr>
        <w:t xml:space="preserve"> главой поселения </w:t>
      </w:r>
      <w:r w:rsidRPr="0032179F">
        <w:rPr>
          <w:rFonts w:ascii="Times New Roman" w:hAnsi="Times New Roman"/>
          <w:sz w:val="28"/>
          <w:szCs w:val="28"/>
        </w:rPr>
        <w:t xml:space="preserve">проекта нормативного правового акта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, направляет указанный проект для размещения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C678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Челно-Вершины </w:t>
      </w:r>
      <w:r w:rsidRPr="0032179F">
        <w:rPr>
          <w:rFonts w:ascii="Times New Roman" w:hAnsi="Times New Roman"/>
          <w:sz w:val="28"/>
          <w:szCs w:val="28"/>
        </w:rPr>
        <w:t xml:space="preserve"> в сети Интернет с указанием дат начала и окончания </w:t>
      </w:r>
      <w:r w:rsidRPr="0032179F">
        <w:rPr>
          <w:rFonts w:ascii="Times New Roman" w:hAnsi="Times New Roman"/>
          <w:sz w:val="28"/>
          <w:szCs w:val="28"/>
        </w:rPr>
        <w:lastRenderedPageBreak/>
        <w:t xml:space="preserve">приема заключений по результатам независимой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экспертизы.</w:t>
      </w:r>
      <w:proofErr w:type="gramEnd"/>
      <w:r w:rsidRPr="0032179F">
        <w:rPr>
          <w:rFonts w:ascii="Times New Roman" w:hAnsi="Times New Roman"/>
          <w:sz w:val="28"/>
          <w:szCs w:val="28"/>
        </w:rPr>
        <w:t xml:space="preserve"> Срок </w:t>
      </w:r>
      <w:proofErr w:type="gramStart"/>
      <w:r w:rsidRPr="0032179F">
        <w:rPr>
          <w:rFonts w:ascii="Times New Roman" w:hAnsi="Times New Roman"/>
          <w:sz w:val="28"/>
          <w:szCs w:val="28"/>
        </w:rPr>
        <w:t xml:space="preserve">проведения независимой экспертизы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5 (пят</w:t>
      </w:r>
      <w:r w:rsidRPr="0032179F">
        <w:rPr>
          <w:rFonts w:ascii="Times New Roman" w:hAnsi="Times New Roman"/>
          <w:sz w:val="28"/>
          <w:szCs w:val="28"/>
        </w:rPr>
        <w:t>ь) рабочих дней.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В отношении проектов нормативных правовых актов, содержащих сведения, составляющие государственную тайну, или сведения конфиденциального характера независимая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не проводится.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32179F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Результаты независимой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В заключении по результатам независимой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32179F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факторы и предложены способы их устранения.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5.3. Заключение по результатам независимой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32179F">
        <w:rPr>
          <w:rFonts w:ascii="Times New Roman" w:hAnsi="Times New Roman"/>
          <w:sz w:val="28"/>
          <w:szCs w:val="28"/>
        </w:rPr>
        <w:t>в тридцатидневный срок со дня его получения.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поселения </w:t>
      </w:r>
      <w:r w:rsidRPr="0032179F">
        <w:rPr>
          <w:rFonts w:ascii="Times New Roman" w:hAnsi="Times New Roman"/>
          <w:sz w:val="28"/>
          <w:szCs w:val="28"/>
        </w:rPr>
        <w:t xml:space="preserve">в течение 2 рабочих дней со дня получения заключения независимой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рассматривает такое заключение и в случае его обоснованности направляет заключение вместе с проектом нормативного правового акта </w:t>
      </w:r>
      <w:r>
        <w:rPr>
          <w:rFonts w:ascii="Times New Roman" w:hAnsi="Times New Roman"/>
          <w:sz w:val="28"/>
          <w:szCs w:val="28"/>
        </w:rPr>
        <w:t>специалисту</w:t>
      </w:r>
      <w:r w:rsidRPr="00321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 - разработчику проекта для доработки проекта.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321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79F">
        <w:rPr>
          <w:rFonts w:ascii="Times New Roman" w:hAnsi="Times New Roman"/>
          <w:sz w:val="28"/>
          <w:szCs w:val="28"/>
        </w:rPr>
        <w:t xml:space="preserve"> - разработчик проекта в течение 7 рабочих дней дорабатывает проект с учетом заключения независимой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и направляет проект повт</w:t>
      </w:r>
      <w:r>
        <w:rPr>
          <w:rFonts w:ascii="Times New Roman" w:hAnsi="Times New Roman"/>
          <w:sz w:val="28"/>
          <w:szCs w:val="28"/>
        </w:rPr>
        <w:t>орно на юридическую экспертизу</w:t>
      </w:r>
      <w:r w:rsidRPr="0032179F">
        <w:rPr>
          <w:rFonts w:ascii="Times New Roman" w:hAnsi="Times New Roman"/>
          <w:sz w:val="28"/>
          <w:szCs w:val="28"/>
        </w:rPr>
        <w:t>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По результатам рассмотрения заключения независимой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 готовит</w:t>
      </w:r>
      <w:r>
        <w:rPr>
          <w:rFonts w:ascii="Times New Roman" w:hAnsi="Times New Roman"/>
          <w:sz w:val="28"/>
          <w:szCs w:val="28"/>
        </w:rPr>
        <w:t>ся</w:t>
      </w:r>
      <w:r w:rsidRPr="0032179F">
        <w:rPr>
          <w:rFonts w:ascii="Times New Roman" w:hAnsi="Times New Roman"/>
          <w:sz w:val="28"/>
          <w:szCs w:val="28"/>
        </w:rPr>
        <w:t xml:space="preserve"> мотивированный ответ гражданину или организации, проводившим независимую экспертизу, который подписывается </w:t>
      </w:r>
      <w:r>
        <w:rPr>
          <w:rFonts w:ascii="Times New Roman" w:hAnsi="Times New Roman"/>
          <w:sz w:val="28"/>
          <w:szCs w:val="28"/>
        </w:rPr>
        <w:t xml:space="preserve">главой поселения </w:t>
      </w:r>
      <w:r w:rsidRPr="0032179F">
        <w:rPr>
          <w:rFonts w:ascii="Times New Roman" w:hAnsi="Times New Roman"/>
          <w:sz w:val="28"/>
          <w:szCs w:val="28"/>
        </w:rPr>
        <w:t>или иным уполномоченным им лицом и направляется не позднее срока, указанного в абзаце первом настоящего пункта.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79F">
        <w:rPr>
          <w:rFonts w:ascii="Times New Roman" w:hAnsi="Times New Roman"/>
          <w:sz w:val="28"/>
          <w:szCs w:val="28"/>
        </w:rPr>
        <w:t xml:space="preserve">5.4. Проекты нормативных правовых актов, в отношении которых поступило заключение независимой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экспертизы, направляются </w:t>
      </w:r>
      <w:r>
        <w:rPr>
          <w:rFonts w:ascii="Times New Roman" w:hAnsi="Times New Roman"/>
          <w:sz w:val="28"/>
          <w:szCs w:val="28"/>
        </w:rPr>
        <w:t xml:space="preserve">главе поселения </w:t>
      </w:r>
      <w:r w:rsidRPr="0032179F">
        <w:rPr>
          <w:rFonts w:ascii="Times New Roman" w:hAnsi="Times New Roman"/>
          <w:sz w:val="28"/>
          <w:szCs w:val="28"/>
        </w:rPr>
        <w:t xml:space="preserve">на подпись с приложением поступивших заключений по результатам независимой </w:t>
      </w:r>
      <w:proofErr w:type="spellStart"/>
      <w:r w:rsidRPr="00321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2179F">
        <w:rPr>
          <w:rFonts w:ascii="Times New Roman" w:hAnsi="Times New Roman"/>
          <w:sz w:val="28"/>
          <w:szCs w:val="28"/>
        </w:rPr>
        <w:t xml:space="preserve"> экспертизы.</w:t>
      </w:r>
    </w:p>
    <w:p w:rsidR="0046605A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Представление нормативно-правовых актов, проектов нормативно-правовых актов в Прокуратуру </w:t>
      </w:r>
      <w:proofErr w:type="spellStart"/>
      <w:r w:rsidRPr="00A62741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Pr="00A62741">
        <w:rPr>
          <w:rFonts w:ascii="Times New Roman" w:hAnsi="Times New Roman"/>
          <w:sz w:val="28"/>
          <w:szCs w:val="28"/>
        </w:rPr>
        <w:t xml:space="preserve"> района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Направлению в П</w:t>
      </w:r>
      <w:r w:rsidRPr="00317D9F">
        <w:rPr>
          <w:rFonts w:ascii="Times New Roman" w:hAnsi="Times New Roman"/>
          <w:sz w:val="28"/>
          <w:szCs w:val="28"/>
        </w:rPr>
        <w:t xml:space="preserve">рокуратуру </w:t>
      </w:r>
      <w:proofErr w:type="spellStart"/>
      <w:r w:rsidRPr="00A62741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Pr="00A62741">
        <w:rPr>
          <w:rFonts w:ascii="Times New Roman" w:hAnsi="Times New Roman"/>
          <w:sz w:val="28"/>
          <w:szCs w:val="28"/>
        </w:rPr>
        <w:t xml:space="preserve"> района</w:t>
      </w:r>
      <w:r w:rsidRPr="00317D9F">
        <w:rPr>
          <w:rFonts w:ascii="Times New Roman" w:hAnsi="Times New Roman"/>
          <w:sz w:val="28"/>
          <w:szCs w:val="28"/>
        </w:rPr>
        <w:t xml:space="preserve"> (далее - прокуратура) подлежат нормативные правовые акты и проекты нормативных правовых актов, перечисленные в </w:t>
      </w:r>
      <w:hyperlink r:id="rId5" w:history="1">
        <w:r w:rsidRPr="00317D9F">
          <w:rPr>
            <w:rStyle w:val="a4"/>
            <w:rFonts w:ascii="Times New Roman" w:hAnsi="Times New Roman"/>
            <w:sz w:val="28"/>
            <w:szCs w:val="28"/>
          </w:rPr>
          <w:t>части 2 статьи 3</w:t>
        </w:r>
      </w:hyperlink>
      <w:r w:rsidRPr="00317D9F">
        <w:rPr>
          <w:rFonts w:ascii="Times New Roman" w:hAnsi="Times New Roman"/>
          <w:sz w:val="28"/>
          <w:szCs w:val="28"/>
        </w:rPr>
        <w:t xml:space="preserve"> Федерального закона от 17.07.2009 N 172-ФЗ "Об </w:t>
      </w:r>
      <w:proofErr w:type="spellStart"/>
      <w:r w:rsidRPr="00317D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17D9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актов".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317D9F">
        <w:rPr>
          <w:rFonts w:ascii="Times New Roman" w:hAnsi="Times New Roman"/>
          <w:sz w:val="28"/>
          <w:szCs w:val="28"/>
        </w:rPr>
        <w:t xml:space="preserve">. Администрация обеспечивает поступление в прокуратуру нормативных правовых актов в течение 7 (семи)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317D9F">
        <w:rPr>
          <w:rFonts w:ascii="Times New Roman" w:hAnsi="Times New Roman"/>
          <w:sz w:val="28"/>
          <w:szCs w:val="28"/>
        </w:rPr>
        <w:t>дней с момента их подписания уполномоченным лицом.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D9F">
        <w:rPr>
          <w:rFonts w:ascii="Times New Roman" w:hAnsi="Times New Roman"/>
          <w:sz w:val="28"/>
          <w:szCs w:val="28"/>
        </w:rPr>
        <w:t xml:space="preserve">Проекты нормативных правовых актов представляются администрацией в прокуратуру не менее чем за </w:t>
      </w:r>
      <w:r>
        <w:rPr>
          <w:rFonts w:ascii="Times New Roman" w:hAnsi="Times New Roman"/>
          <w:sz w:val="28"/>
          <w:szCs w:val="28"/>
        </w:rPr>
        <w:t>7</w:t>
      </w:r>
      <w:r w:rsidRPr="00317D9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</w:t>
      </w:r>
      <w:r w:rsidRPr="00317D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рабочих дней</w:t>
      </w:r>
      <w:r w:rsidRPr="00317D9F">
        <w:rPr>
          <w:rFonts w:ascii="Times New Roman" w:hAnsi="Times New Roman"/>
          <w:sz w:val="28"/>
          <w:szCs w:val="28"/>
        </w:rPr>
        <w:t xml:space="preserve"> до планируемой даты их рассмотрения и принятия.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317D9F">
        <w:rPr>
          <w:rFonts w:ascii="Times New Roman" w:hAnsi="Times New Roman"/>
          <w:sz w:val="28"/>
          <w:szCs w:val="28"/>
        </w:rPr>
        <w:t>. Нормативные правовые акты (проекты нормативных правовых актов) представляются в прокуратуру на бумажном носителе за подписью уполномоченного лица. 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317D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поселения </w:t>
      </w:r>
      <w:r w:rsidRPr="00317D9F">
        <w:rPr>
          <w:rFonts w:ascii="Times New Roman" w:hAnsi="Times New Roman"/>
          <w:sz w:val="28"/>
          <w:szCs w:val="28"/>
        </w:rPr>
        <w:t>назначает должностных лиц, ответственных за представление в прокуратуру нормативных правовых актов (проектов нормативных правовых актов), в установленные настоящим Порядком сроки.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317D9F">
        <w:rPr>
          <w:rFonts w:ascii="Times New Roman" w:hAnsi="Times New Roman"/>
          <w:sz w:val="28"/>
          <w:szCs w:val="28"/>
        </w:rPr>
        <w:t>. На ответственных должностных лиц возлагается обязанность ведения раздельного учета всех направленных в прокуратуру нормативных правовых актов и проектов нормативных правовых актов. С этой целью ответственными лицами ведутся соответствующие книги учета.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317D9F">
        <w:rPr>
          <w:rFonts w:ascii="Times New Roman" w:hAnsi="Times New Roman"/>
          <w:sz w:val="28"/>
          <w:szCs w:val="28"/>
        </w:rPr>
        <w:t>. Ежемесячно не позднее последнего рабочего дня текущего месяца ответственными должностными лицами администрации совместно с прокуратурой проводится сверка направленных и поступивших документов с оформлением соответствующей справки.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D9F">
        <w:rPr>
          <w:rFonts w:ascii="Times New Roman" w:hAnsi="Times New Roman"/>
          <w:sz w:val="28"/>
          <w:szCs w:val="28"/>
        </w:rPr>
        <w:t>Справка должна содержать следующие сведения: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D9F">
        <w:rPr>
          <w:rFonts w:ascii="Times New Roman" w:hAnsi="Times New Roman"/>
          <w:sz w:val="28"/>
          <w:szCs w:val="28"/>
        </w:rPr>
        <w:t>- период, за который проводится сверка;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D9F">
        <w:rPr>
          <w:rFonts w:ascii="Times New Roman" w:hAnsi="Times New Roman"/>
          <w:sz w:val="28"/>
          <w:szCs w:val="28"/>
        </w:rPr>
        <w:t>- количество направленных в прокуратуру нормативных правовых актов и проектов нормативных правовых актов (раздельно);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D9F">
        <w:rPr>
          <w:rFonts w:ascii="Times New Roman" w:hAnsi="Times New Roman"/>
          <w:sz w:val="28"/>
          <w:szCs w:val="28"/>
        </w:rPr>
        <w:t>- подписи ответственных лиц.</w:t>
      </w:r>
    </w:p>
    <w:p w:rsidR="0046605A" w:rsidRPr="00317D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317D9F">
        <w:rPr>
          <w:rFonts w:ascii="Times New Roman" w:hAnsi="Times New Roman"/>
          <w:sz w:val="28"/>
          <w:szCs w:val="28"/>
        </w:rPr>
        <w:t xml:space="preserve">. За неисполнение требований настоящего Порядка устанавливается ответственность, предусмотренная </w:t>
      </w:r>
      <w:hyperlink r:id="rId6" w:history="1">
        <w:r w:rsidRPr="004943D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17D9F">
        <w:rPr>
          <w:rFonts w:ascii="Times New Roman" w:hAnsi="Times New Roman"/>
          <w:sz w:val="28"/>
          <w:szCs w:val="28"/>
        </w:rPr>
        <w:t xml:space="preserve"> Самарской области "Об административных правонарушениях на территории Самарской области".</w:t>
      </w: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605A" w:rsidRPr="0032179F" w:rsidRDefault="0046605A" w:rsidP="0046605A">
      <w:pPr>
        <w:rPr>
          <w:rFonts w:ascii="Times New Roman" w:hAnsi="Times New Roman"/>
          <w:sz w:val="28"/>
          <w:szCs w:val="28"/>
        </w:rPr>
      </w:pPr>
    </w:p>
    <w:p w:rsidR="000C547E" w:rsidRDefault="000C547E"/>
    <w:sectPr w:rsidR="000C547E" w:rsidSect="00857FD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05A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19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858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4F70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585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605A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57FD2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5E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581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06E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0CB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1FB9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0AD0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56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46605A"/>
    <w:rPr>
      <w:color w:val="0000FF"/>
      <w:u w:val="single"/>
    </w:rPr>
  </w:style>
  <w:style w:type="paragraph" w:styleId="a5">
    <w:name w:val="No Spacing"/>
    <w:uiPriority w:val="1"/>
    <w:qFormat/>
    <w:rsid w:val="00466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C427F0E155F7605BA74FF627FFCA92BC38F8E5707FC03999CC6D2AE5900675FHCM" TargetMode="External"/><Relationship Id="rId5" Type="http://schemas.openxmlformats.org/officeDocument/2006/relationships/hyperlink" Target="consultantplus://offline/ref=377C427F0E155F7605BA6AF27413A0A12CCDD2875A07F050C7C39D8FF9500A30BB0CAA7B8042E48450HBM" TargetMode="External"/><Relationship Id="rId4" Type="http://schemas.openxmlformats.org/officeDocument/2006/relationships/hyperlink" Target="consultantplus://offline/ref=093105C3DD5C144B6EDBF772075C1A797C1A7646E39322F9B09EC7DF54087FF508900D09E369190B17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2014-10-24T09:34:00Z</cp:lastPrinted>
  <dcterms:created xsi:type="dcterms:W3CDTF">2014-05-12T05:37:00Z</dcterms:created>
  <dcterms:modified xsi:type="dcterms:W3CDTF">2014-10-24T09:35:00Z</dcterms:modified>
</cp:coreProperties>
</file>