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АДМИНИСТРАЦИЯ</w:t>
      </w: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СЕЛЬСКОГО ПОСЕЛЕНИ</w:t>
      </w: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ЧЕЛНО-ВЕРШИНЫ</w:t>
      </w: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МУНИЦИПАЛЬНОГО РАЙОНА            </w:t>
      </w:r>
      <w:r w:rsidR="00B16CE4">
        <w:rPr>
          <w:rFonts w:ascii="Times New Roman" w:hAnsi="Times New Roman" w:cs="Times New Roman"/>
          <w:b/>
          <w:sz w:val="28"/>
          <w:szCs w:val="28"/>
        </w:rPr>
        <w:t xml:space="preserve">                         </w:t>
      </w: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ЧЕЛНО-ВЕРШИНСКИЙ</w:t>
      </w: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САМАРСКОЙ  ОБЛАСТИ</w:t>
      </w:r>
    </w:p>
    <w:p w:rsidR="00525120" w:rsidRPr="00B16CE4" w:rsidRDefault="00525120" w:rsidP="00525120">
      <w:pPr>
        <w:pStyle w:val="a5"/>
        <w:rPr>
          <w:rFonts w:ascii="Times New Roman" w:hAnsi="Times New Roman" w:cs="Times New Roman"/>
          <w:b/>
          <w:sz w:val="28"/>
          <w:szCs w:val="28"/>
        </w:rPr>
      </w:pP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w:t>
      </w:r>
      <w:proofErr w:type="gramStart"/>
      <w:r w:rsidRPr="00B16CE4">
        <w:rPr>
          <w:rFonts w:ascii="Times New Roman" w:hAnsi="Times New Roman" w:cs="Times New Roman"/>
          <w:b/>
          <w:sz w:val="28"/>
          <w:szCs w:val="28"/>
        </w:rPr>
        <w:t>П</w:t>
      </w:r>
      <w:proofErr w:type="gramEnd"/>
      <w:r w:rsidRPr="00B16CE4">
        <w:rPr>
          <w:rFonts w:ascii="Times New Roman" w:hAnsi="Times New Roman" w:cs="Times New Roman"/>
          <w:b/>
          <w:sz w:val="28"/>
          <w:szCs w:val="28"/>
        </w:rPr>
        <w:t xml:space="preserve"> О С Т А Н О В Л Е Н И Е </w:t>
      </w:r>
    </w:p>
    <w:p w:rsidR="00525120" w:rsidRPr="00B16CE4" w:rsidRDefault="00525120" w:rsidP="00525120">
      <w:pPr>
        <w:pStyle w:val="a5"/>
        <w:rPr>
          <w:rFonts w:ascii="Times New Roman" w:hAnsi="Times New Roman" w:cs="Times New Roman"/>
          <w:b/>
          <w:sz w:val="28"/>
          <w:szCs w:val="28"/>
        </w:rPr>
      </w:pPr>
    </w:p>
    <w:p w:rsidR="00525120" w:rsidRPr="00B16CE4" w:rsidRDefault="00525120" w:rsidP="00525120">
      <w:pPr>
        <w:pStyle w:val="a5"/>
        <w:rPr>
          <w:rFonts w:ascii="Times New Roman" w:hAnsi="Times New Roman" w:cs="Times New Roman"/>
          <w:b/>
          <w:sz w:val="28"/>
          <w:szCs w:val="28"/>
        </w:rPr>
      </w:pPr>
      <w:r w:rsidRPr="00B16CE4">
        <w:rPr>
          <w:rFonts w:ascii="Times New Roman" w:hAnsi="Times New Roman" w:cs="Times New Roman"/>
          <w:b/>
          <w:sz w:val="28"/>
          <w:szCs w:val="28"/>
        </w:rPr>
        <w:t xml:space="preserve">   от </w:t>
      </w:r>
      <w:r w:rsidR="00B16CE4">
        <w:rPr>
          <w:rFonts w:ascii="Times New Roman" w:hAnsi="Times New Roman" w:cs="Times New Roman"/>
          <w:b/>
          <w:sz w:val="28"/>
          <w:szCs w:val="28"/>
        </w:rPr>
        <w:t xml:space="preserve">09 ноября </w:t>
      </w:r>
      <w:r w:rsidRPr="00B16CE4">
        <w:rPr>
          <w:rFonts w:ascii="Times New Roman" w:hAnsi="Times New Roman" w:cs="Times New Roman"/>
          <w:b/>
          <w:sz w:val="28"/>
          <w:szCs w:val="28"/>
        </w:rPr>
        <w:t>2017 г.  №</w:t>
      </w:r>
      <w:r w:rsidR="00B16CE4">
        <w:rPr>
          <w:rFonts w:ascii="Times New Roman" w:hAnsi="Times New Roman" w:cs="Times New Roman"/>
          <w:b/>
          <w:sz w:val="28"/>
          <w:szCs w:val="28"/>
        </w:rPr>
        <w:t>144</w:t>
      </w:r>
      <w:r w:rsidRPr="00B16CE4">
        <w:rPr>
          <w:rFonts w:ascii="Times New Roman" w:hAnsi="Times New Roman" w:cs="Times New Roman"/>
          <w:b/>
          <w:sz w:val="28"/>
          <w:szCs w:val="28"/>
        </w:rPr>
        <w:t xml:space="preserve"> </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xml:space="preserve">               </w:t>
      </w:r>
    </w:p>
    <w:p w:rsidR="00525120" w:rsidRPr="00525120" w:rsidRDefault="00525120" w:rsidP="00525120">
      <w:pPr>
        <w:pStyle w:val="a5"/>
        <w:jc w:val="both"/>
        <w:rPr>
          <w:rFonts w:ascii="Times New Roman" w:hAnsi="Times New Roman" w:cs="Times New Roman"/>
          <w:color w:val="000000"/>
          <w:sz w:val="28"/>
          <w:szCs w:val="28"/>
        </w:rPr>
      </w:pPr>
      <w:r w:rsidRPr="00525120">
        <w:rPr>
          <w:rFonts w:ascii="Times New Roman" w:hAnsi="Times New Roman" w:cs="Times New Roman"/>
          <w:color w:val="000000"/>
          <w:sz w:val="28"/>
          <w:szCs w:val="28"/>
        </w:rPr>
        <w:t>Об утверждении Плана действий по ликвидации последствий аварийных ситуаций в системе централизованного теплоснабжения на территории сельского поселения Челно-Вершины</w:t>
      </w:r>
    </w:p>
    <w:p w:rsidR="00525120" w:rsidRPr="00525120" w:rsidRDefault="00525120" w:rsidP="00525120">
      <w:pPr>
        <w:pStyle w:val="a5"/>
        <w:rPr>
          <w:rFonts w:ascii="Times New Roman" w:hAnsi="Times New Roman" w:cs="Times New Roman"/>
          <w:sz w:val="28"/>
          <w:szCs w:val="28"/>
        </w:rPr>
      </w:pPr>
    </w:p>
    <w:p w:rsidR="00525120" w:rsidRPr="00525120" w:rsidRDefault="00525120" w:rsidP="00525120">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В соответствии с </w:t>
      </w:r>
      <w:hyperlink r:id="rId4" w:history="1">
        <w:r w:rsidRPr="00525120">
          <w:rPr>
            <w:rStyle w:val="a3"/>
            <w:rFonts w:ascii="Times New Roman" w:hAnsi="Times New Roman" w:cs="Times New Roman"/>
            <w:b w:val="0"/>
            <w:color w:val="000000" w:themeColor="text1"/>
            <w:sz w:val="28"/>
            <w:szCs w:val="28"/>
          </w:rPr>
          <w:t>Федеральным законом</w:t>
        </w:r>
      </w:hyperlink>
      <w:r w:rsidRPr="00525120">
        <w:rPr>
          <w:rFonts w:ascii="Times New Roman" w:hAnsi="Times New Roman" w:cs="Times New Roman"/>
          <w:color w:val="FF0000"/>
          <w:sz w:val="28"/>
          <w:szCs w:val="28"/>
        </w:rPr>
        <w:t xml:space="preserve"> </w:t>
      </w:r>
      <w:r w:rsidRPr="00525120">
        <w:rPr>
          <w:rFonts w:ascii="Times New Roman" w:hAnsi="Times New Roman" w:cs="Times New Roman"/>
          <w:sz w:val="28"/>
          <w:szCs w:val="28"/>
        </w:rPr>
        <w:t xml:space="preserve">от 27.07.2010г. №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 103, администрация сельского поселения Челно-Вершины. </w:t>
      </w:r>
    </w:p>
    <w:p w:rsidR="00525120" w:rsidRPr="00525120" w:rsidRDefault="00525120" w:rsidP="00525120">
      <w:pPr>
        <w:pStyle w:val="a5"/>
        <w:rPr>
          <w:rFonts w:ascii="Times New Roman" w:hAnsi="Times New Roman" w:cs="Times New Roman"/>
          <w:sz w:val="28"/>
          <w:szCs w:val="28"/>
        </w:rPr>
      </w:pP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ПОСТАНОВЛЯЕТ:</w:t>
      </w:r>
    </w:p>
    <w:p w:rsidR="00525120" w:rsidRPr="00525120" w:rsidRDefault="00525120" w:rsidP="00525120">
      <w:pPr>
        <w:pStyle w:val="a5"/>
        <w:rPr>
          <w:rFonts w:ascii="Times New Roman" w:hAnsi="Times New Roman" w:cs="Times New Roman"/>
          <w:sz w:val="28"/>
          <w:szCs w:val="28"/>
        </w:rPr>
      </w:pPr>
    </w:p>
    <w:p w:rsidR="00525120" w:rsidRPr="00525120" w:rsidRDefault="00525120" w:rsidP="00232D5C">
      <w:pPr>
        <w:pStyle w:val="a5"/>
        <w:jc w:val="both"/>
        <w:rPr>
          <w:rFonts w:ascii="Times New Roman" w:hAnsi="Times New Roman" w:cs="Times New Roman"/>
          <w:sz w:val="28"/>
          <w:szCs w:val="28"/>
        </w:rPr>
      </w:pPr>
      <w:r w:rsidRPr="00525120">
        <w:rPr>
          <w:rFonts w:ascii="Times New Roman" w:hAnsi="Times New Roman" w:cs="Times New Roman"/>
          <w:sz w:val="28"/>
          <w:szCs w:val="28"/>
        </w:rPr>
        <w:t>1. Утвердить</w:t>
      </w:r>
      <w:bookmarkStart w:id="0" w:name="sub_12"/>
      <w:r w:rsidRPr="00525120">
        <w:rPr>
          <w:rFonts w:ascii="Times New Roman" w:hAnsi="Times New Roman" w:cs="Times New Roman"/>
          <w:sz w:val="28"/>
          <w:szCs w:val="28"/>
        </w:rPr>
        <w:t xml:space="preserve"> План действий по ликвидации последствий аварийных ситуаций в системе централизованного теплоснабжения на территории сельского поселения Челно-Вершины (Приложение № 1).</w:t>
      </w:r>
    </w:p>
    <w:bookmarkEnd w:id="0"/>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xml:space="preserve">2.   </w:t>
      </w:r>
      <w:proofErr w:type="gramStart"/>
      <w:r w:rsidRPr="00525120">
        <w:rPr>
          <w:rFonts w:ascii="Times New Roman" w:hAnsi="Times New Roman" w:cs="Times New Roman"/>
          <w:sz w:val="28"/>
          <w:szCs w:val="28"/>
        </w:rPr>
        <w:t>Контроль за</w:t>
      </w:r>
      <w:proofErr w:type="gramEnd"/>
      <w:r w:rsidRPr="00525120">
        <w:rPr>
          <w:rFonts w:ascii="Times New Roman" w:hAnsi="Times New Roman" w:cs="Times New Roman"/>
          <w:sz w:val="28"/>
          <w:szCs w:val="28"/>
        </w:rPr>
        <w:t xml:space="preserve"> исполнением оставляю за собой. </w:t>
      </w:r>
    </w:p>
    <w:p w:rsidR="00525120" w:rsidRPr="00525120" w:rsidRDefault="00525120" w:rsidP="00525120">
      <w:pPr>
        <w:pStyle w:val="a5"/>
        <w:rPr>
          <w:rFonts w:ascii="Times New Roman" w:hAnsi="Times New Roman" w:cs="Times New Roman"/>
          <w:sz w:val="28"/>
          <w:szCs w:val="28"/>
        </w:rPr>
      </w:pPr>
    </w:p>
    <w:p w:rsidR="00525120" w:rsidRPr="00525120" w:rsidRDefault="00525120" w:rsidP="00525120">
      <w:pPr>
        <w:pStyle w:val="a5"/>
        <w:rPr>
          <w:rFonts w:ascii="Times New Roman" w:hAnsi="Times New Roman" w:cs="Times New Roman"/>
          <w:sz w:val="28"/>
          <w:szCs w:val="28"/>
        </w:rPr>
      </w:pPr>
    </w:p>
    <w:p w:rsidR="00525120" w:rsidRPr="00525120" w:rsidRDefault="00525120" w:rsidP="00525120">
      <w:pPr>
        <w:pStyle w:val="a5"/>
        <w:rPr>
          <w:rFonts w:ascii="Times New Roman" w:hAnsi="Times New Roman" w:cs="Times New Roman"/>
          <w:sz w:val="28"/>
          <w:szCs w:val="28"/>
        </w:rPr>
      </w:pP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xml:space="preserve">Глава сельского поселения </w:t>
      </w:r>
    </w:p>
    <w:p w:rsidR="00525120" w:rsidRPr="00525120" w:rsidRDefault="00525120" w:rsidP="00525120">
      <w:pPr>
        <w:pStyle w:val="a5"/>
        <w:rPr>
          <w:rStyle w:val="a4"/>
          <w:rFonts w:ascii="Times New Roman" w:hAnsi="Times New Roman" w:cs="Times New Roman"/>
          <w:b w:val="0"/>
          <w:sz w:val="28"/>
          <w:szCs w:val="28"/>
        </w:rPr>
      </w:pPr>
      <w:r w:rsidRPr="00525120">
        <w:rPr>
          <w:rFonts w:ascii="Times New Roman" w:hAnsi="Times New Roman" w:cs="Times New Roman"/>
          <w:sz w:val="28"/>
          <w:szCs w:val="28"/>
        </w:rPr>
        <w:t xml:space="preserve">Челно-Вершины                                                                                </w:t>
      </w:r>
      <w:proofErr w:type="spellStart"/>
      <w:r w:rsidRPr="00525120">
        <w:rPr>
          <w:rFonts w:ascii="Times New Roman" w:hAnsi="Times New Roman" w:cs="Times New Roman"/>
          <w:sz w:val="28"/>
          <w:szCs w:val="28"/>
        </w:rPr>
        <w:t>Ухтверов</w:t>
      </w:r>
      <w:proofErr w:type="spellEnd"/>
      <w:r w:rsidRPr="00525120">
        <w:rPr>
          <w:rFonts w:ascii="Times New Roman" w:hAnsi="Times New Roman" w:cs="Times New Roman"/>
          <w:sz w:val="28"/>
          <w:szCs w:val="28"/>
        </w:rPr>
        <w:t xml:space="preserve"> С.А.                                    </w:t>
      </w:r>
    </w:p>
    <w:p w:rsidR="00525120" w:rsidRPr="00525120" w:rsidRDefault="00525120" w:rsidP="00232D5C">
      <w:pPr>
        <w:pStyle w:val="a5"/>
        <w:ind w:left="4956" w:firstLine="708"/>
        <w:rPr>
          <w:rFonts w:ascii="Times New Roman" w:hAnsi="Times New Roman" w:cs="Times New Roman"/>
          <w:sz w:val="28"/>
          <w:szCs w:val="28"/>
        </w:rPr>
      </w:pPr>
      <w:r w:rsidRPr="00525120">
        <w:rPr>
          <w:rStyle w:val="a4"/>
          <w:rFonts w:ascii="Times New Roman" w:hAnsi="Times New Roman" w:cs="Times New Roman"/>
          <w:b w:val="0"/>
          <w:bCs/>
          <w:sz w:val="28"/>
          <w:szCs w:val="28"/>
        </w:rPr>
        <w:br w:type="page"/>
      </w:r>
      <w:r w:rsidRPr="00525120">
        <w:rPr>
          <w:rStyle w:val="a4"/>
          <w:rFonts w:ascii="Times New Roman" w:hAnsi="Times New Roman" w:cs="Times New Roman"/>
          <w:b w:val="0"/>
          <w:bCs/>
          <w:sz w:val="28"/>
          <w:szCs w:val="28"/>
        </w:rPr>
        <w:lastRenderedPageBreak/>
        <w:t>Приложение № 1</w:t>
      </w:r>
    </w:p>
    <w:p w:rsidR="00525120" w:rsidRPr="00525120" w:rsidRDefault="00525120" w:rsidP="00232D5C">
      <w:pPr>
        <w:pStyle w:val="a5"/>
        <w:ind w:left="4956" w:firstLine="708"/>
        <w:rPr>
          <w:rFonts w:ascii="Times New Roman" w:hAnsi="Times New Roman" w:cs="Times New Roman"/>
          <w:sz w:val="28"/>
          <w:szCs w:val="28"/>
        </w:rPr>
      </w:pPr>
      <w:r w:rsidRPr="00525120">
        <w:rPr>
          <w:rStyle w:val="a4"/>
          <w:rFonts w:ascii="Times New Roman" w:hAnsi="Times New Roman" w:cs="Times New Roman"/>
          <w:b w:val="0"/>
          <w:bCs/>
          <w:sz w:val="28"/>
          <w:szCs w:val="28"/>
        </w:rPr>
        <w:t xml:space="preserve">к </w:t>
      </w:r>
      <w:r w:rsidRPr="00525120">
        <w:rPr>
          <w:rFonts w:ascii="Times New Roman" w:hAnsi="Times New Roman" w:cs="Times New Roman"/>
          <w:sz w:val="28"/>
          <w:szCs w:val="28"/>
        </w:rPr>
        <w:t xml:space="preserve">постановлению </w:t>
      </w:r>
    </w:p>
    <w:p w:rsidR="00525120" w:rsidRPr="00525120" w:rsidRDefault="00525120" w:rsidP="00232D5C">
      <w:pPr>
        <w:pStyle w:val="a5"/>
        <w:ind w:left="4248" w:firstLine="708"/>
        <w:rPr>
          <w:rFonts w:ascii="Times New Roman" w:hAnsi="Times New Roman" w:cs="Times New Roman"/>
          <w:sz w:val="28"/>
          <w:szCs w:val="28"/>
        </w:rPr>
      </w:pPr>
      <w:r w:rsidRPr="00525120">
        <w:rPr>
          <w:rFonts w:ascii="Times New Roman" w:hAnsi="Times New Roman" w:cs="Times New Roman"/>
          <w:sz w:val="28"/>
          <w:szCs w:val="28"/>
        </w:rPr>
        <w:t xml:space="preserve">Администрации сельского поселения </w:t>
      </w:r>
      <w:r w:rsidR="00232D5C">
        <w:rPr>
          <w:rFonts w:ascii="Times New Roman" w:hAnsi="Times New Roman" w:cs="Times New Roman"/>
          <w:sz w:val="28"/>
          <w:szCs w:val="28"/>
        </w:rPr>
        <w:t xml:space="preserve"> </w:t>
      </w:r>
      <w:r w:rsidRPr="00525120">
        <w:rPr>
          <w:rFonts w:ascii="Times New Roman" w:hAnsi="Times New Roman" w:cs="Times New Roman"/>
          <w:sz w:val="28"/>
          <w:szCs w:val="28"/>
        </w:rPr>
        <w:t>Челно-Вершины  от</w:t>
      </w:r>
      <w:r w:rsidR="00B16CE4">
        <w:rPr>
          <w:rFonts w:ascii="Times New Roman" w:hAnsi="Times New Roman" w:cs="Times New Roman"/>
          <w:sz w:val="28"/>
          <w:szCs w:val="28"/>
        </w:rPr>
        <w:t xml:space="preserve"> 09 ноября</w:t>
      </w:r>
      <w:r w:rsidRPr="00525120">
        <w:rPr>
          <w:rFonts w:ascii="Times New Roman" w:hAnsi="Times New Roman" w:cs="Times New Roman"/>
          <w:sz w:val="28"/>
          <w:szCs w:val="28"/>
        </w:rPr>
        <w:t xml:space="preserve">        2017 года №</w:t>
      </w:r>
      <w:r w:rsidR="00B16CE4">
        <w:rPr>
          <w:rFonts w:ascii="Times New Roman" w:hAnsi="Times New Roman" w:cs="Times New Roman"/>
          <w:sz w:val="28"/>
          <w:szCs w:val="28"/>
        </w:rPr>
        <w:t>144ё</w:t>
      </w:r>
    </w:p>
    <w:p w:rsidR="00525120" w:rsidRPr="00525120" w:rsidRDefault="00525120" w:rsidP="00EE2AFA">
      <w:pPr>
        <w:pStyle w:val="a5"/>
        <w:jc w:val="both"/>
        <w:rPr>
          <w:rFonts w:ascii="Times New Roman" w:hAnsi="Times New Roman" w:cs="Times New Roman"/>
          <w:color w:val="000000"/>
          <w:sz w:val="28"/>
          <w:szCs w:val="28"/>
        </w:rPr>
      </w:pPr>
      <w:r w:rsidRPr="00525120">
        <w:rPr>
          <w:rFonts w:ascii="Times New Roman" w:hAnsi="Times New Roman" w:cs="Times New Roman"/>
          <w:sz w:val="28"/>
          <w:szCs w:val="28"/>
        </w:rPr>
        <w:t xml:space="preserve">                        </w:t>
      </w:r>
      <w:r w:rsidR="00232D5C">
        <w:rPr>
          <w:rFonts w:ascii="Times New Roman" w:hAnsi="Times New Roman" w:cs="Times New Roman"/>
          <w:sz w:val="28"/>
          <w:szCs w:val="28"/>
        </w:rPr>
        <w:tab/>
      </w:r>
      <w:r w:rsidR="00232D5C">
        <w:rPr>
          <w:rFonts w:ascii="Times New Roman" w:hAnsi="Times New Roman" w:cs="Times New Roman"/>
          <w:sz w:val="28"/>
          <w:szCs w:val="28"/>
        </w:rPr>
        <w:tab/>
      </w:r>
      <w:r w:rsidRPr="00B16CE4">
        <w:rPr>
          <w:rFonts w:ascii="Times New Roman" w:hAnsi="Times New Roman" w:cs="Times New Roman"/>
          <w:b/>
          <w:sz w:val="28"/>
          <w:szCs w:val="28"/>
        </w:rPr>
        <w:t xml:space="preserve"> ПЛАН</w:t>
      </w:r>
      <w:r w:rsidRPr="00525120">
        <w:rPr>
          <w:rFonts w:ascii="Times New Roman" w:hAnsi="Times New Roman" w:cs="Times New Roman"/>
          <w:color w:val="000000"/>
          <w:sz w:val="28"/>
          <w:szCs w:val="28"/>
        </w:rPr>
        <w:br/>
        <w:t>действий по ликвидации последствий аварийных ситуаций в системе централизованного теплоснабжения на территории сельского поселения Челно-Вершины</w:t>
      </w:r>
    </w:p>
    <w:p w:rsidR="00525120" w:rsidRPr="00525120" w:rsidRDefault="00525120" w:rsidP="00525120">
      <w:pPr>
        <w:pStyle w:val="a5"/>
        <w:rPr>
          <w:rFonts w:ascii="Times New Roman" w:hAnsi="Times New Roman" w:cs="Times New Roman"/>
          <w:color w:val="000000"/>
          <w:sz w:val="28"/>
          <w:szCs w:val="28"/>
        </w:rPr>
      </w:pPr>
      <w:r w:rsidRPr="00525120">
        <w:rPr>
          <w:rFonts w:ascii="Times New Roman" w:hAnsi="Times New Roman" w:cs="Times New Roman"/>
          <w:color w:val="000000"/>
          <w:sz w:val="28"/>
          <w:szCs w:val="28"/>
        </w:rPr>
        <w:br/>
        <w:t>Общие положения</w:t>
      </w:r>
    </w:p>
    <w:p w:rsidR="00525120" w:rsidRPr="00525120" w:rsidRDefault="00525120" w:rsidP="00EE2AFA">
      <w:pPr>
        <w:pStyle w:val="a5"/>
        <w:jc w:val="both"/>
        <w:rPr>
          <w:rFonts w:ascii="Times New Roman" w:hAnsi="Times New Roman" w:cs="Times New Roman"/>
          <w:color w:val="000000"/>
          <w:sz w:val="28"/>
          <w:szCs w:val="28"/>
        </w:rPr>
      </w:pPr>
      <w:r w:rsidRPr="00525120">
        <w:rPr>
          <w:rFonts w:ascii="Times New Roman" w:hAnsi="Times New Roman" w:cs="Times New Roman"/>
          <w:color w:val="000000"/>
          <w:sz w:val="28"/>
          <w:szCs w:val="28"/>
        </w:rPr>
        <w:t>План действий по ликвидации последствий аварийных ситуаций в системе централизованного теплоснабжения на территории сельского поселения Челно-Вершины (далее – План) определяет порядок взаимодействия теплоснабжающих организаций, ТСЖ, Администрации сельского поселения Челно-Вершины, потребителей тепловой энергии при возникновении аварийных ситуаций на системах теплоснабжения на территории сельского поселения Челно-Вершины.</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ab/>
        <w:t xml:space="preserve"> В настоящем плане под аварией понимаются технологические нарушения на объекте теплоснабжения и (или) </w:t>
      </w:r>
      <w:proofErr w:type="spellStart"/>
      <w:r w:rsidRPr="00525120">
        <w:rPr>
          <w:rFonts w:ascii="Times New Roman" w:hAnsi="Times New Roman" w:cs="Times New Roman"/>
          <w:sz w:val="28"/>
          <w:szCs w:val="28"/>
        </w:rPr>
        <w:t>теплопотребляющей</w:t>
      </w:r>
      <w:proofErr w:type="spellEnd"/>
      <w:r w:rsidRPr="00525120">
        <w:rPr>
          <w:rFonts w:ascii="Times New Roman" w:hAnsi="Times New Roman" w:cs="Times New Roman"/>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525120">
        <w:rPr>
          <w:rFonts w:ascii="Times New Roman" w:hAnsi="Times New Roman" w:cs="Times New Roman"/>
          <w:sz w:val="28"/>
          <w:szCs w:val="28"/>
        </w:rPr>
        <w:t>теплопотребляющей</w:t>
      </w:r>
      <w:proofErr w:type="spellEnd"/>
      <w:r w:rsidRPr="00525120">
        <w:rPr>
          <w:rFonts w:ascii="Times New Roman" w:hAnsi="Times New Roman" w:cs="Times New Roman"/>
          <w:sz w:val="28"/>
          <w:szCs w:val="2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w:t>
      </w:r>
      <w:proofErr w:type="gramStart"/>
      <w:r w:rsidRPr="00525120">
        <w:rPr>
          <w:rFonts w:ascii="Times New Roman" w:hAnsi="Times New Roman" w:cs="Times New Roman"/>
          <w:sz w:val="28"/>
          <w:szCs w:val="28"/>
        </w:rPr>
        <w:t xml:space="preserve">( </w:t>
      </w:r>
      <w:proofErr w:type="gramEnd"/>
      <w:r w:rsidRPr="00525120">
        <w:rPr>
          <w:rFonts w:ascii="Times New Roman" w:hAnsi="Times New Roman" w:cs="Times New Roman"/>
          <w:sz w:val="28"/>
          <w:szCs w:val="28"/>
        </w:rPr>
        <w:t xml:space="preserve">или) </w:t>
      </w:r>
      <w:proofErr w:type="spellStart"/>
      <w:r w:rsidRPr="00525120">
        <w:rPr>
          <w:rFonts w:ascii="Times New Roman" w:hAnsi="Times New Roman" w:cs="Times New Roman"/>
          <w:sz w:val="28"/>
          <w:szCs w:val="28"/>
        </w:rPr>
        <w:t>теплопотребляющих</w:t>
      </w:r>
      <w:proofErr w:type="spellEnd"/>
      <w:r w:rsidRPr="00525120">
        <w:rPr>
          <w:rFonts w:ascii="Times New Roman" w:hAnsi="Times New Roman" w:cs="Times New Roman"/>
          <w:sz w:val="28"/>
          <w:szCs w:val="28"/>
        </w:rPr>
        <w:t xml:space="preserve"> установок, полному или частичному ограничению режима потребления тепловой энергии (мощности).</w:t>
      </w:r>
    </w:p>
    <w:p w:rsidR="00525120" w:rsidRPr="00525120" w:rsidRDefault="00525120" w:rsidP="00525120">
      <w:pPr>
        <w:pStyle w:val="a5"/>
        <w:rPr>
          <w:rFonts w:ascii="Times New Roman" w:hAnsi="Times New Roman" w:cs="Times New Roman"/>
          <w:sz w:val="28"/>
          <w:szCs w:val="28"/>
        </w:rPr>
      </w:pP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Настоящий План обязателен для исполнения всеми теплоснабжающими организациями и потребителями тепловой энергии, расположенными на территории сельского поселения Челно-Вершины.</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К перечню возможных последствий аварийных ситуаций на тепловых сетях и источниках тепловой энергии относятся:</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кратковременное нарушение теплоснабжения населения, объектов социальной сферы;</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полное ограничение режима потребления тепловой энергии для населения, объектов социальной сферы;</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причинение вреда третьим лицам;</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разрушение объектов теплоснабжения (котлов, тепловых сетей, котельных).</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Обязанности теплоснабжающих организаций:</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иметь круглосуточно работающие аварийно-диспетчерские службы (далее – АДС) или заключить договоры с соответствующими организациями;</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lastRenderedPageBreak/>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производить работы по ликвидации аварии на обслуживаемых инженерных сетях в минимально установленные сроки;</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для освобождения  аварийных зон от автотранспорта информировать отдел </w:t>
      </w:r>
      <w:proofErr w:type="spellStart"/>
      <w:r w:rsidRPr="00525120">
        <w:rPr>
          <w:rFonts w:ascii="Times New Roman" w:hAnsi="Times New Roman" w:cs="Times New Roman"/>
          <w:sz w:val="28"/>
          <w:szCs w:val="28"/>
        </w:rPr>
        <w:t>Госинспекции</w:t>
      </w:r>
      <w:proofErr w:type="spellEnd"/>
      <w:r w:rsidRPr="00525120">
        <w:rPr>
          <w:rFonts w:ascii="Times New Roman" w:hAnsi="Times New Roman" w:cs="Times New Roman"/>
          <w:sz w:val="28"/>
          <w:szCs w:val="28"/>
        </w:rPr>
        <w:t xml:space="preserve"> безопасности дорожного движения ОМВД по </w:t>
      </w:r>
      <w:proofErr w:type="spellStart"/>
      <w:r w:rsidRPr="00525120">
        <w:rPr>
          <w:rFonts w:ascii="Times New Roman" w:hAnsi="Times New Roman" w:cs="Times New Roman"/>
          <w:sz w:val="28"/>
          <w:szCs w:val="28"/>
        </w:rPr>
        <w:t>Челно-Вершинскому</w:t>
      </w:r>
      <w:proofErr w:type="spellEnd"/>
      <w:r w:rsidRPr="00525120">
        <w:rPr>
          <w:rFonts w:ascii="Times New Roman" w:hAnsi="Times New Roman" w:cs="Times New Roman"/>
          <w:sz w:val="28"/>
          <w:szCs w:val="28"/>
        </w:rPr>
        <w:t xml:space="preserve"> району</w:t>
      </w:r>
      <w:r w:rsidRPr="00525120">
        <w:rPr>
          <w:rFonts w:ascii="Times New Roman" w:hAnsi="Times New Roman" w:cs="Times New Roman"/>
          <w:color w:val="FF0000"/>
          <w:sz w:val="28"/>
          <w:szCs w:val="28"/>
        </w:rPr>
        <w:t>;</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доводить до оперативного дежурного отдела ЕДДС управления по мобилизационной подготовке, ГО и ЧС Администрации муниципального образования </w:t>
      </w:r>
      <w:proofErr w:type="spellStart"/>
      <w:r w:rsidRPr="00525120">
        <w:rPr>
          <w:rFonts w:ascii="Times New Roman" w:hAnsi="Times New Roman" w:cs="Times New Roman"/>
          <w:sz w:val="28"/>
          <w:szCs w:val="28"/>
        </w:rPr>
        <w:t>ЧелноВершины</w:t>
      </w:r>
      <w:proofErr w:type="spellEnd"/>
      <w:r w:rsidRPr="00525120">
        <w:rPr>
          <w:rFonts w:ascii="Times New Roman" w:hAnsi="Times New Roman" w:cs="Times New Roman"/>
          <w:sz w:val="28"/>
          <w:szCs w:val="28"/>
        </w:rPr>
        <w:t xml:space="preserve"> (далее – оперативный дежурный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Основной задачей АДС </w:t>
      </w:r>
      <w:proofErr w:type="spellStart"/>
      <w:r w:rsidRPr="00525120">
        <w:rPr>
          <w:rFonts w:ascii="Times New Roman" w:hAnsi="Times New Roman" w:cs="Times New Roman"/>
          <w:sz w:val="28"/>
          <w:szCs w:val="28"/>
        </w:rPr>
        <w:t>теплосетевых</w:t>
      </w:r>
      <w:proofErr w:type="spellEnd"/>
      <w:r w:rsidRPr="00525120">
        <w:rPr>
          <w:rFonts w:ascii="Times New Roman" w:hAnsi="Times New Roman" w:cs="Times New Roman"/>
          <w:sz w:val="28"/>
          <w:szCs w:val="28"/>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Обязанности потребителей тепловой энергии, организаций обслуживающих жилой фонд и объекты социальной сферы:</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525120" w:rsidRPr="00525120" w:rsidRDefault="00525120" w:rsidP="00EE2AFA">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При поступлении в АДС теплоснабжающих организаций сообщения о возникновении аварии на инженерных сетях, об отключении или </w:t>
      </w:r>
      <w:r w:rsidRPr="00525120">
        <w:rPr>
          <w:rFonts w:ascii="Times New Roman" w:hAnsi="Times New Roman" w:cs="Times New Roman"/>
          <w:sz w:val="28"/>
          <w:szCs w:val="28"/>
        </w:rPr>
        <w:lastRenderedPageBreak/>
        <w:t>ограничении теплоснабжения потребителей диспетчерская служба теплоснабжающей организации обязана в минимально короткий срок:</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направить к месту аварии аварийную бригаду;</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сообщить о возникшей ситуации по имеющимся у неё каналам связи руководству предприятия и оперативному дежурному ЕДДС;</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принять меры по обеспечению безопасности в месте обнаружения аварии (выставить ограждение и охрану, осветить место аварии).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определяет потребителей, теплоснабжение которых будет ограничено (или полностью отключено) и период ограничения (отключения);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определяет силы и средства, необходимые для устранения обнаруженной аварии;</w:t>
      </w:r>
    </w:p>
    <w:p w:rsidR="00525120" w:rsidRPr="00525120" w:rsidRDefault="00525120" w:rsidP="00DE7724">
      <w:pPr>
        <w:pStyle w:val="a5"/>
        <w:rPr>
          <w:rFonts w:ascii="Times New Roman" w:hAnsi="Times New Roman" w:cs="Times New Roman"/>
          <w:sz w:val="28"/>
          <w:szCs w:val="28"/>
        </w:rPr>
      </w:pPr>
      <w:r w:rsidRPr="00525120">
        <w:rPr>
          <w:rFonts w:ascii="Times New Roman" w:hAnsi="Times New Roman" w:cs="Times New Roman"/>
          <w:sz w:val="28"/>
          <w:szCs w:val="28"/>
        </w:rPr>
        <w:t>определяет необходимые переключения в сетях теплоснабжения;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определяет изменение режима теплоснабжения в зоне обнаруженной аварии;</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определяет последовательность отключения от теплоносителя, когда и какие инженерные системы при необходимости должны быть опорожнены.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Руководителями работ по локализации и устранению аварии являются: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до прибытия на место руководителя организации – диспетчер АДС теплоснабжающей организации, на сетях которой произошла авария;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после прибытия – руководитель теплоснабжающей организации или лицо, им назначенное из числа руководящего состава.</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сельское поселение Челно-Вершины, других организаций, попавших в зону аварии, оперативного дежурного ЕДДС.</w:t>
      </w:r>
    </w:p>
    <w:p w:rsidR="00525120" w:rsidRPr="00525120" w:rsidRDefault="00525120" w:rsidP="00DE7724">
      <w:pPr>
        <w:pStyle w:val="a5"/>
        <w:jc w:val="both"/>
        <w:rPr>
          <w:rFonts w:ascii="Times New Roman" w:hAnsi="Times New Roman" w:cs="Times New Roman"/>
          <w:sz w:val="28"/>
          <w:szCs w:val="28"/>
        </w:rPr>
      </w:pPr>
      <w:proofErr w:type="gramStart"/>
      <w:r w:rsidRPr="00525120">
        <w:rPr>
          <w:rFonts w:ascii="Times New Roman" w:hAnsi="Times New Roman" w:cs="Times New Roman"/>
          <w:sz w:val="28"/>
          <w:szCs w:val="28"/>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roofErr w:type="gramEnd"/>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Лицо, ответственное за ликвидацию аварии, обязано:</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 уведомить дежурного ЕДДС об ответственном лице за ликвидацию аварии;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lastRenderedPageBreak/>
        <w:t>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сельского поселения Челно-Вершины.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сельского поселения Челно-Вершины.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В случае возникновения крупных аварий, вызывающих возможные перерывы теплоснабжения на территории сельского поселения Челно-Вершины на срок более одних суток, решением главы сельского поселения Челно-Вершины создается штаб по оперативному принятию мер для обеспечения устойчивой работы котельных, жилищного фонда и объектов социальной сферы на территории сельского поселения Челно-Вершины.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w:t>
      </w:r>
      <w:proofErr w:type="gramStart"/>
      <w:r w:rsidRPr="00525120">
        <w:rPr>
          <w:rFonts w:ascii="Times New Roman" w:hAnsi="Times New Roman" w:cs="Times New Roman"/>
          <w:sz w:val="28"/>
          <w:szCs w:val="28"/>
        </w:rPr>
        <w:t>х(</w:t>
      </w:r>
      <w:proofErr w:type="gramEnd"/>
      <w:r w:rsidRPr="00525120">
        <w:rPr>
          <w:rFonts w:ascii="Times New Roman" w:hAnsi="Times New Roman" w:cs="Times New Roman"/>
          <w:sz w:val="28"/>
          <w:szCs w:val="28"/>
        </w:rPr>
        <w:t>получивших) сообщения.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территории сельского поселения Челно-Вершины, осуществляет оперативный дежурный ЕДДС. Обо всех аварийных ситуациях на котельных и сетях оперативный дежурный ЕДДС извещает главу сельского поселения Челно-Вершины.</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составить общую картину характера, места, размеров технологического нарушения;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525120" w:rsidRPr="00525120" w:rsidRDefault="00525120" w:rsidP="00DE7724">
      <w:pPr>
        <w:pStyle w:val="a5"/>
        <w:jc w:val="right"/>
        <w:rPr>
          <w:rFonts w:ascii="Times New Roman" w:hAnsi="Times New Roman" w:cs="Times New Roman"/>
          <w:sz w:val="28"/>
          <w:szCs w:val="28"/>
        </w:rPr>
      </w:pPr>
      <w:r w:rsidRPr="00525120">
        <w:rPr>
          <w:rFonts w:ascii="Times New Roman" w:hAnsi="Times New Roman" w:cs="Times New Roman"/>
          <w:sz w:val="28"/>
          <w:szCs w:val="28"/>
        </w:rPr>
        <w:t>- организовать предотвращение развития технологического нарушения;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принять меры к обеспечению безопасности персонала, находящегося в опасной зоне;</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немедленно организовать первую помощь пострадавшим и при необходимости их доставку в медицинские учреждения;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lastRenderedPageBreak/>
        <w:t>- сообщить о произошедшем нарушении руководству предприятия, в дежурную диспетчерскую службу предприятия и ЕДДС.</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сохранности жизни людей;</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сохранности оборудования;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 своевременного восстановления нормального режима работы системы теплоснабжения.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525120">
        <w:rPr>
          <w:rFonts w:ascii="Times New Roman" w:hAnsi="Times New Roman" w:cs="Times New Roman"/>
          <w:sz w:val="28"/>
          <w:szCs w:val="28"/>
        </w:rPr>
        <w:t>ресурсоснабжающей</w:t>
      </w:r>
      <w:proofErr w:type="spellEnd"/>
      <w:r w:rsidRPr="00525120">
        <w:rPr>
          <w:rFonts w:ascii="Times New Roman" w:hAnsi="Times New Roman" w:cs="Times New Roman"/>
          <w:sz w:val="28"/>
          <w:szCs w:val="28"/>
        </w:rPr>
        <w:t xml:space="preserve"> организации. Обслуживающий оперативный персонал несет полную ответственность за ликвидацию аварийного положения.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Основными задачами обслуживающего оперативного персонала при ликвидации аварии являются:</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выявление причин и масштаба аварии, инцидента;</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устранение причин аварии, инцидента;</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исключение воздействия травмирующих факторов на персонал;</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отключение поврежденного оборудования или участка тепловых сетей;</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восстановление в кратчайший срок теплоснабжения потребителей и нормальной работы оборудования;</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w:t>
      </w:r>
      <w:r w:rsidRPr="00525120">
        <w:rPr>
          <w:rFonts w:ascii="Times New Roman" w:hAnsi="Times New Roman" w:cs="Times New Roman"/>
          <w:sz w:val="28"/>
          <w:szCs w:val="28"/>
        </w:rPr>
        <w:tab/>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производится изъятие записей оперативных переговоров, диаграмм с приборов, имеющих отношение к технологическому нарушению;</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берутся письменные объяснения с оперативного персонала.</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 xml:space="preserve">Расследование аварий и инцидентов должно быть начато немедленно после их происшествия и окончено в сроки, установленные приказом или </w:t>
      </w:r>
      <w:r w:rsidRPr="00525120">
        <w:rPr>
          <w:rFonts w:ascii="Times New Roman" w:hAnsi="Times New Roman" w:cs="Times New Roman"/>
          <w:sz w:val="28"/>
          <w:szCs w:val="28"/>
        </w:rPr>
        <w:lastRenderedPageBreak/>
        <w:t>распоряжением о назначении комиссии по расследованию аварии (инцидента), но не позднее 10 рабочих дней при аварии.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ключи управления вращающимися механизмами (насосы, задвижки, вентиляторы и т.д.) перевести на щитах управления в положение «отключено»;</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согласно производственным инструкциям по эксплуатации выполнить необходимые операции по отключению оборудования, находящегося в работе;</w:t>
      </w:r>
    </w:p>
    <w:p w:rsidR="00525120" w:rsidRPr="00525120" w:rsidRDefault="00525120" w:rsidP="00525120">
      <w:pPr>
        <w:pStyle w:val="a5"/>
        <w:rPr>
          <w:rFonts w:ascii="Times New Roman" w:hAnsi="Times New Roman" w:cs="Times New Roman"/>
          <w:sz w:val="28"/>
          <w:szCs w:val="28"/>
        </w:rPr>
      </w:pPr>
      <w:r w:rsidRPr="00525120">
        <w:rPr>
          <w:rFonts w:ascii="Times New Roman" w:hAnsi="Times New Roman" w:cs="Times New Roman"/>
          <w:sz w:val="28"/>
          <w:szCs w:val="28"/>
        </w:rPr>
        <w:t>прекратить все ремонтные, наладочные и другие технологические работы на оборудовании;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 помощью сре</w:t>
      </w:r>
      <w:proofErr w:type="gramStart"/>
      <w:r w:rsidRPr="00525120">
        <w:rPr>
          <w:rFonts w:ascii="Times New Roman" w:hAnsi="Times New Roman" w:cs="Times New Roman"/>
          <w:sz w:val="28"/>
          <w:szCs w:val="28"/>
        </w:rPr>
        <w:t>дств св</w:t>
      </w:r>
      <w:proofErr w:type="gramEnd"/>
      <w:r w:rsidRPr="00525120">
        <w:rPr>
          <w:rFonts w:ascii="Times New Roman" w:hAnsi="Times New Roman" w:cs="Times New Roman"/>
          <w:sz w:val="28"/>
          <w:szCs w:val="28"/>
        </w:rPr>
        <w:t xml:space="preserve">язи связаться с круглосуточной дежурной службой </w:t>
      </w:r>
      <w:proofErr w:type="spellStart"/>
      <w:r w:rsidRPr="00525120">
        <w:rPr>
          <w:rFonts w:ascii="Times New Roman" w:hAnsi="Times New Roman" w:cs="Times New Roman"/>
          <w:sz w:val="28"/>
          <w:szCs w:val="28"/>
        </w:rPr>
        <w:t>электроснабжающей</w:t>
      </w:r>
      <w:proofErr w:type="spellEnd"/>
      <w:r w:rsidRPr="00525120">
        <w:rPr>
          <w:rFonts w:ascii="Times New Roman" w:hAnsi="Times New Roman" w:cs="Times New Roman"/>
          <w:sz w:val="28"/>
          <w:szCs w:val="28"/>
        </w:rPr>
        <w:t xml:space="preserve"> организации для получения информации о времени  отсутствия напряжения и дальнейших действиях;</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сообщить оперативному дежурному ЕДДС о внештатной ситуации;</w:t>
      </w:r>
    </w:p>
    <w:p w:rsidR="00525120" w:rsidRPr="00525120" w:rsidRDefault="00525120" w:rsidP="00DE7724">
      <w:pPr>
        <w:pStyle w:val="a5"/>
        <w:jc w:val="both"/>
        <w:rPr>
          <w:rFonts w:ascii="Times New Roman" w:hAnsi="Times New Roman" w:cs="Times New Roman"/>
          <w:sz w:val="28"/>
          <w:szCs w:val="28"/>
        </w:rPr>
      </w:pPr>
      <w:r w:rsidRPr="00525120">
        <w:rPr>
          <w:rFonts w:ascii="Times New Roman" w:hAnsi="Times New Roman" w:cs="Times New Roman"/>
          <w:sz w:val="28"/>
          <w:szCs w:val="28"/>
        </w:rPr>
        <w:t>сообщить руководству эксплуатирующей организации о возникшей ситуации.</w:t>
      </w:r>
    </w:p>
    <w:p w:rsidR="00525120" w:rsidRPr="00525120" w:rsidRDefault="00525120" w:rsidP="00525120">
      <w:pPr>
        <w:pStyle w:val="a5"/>
        <w:rPr>
          <w:rFonts w:ascii="Times New Roman" w:hAnsi="Times New Roman" w:cs="Times New Roman"/>
          <w:sz w:val="28"/>
          <w:szCs w:val="28"/>
        </w:rPr>
      </w:pPr>
    </w:p>
    <w:p w:rsidR="00944CB3" w:rsidRPr="00525120" w:rsidRDefault="00944CB3" w:rsidP="00525120">
      <w:pPr>
        <w:pStyle w:val="a5"/>
        <w:rPr>
          <w:rFonts w:ascii="Times New Roman" w:hAnsi="Times New Roman" w:cs="Times New Roman"/>
          <w:sz w:val="28"/>
          <w:szCs w:val="28"/>
        </w:rPr>
      </w:pPr>
    </w:p>
    <w:sectPr w:rsidR="00944CB3" w:rsidRPr="00525120" w:rsidSect="00740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5120"/>
    <w:rsid w:val="00210A6E"/>
    <w:rsid w:val="00232D5C"/>
    <w:rsid w:val="00525120"/>
    <w:rsid w:val="00740C95"/>
    <w:rsid w:val="00944CB3"/>
    <w:rsid w:val="00B16CE4"/>
    <w:rsid w:val="00CC79D2"/>
    <w:rsid w:val="00DE7724"/>
    <w:rsid w:val="00EE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95"/>
  </w:style>
  <w:style w:type="paragraph" w:styleId="1">
    <w:name w:val="heading 1"/>
    <w:basedOn w:val="a"/>
    <w:next w:val="a"/>
    <w:link w:val="10"/>
    <w:qFormat/>
    <w:rsid w:val="00525120"/>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120"/>
    <w:rPr>
      <w:rFonts w:ascii="Arial" w:eastAsia="Calibri" w:hAnsi="Arial" w:cs="Times New Roman"/>
      <w:b/>
      <w:bCs/>
      <w:color w:val="26282F"/>
      <w:sz w:val="24"/>
      <w:szCs w:val="24"/>
    </w:rPr>
  </w:style>
  <w:style w:type="character" w:customStyle="1" w:styleId="a3">
    <w:name w:val="Гипертекстовая ссылка"/>
    <w:rsid w:val="00525120"/>
    <w:rPr>
      <w:b/>
      <w:bCs/>
      <w:color w:val="106BBE"/>
      <w:sz w:val="26"/>
      <w:szCs w:val="26"/>
    </w:rPr>
  </w:style>
  <w:style w:type="character" w:customStyle="1" w:styleId="a4">
    <w:name w:val="Цветовое выделение"/>
    <w:rsid w:val="00525120"/>
    <w:rPr>
      <w:b/>
      <w:color w:val="000080"/>
    </w:rPr>
  </w:style>
  <w:style w:type="paragraph" w:styleId="a5">
    <w:name w:val="No Spacing"/>
    <w:uiPriority w:val="1"/>
    <w:qFormat/>
    <w:rsid w:val="005251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07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7</cp:revision>
  <cp:lastPrinted>2017-11-09T06:09:00Z</cp:lastPrinted>
  <dcterms:created xsi:type="dcterms:W3CDTF">2017-10-26T07:05:00Z</dcterms:created>
  <dcterms:modified xsi:type="dcterms:W3CDTF">2017-11-09T06:59:00Z</dcterms:modified>
</cp:coreProperties>
</file>