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17" w:rsidRPr="00F02317" w:rsidRDefault="00F02317" w:rsidP="00F02317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  АДМИНИСТРАЦИЯ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</w:t>
      </w:r>
    </w:p>
    <w:p w:rsidR="00F02317" w:rsidRPr="00E24EF3" w:rsidRDefault="00F02317" w:rsidP="00F02317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СЕЛЬСКОГО ПОСЕЛЕНИЯ</w:t>
      </w:r>
    </w:p>
    <w:p w:rsidR="00F02317" w:rsidRPr="004855A4" w:rsidRDefault="00F02317" w:rsidP="00F02317">
      <w:pPr>
        <w:pStyle w:val="5"/>
      </w:pPr>
      <w:r w:rsidRPr="00E24EF3">
        <w:rPr>
          <w:b w:val="0"/>
        </w:rPr>
        <w:t xml:space="preserve">         </w:t>
      </w:r>
      <w:r w:rsidRPr="004855A4">
        <w:t>ЧЕЛНО-ВЕРШИНЫ</w:t>
      </w:r>
    </w:p>
    <w:p w:rsidR="00F02317" w:rsidRPr="00E24EF3" w:rsidRDefault="00F02317" w:rsidP="00F02317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F02317" w:rsidRPr="00F02317" w:rsidRDefault="00F02317" w:rsidP="00F02317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E24EF3">
        <w:rPr>
          <w:rFonts w:ascii="Times New Roman" w:hAnsi="Times New Roman" w:cs="Times New Roman"/>
          <w:b/>
          <w:sz w:val="28"/>
        </w:rPr>
        <w:t>ЧЕЛНО-ВЕРШИНСКИЙ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</w:p>
    <w:p w:rsidR="00F02317" w:rsidRPr="00E24EF3" w:rsidRDefault="00F02317" w:rsidP="00F02317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sz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317" w:rsidRPr="00E24EF3" w:rsidRDefault="00F02317" w:rsidP="00F02317">
      <w:pPr>
        <w:spacing w:after="0"/>
        <w:rPr>
          <w:rFonts w:ascii="Times New Roman" w:hAnsi="Times New Roman" w:cs="Times New Roman"/>
          <w:b/>
          <w:sz w:val="28"/>
        </w:rPr>
      </w:pPr>
    </w:p>
    <w:p w:rsidR="00F02317" w:rsidRPr="00E24EF3" w:rsidRDefault="00F02317" w:rsidP="00F02317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E24EF3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E24EF3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F02317" w:rsidRPr="00E24EF3" w:rsidRDefault="00F02317" w:rsidP="00F0231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F02317" w:rsidRPr="00C30534" w:rsidRDefault="00F02317" w:rsidP="00F0231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12 июля     2018 г.</w:t>
      </w:r>
      <w:r w:rsidRPr="00E24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№67  </w:t>
      </w:r>
    </w:p>
    <w:p w:rsidR="00F02317" w:rsidRPr="003D1FF3" w:rsidRDefault="00F02317" w:rsidP="00F0231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02317" w:rsidRPr="003D1FF3" w:rsidRDefault="00F02317" w:rsidP="00F0231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 № 114</w:t>
      </w:r>
    </w:p>
    <w:tbl>
      <w:tblPr>
        <w:tblW w:w="0" w:type="auto"/>
        <w:tblInd w:w="159" w:type="dxa"/>
        <w:tblLook w:val="0000"/>
      </w:tblPr>
      <w:tblGrid>
        <w:gridCol w:w="7887"/>
      </w:tblGrid>
      <w:tr w:rsidR="00F02317" w:rsidRPr="003D1FF3" w:rsidTr="0076797B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7887" w:type="dxa"/>
          </w:tcPr>
          <w:p w:rsidR="00F02317" w:rsidRPr="003D1FF3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F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"garantf1://98905.0/" </w:instrText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D1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      </w:r>
            <w:proofErr w:type="spellStart"/>
            <w:r w:rsidRPr="003D1FF3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3D1FF3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 на 2015 -201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  <w:p w:rsidR="00F02317" w:rsidRPr="003D1FF3" w:rsidRDefault="00F02317" w:rsidP="0076797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D1F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F02317" w:rsidRPr="003D1FF3" w:rsidRDefault="00F02317" w:rsidP="00F02317">
      <w:pPr>
        <w:pStyle w:val="a3"/>
        <w:spacing w:before="0"/>
        <w:ind w:left="-180"/>
        <w:jc w:val="both"/>
        <w:rPr>
          <w:sz w:val="28"/>
          <w:szCs w:val="28"/>
        </w:rPr>
      </w:pPr>
      <w:r w:rsidRPr="003D1FF3">
        <w:rPr>
          <w:sz w:val="28"/>
          <w:szCs w:val="28"/>
        </w:rPr>
        <w:t xml:space="preserve">            </w:t>
      </w:r>
      <w:proofErr w:type="gramStart"/>
      <w:r w:rsidRPr="003D1FF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 2003 г №131-ФЗ</w:t>
      </w:r>
      <w:r w:rsidRPr="003D1F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</w:t>
      </w:r>
      <w:proofErr w:type="spellStart"/>
      <w:r w:rsidRPr="003D1FF3">
        <w:rPr>
          <w:sz w:val="28"/>
          <w:szCs w:val="28"/>
        </w:rPr>
        <w:t>Челно-Вершинский</w:t>
      </w:r>
      <w:proofErr w:type="spellEnd"/>
      <w:r w:rsidRPr="003D1FF3">
        <w:rPr>
          <w:sz w:val="28"/>
          <w:szCs w:val="28"/>
        </w:rPr>
        <w:t xml:space="preserve"> Самарской области, в соответствии</w:t>
      </w:r>
      <w:r>
        <w:rPr>
          <w:sz w:val="28"/>
          <w:szCs w:val="28"/>
        </w:rPr>
        <w:t xml:space="preserve"> с</w:t>
      </w:r>
      <w:r w:rsidRPr="003D1FF3">
        <w:rPr>
          <w:sz w:val="28"/>
          <w:szCs w:val="28"/>
        </w:rPr>
        <w:t xml:space="preserve"> Порядком принятия решений</w:t>
      </w:r>
      <w:r>
        <w:rPr>
          <w:sz w:val="28"/>
          <w:szCs w:val="28"/>
        </w:rPr>
        <w:t xml:space="preserve">, формирования </w:t>
      </w:r>
      <w:r w:rsidRPr="003D1FF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</w:t>
      </w:r>
      <w:r w:rsidRPr="003D1FF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>
        <w:rPr>
          <w:sz w:val="28"/>
          <w:szCs w:val="28"/>
        </w:rPr>
        <w:t>№82 ,</w:t>
      </w:r>
      <w:r w:rsidRPr="003D1FF3">
        <w:rPr>
          <w:sz w:val="28"/>
          <w:szCs w:val="28"/>
        </w:rPr>
        <w:t xml:space="preserve"> администрация сельского поселения Челно-Вершины   </w:t>
      </w:r>
      <w:proofErr w:type="gramEnd"/>
    </w:p>
    <w:p w:rsidR="00F02317" w:rsidRPr="003D1FF3" w:rsidRDefault="00F02317" w:rsidP="00F02317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2317" w:rsidRPr="0013626B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 xml:space="preserve">         1.Внести следующие изменения в постановление администрации сельского поселения Челно-Вершины от  27   ноября 2014 г.    № 114 «</w:t>
      </w:r>
      <w:r w:rsidRPr="0013626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</w:r>
      <w:proofErr w:type="spellStart"/>
      <w:r w:rsidRPr="001362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3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2015 -2019</w:t>
      </w:r>
      <w:r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F02317" w:rsidRPr="003D1FF3" w:rsidRDefault="00F02317" w:rsidP="00F0231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D1F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2317" w:rsidRDefault="00F02317" w:rsidP="00F02317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1. П</w:t>
      </w:r>
      <w:r w:rsidRPr="003D1F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№1,2,3</w:t>
      </w:r>
      <w:r w:rsidRPr="003D1F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постановлению изложить в новой редакции (приложение).</w:t>
      </w:r>
    </w:p>
    <w:p w:rsidR="00F02317" w:rsidRPr="003D1FF3" w:rsidRDefault="00F02317" w:rsidP="00F02317">
      <w:pPr>
        <w:pStyle w:val="a3"/>
        <w:spacing w:before="0"/>
        <w:jc w:val="both"/>
        <w:rPr>
          <w:bCs/>
          <w:sz w:val="28"/>
          <w:szCs w:val="28"/>
        </w:rPr>
      </w:pPr>
      <w:r w:rsidRPr="003D1FF3">
        <w:rPr>
          <w:b/>
          <w:bCs/>
          <w:sz w:val="28"/>
          <w:szCs w:val="28"/>
        </w:rPr>
        <w:tab/>
      </w:r>
      <w:r w:rsidRPr="003D1FF3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 xml:space="preserve">ее постановление </w:t>
      </w:r>
      <w:r w:rsidRPr="003D1FF3">
        <w:rPr>
          <w:bCs/>
          <w:sz w:val="28"/>
          <w:szCs w:val="28"/>
        </w:rPr>
        <w:t xml:space="preserve"> разместить на официальном сайте сельского поселения Челно-Вершины</w:t>
      </w:r>
      <w:r>
        <w:rPr>
          <w:bCs/>
          <w:sz w:val="28"/>
          <w:szCs w:val="28"/>
        </w:rPr>
        <w:t xml:space="preserve"> в сети Интернет</w:t>
      </w:r>
      <w:r w:rsidRPr="003D1FF3">
        <w:rPr>
          <w:bCs/>
          <w:sz w:val="28"/>
          <w:szCs w:val="28"/>
        </w:rPr>
        <w:t>.</w:t>
      </w:r>
    </w:p>
    <w:p w:rsidR="00F02317" w:rsidRDefault="00F02317" w:rsidP="00F02317">
      <w:pPr>
        <w:pStyle w:val="a3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D1FF3">
        <w:rPr>
          <w:bCs/>
          <w:sz w:val="28"/>
          <w:szCs w:val="28"/>
        </w:rPr>
        <w:t xml:space="preserve">3. </w:t>
      </w:r>
      <w:proofErr w:type="gramStart"/>
      <w:r w:rsidRPr="003D1FF3">
        <w:rPr>
          <w:bCs/>
          <w:sz w:val="28"/>
          <w:szCs w:val="28"/>
        </w:rPr>
        <w:t>Контроль за</w:t>
      </w:r>
      <w:proofErr w:type="gramEnd"/>
      <w:r w:rsidRPr="003D1FF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02317" w:rsidRPr="003D1FF3" w:rsidRDefault="00F02317" w:rsidP="00F02317">
      <w:pPr>
        <w:pStyle w:val="a3"/>
        <w:spacing w:before="0"/>
        <w:jc w:val="both"/>
        <w:rPr>
          <w:bCs/>
          <w:sz w:val="28"/>
          <w:szCs w:val="28"/>
        </w:rPr>
      </w:pPr>
    </w:p>
    <w:p w:rsidR="00F02317" w:rsidRPr="003D1FF3" w:rsidRDefault="00F02317" w:rsidP="00F02317">
      <w:pPr>
        <w:pStyle w:val="a3"/>
        <w:spacing w:before="0"/>
        <w:rPr>
          <w:bCs/>
          <w:sz w:val="28"/>
          <w:szCs w:val="28"/>
        </w:rPr>
      </w:pPr>
      <w:r w:rsidRPr="003D1FF3">
        <w:rPr>
          <w:bCs/>
          <w:sz w:val="28"/>
          <w:szCs w:val="28"/>
        </w:rPr>
        <w:t>Глава сельского поселения</w:t>
      </w:r>
    </w:p>
    <w:p w:rsidR="00F02317" w:rsidRPr="00BE4643" w:rsidRDefault="00F02317" w:rsidP="00F02317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Pr="003D1FF3">
        <w:rPr>
          <w:bCs/>
          <w:sz w:val="28"/>
          <w:szCs w:val="28"/>
        </w:rPr>
        <w:t xml:space="preserve">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  <w:r w:rsidRPr="003D1FF3">
        <w:rPr>
          <w:bCs/>
          <w:sz w:val="28"/>
          <w:szCs w:val="28"/>
        </w:rPr>
        <w:t xml:space="preserve"> </w:t>
      </w:r>
    </w:p>
    <w:p w:rsidR="00F02317" w:rsidRDefault="00F02317" w:rsidP="00F02317">
      <w:pPr>
        <w:pStyle w:val="a3"/>
        <w:spacing w:before="0"/>
        <w:jc w:val="right"/>
        <w:rPr>
          <w:sz w:val="28"/>
          <w:szCs w:val="28"/>
        </w:rPr>
      </w:pPr>
    </w:p>
    <w:p w:rsidR="00F02317" w:rsidRDefault="00F02317" w:rsidP="00F02317">
      <w:pPr>
        <w:pStyle w:val="a3"/>
        <w:spacing w:before="0"/>
        <w:jc w:val="right"/>
        <w:rPr>
          <w:sz w:val="28"/>
          <w:szCs w:val="28"/>
        </w:rPr>
      </w:pPr>
    </w:p>
    <w:p w:rsidR="00F02317" w:rsidRDefault="00F02317" w:rsidP="00F02317">
      <w:pPr>
        <w:pStyle w:val="a3"/>
        <w:spacing w:before="0"/>
        <w:jc w:val="right"/>
        <w:rPr>
          <w:sz w:val="28"/>
          <w:szCs w:val="28"/>
        </w:rPr>
      </w:pPr>
    </w:p>
    <w:p w:rsidR="00F02317" w:rsidRDefault="00F02317" w:rsidP="00F02317">
      <w:pPr>
        <w:pStyle w:val="a3"/>
        <w:spacing w:before="0"/>
        <w:jc w:val="right"/>
        <w:rPr>
          <w:sz w:val="28"/>
          <w:szCs w:val="28"/>
        </w:rPr>
      </w:pPr>
    </w:p>
    <w:p w:rsidR="00F02317" w:rsidRDefault="00F02317" w:rsidP="00F02317">
      <w:pPr>
        <w:pStyle w:val="a3"/>
        <w:spacing w:before="0"/>
        <w:jc w:val="right"/>
        <w:rPr>
          <w:sz w:val="28"/>
          <w:szCs w:val="28"/>
        </w:rPr>
      </w:pPr>
    </w:p>
    <w:p w:rsidR="00F02317" w:rsidRPr="004855A4" w:rsidRDefault="00F02317" w:rsidP="00F02317">
      <w:pPr>
        <w:pStyle w:val="a3"/>
        <w:spacing w:before="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>Утверждена</w:t>
      </w:r>
    </w:p>
    <w:p w:rsidR="00F02317" w:rsidRPr="004855A4" w:rsidRDefault="00F02317" w:rsidP="00F02317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>постановлением администрации</w:t>
      </w:r>
    </w:p>
    <w:p w:rsidR="00F02317" w:rsidRPr="004855A4" w:rsidRDefault="00F02317" w:rsidP="00F02317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 xml:space="preserve"> сельского поселения  Челно-Вершины </w:t>
      </w:r>
    </w:p>
    <w:p w:rsidR="00F02317" w:rsidRPr="004855A4" w:rsidRDefault="00F02317" w:rsidP="00F02317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 xml:space="preserve">муниципального района </w:t>
      </w:r>
      <w:proofErr w:type="spellStart"/>
      <w:r w:rsidRPr="004855A4">
        <w:rPr>
          <w:sz w:val="28"/>
          <w:szCs w:val="28"/>
        </w:rPr>
        <w:t>Челно-Вершинский</w:t>
      </w:r>
      <w:proofErr w:type="spellEnd"/>
    </w:p>
    <w:p w:rsidR="00F02317" w:rsidRPr="004855A4" w:rsidRDefault="00F02317" w:rsidP="00F02317">
      <w:pPr>
        <w:pStyle w:val="a3"/>
        <w:spacing w:before="0"/>
        <w:ind w:left="360"/>
        <w:jc w:val="right"/>
        <w:rPr>
          <w:sz w:val="28"/>
          <w:szCs w:val="28"/>
        </w:rPr>
      </w:pPr>
      <w:r w:rsidRPr="004855A4">
        <w:rPr>
          <w:sz w:val="28"/>
          <w:szCs w:val="28"/>
        </w:rPr>
        <w:t>Самарской области</w:t>
      </w:r>
    </w:p>
    <w:p w:rsidR="00F02317" w:rsidRPr="00C30534" w:rsidRDefault="00F02317" w:rsidP="00F0231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 июля 2018 г. №67</w:t>
      </w:r>
    </w:p>
    <w:p w:rsidR="00F02317" w:rsidRPr="004855A4" w:rsidRDefault="00F02317" w:rsidP="00F02317">
      <w:pPr>
        <w:pStyle w:val="a3"/>
        <w:spacing w:before="0"/>
        <w:ind w:left="4608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2317" w:rsidRPr="00DF4C31" w:rsidRDefault="00F02317" w:rsidP="00F02317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F02317" w:rsidRPr="00E24EF3" w:rsidRDefault="00F02317" w:rsidP="00F023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EF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F02317" w:rsidRPr="00E24EF3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F3"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</w:t>
      </w:r>
      <w:r>
        <w:rPr>
          <w:rFonts w:ascii="Times New Roman" w:hAnsi="Times New Roman" w:cs="Times New Roman"/>
          <w:b/>
          <w:sz w:val="24"/>
          <w:szCs w:val="24"/>
        </w:rPr>
        <w:t>Я ЧЕЛНО-ВЕРШИНЫ  МУНИЦИ</w:t>
      </w:r>
      <w:r w:rsidRPr="00E24EF3">
        <w:rPr>
          <w:rFonts w:ascii="Times New Roman" w:hAnsi="Times New Roman" w:cs="Times New Roman"/>
          <w:b/>
          <w:sz w:val="24"/>
          <w:szCs w:val="24"/>
        </w:rPr>
        <w:t xml:space="preserve">ПАЛЬНОГО  РАЙОНА </w:t>
      </w:r>
      <w:r>
        <w:rPr>
          <w:rFonts w:ascii="Times New Roman" w:hAnsi="Times New Roman" w:cs="Times New Roman"/>
          <w:b/>
          <w:sz w:val="24"/>
          <w:szCs w:val="24"/>
        </w:rPr>
        <w:t>ЧЕЛНО-</w:t>
      </w:r>
      <w:r w:rsidRPr="00E24EF3">
        <w:rPr>
          <w:rFonts w:ascii="Times New Roman" w:hAnsi="Times New Roman" w:cs="Times New Roman"/>
          <w:b/>
          <w:sz w:val="24"/>
          <w:szCs w:val="24"/>
        </w:rPr>
        <w:t>ВЕРШИНСКИЙ  САМАРСКОЙ  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на 2015-2019</w:t>
      </w:r>
      <w:r w:rsidRPr="00E24EF3">
        <w:rPr>
          <w:rFonts w:ascii="Times New Roman" w:hAnsi="Times New Roman" w:cs="Times New Roman"/>
          <w:b/>
          <w:sz w:val="24"/>
          <w:szCs w:val="24"/>
        </w:rPr>
        <w:t>гг»</w:t>
      </w:r>
    </w:p>
    <w:p w:rsidR="00F02317" w:rsidRPr="00E24EF3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17" w:rsidRPr="00E24EF3" w:rsidRDefault="00F02317" w:rsidP="00F0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317" w:rsidRPr="00E24EF3" w:rsidRDefault="00F02317" w:rsidP="00F0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EF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Pr="00E24EF3" w:rsidRDefault="00F02317" w:rsidP="00F02317">
      <w:pPr>
        <w:rPr>
          <w:rFonts w:ascii="Times New Roman" w:hAnsi="Times New Roman" w:cs="Times New Roman"/>
          <w:sz w:val="24"/>
          <w:szCs w:val="24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02317" w:rsidRPr="004855A4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 w:rsidRPr="004855A4">
        <w:rPr>
          <w:color w:val="000000"/>
          <w:sz w:val="28"/>
          <w:szCs w:val="28"/>
        </w:rPr>
        <w:t>Приложение № 1</w:t>
      </w:r>
    </w:p>
    <w:p w:rsidR="00F02317" w:rsidRPr="004855A4" w:rsidRDefault="00F02317" w:rsidP="00F02317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4855A4">
        <w:rPr>
          <w:color w:val="000000"/>
          <w:sz w:val="28"/>
          <w:szCs w:val="28"/>
        </w:rPr>
        <w:t xml:space="preserve">к постановлению администрации </w:t>
      </w:r>
    </w:p>
    <w:p w:rsidR="00F02317" w:rsidRPr="004855A4" w:rsidRDefault="00F02317" w:rsidP="00F02317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4855A4">
        <w:rPr>
          <w:color w:val="000000"/>
          <w:sz w:val="28"/>
          <w:szCs w:val="28"/>
        </w:rPr>
        <w:t xml:space="preserve">сельского поселения Челно-Вершины </w:t>
      </w:r>
    </w:p>
    <w:p w:rsidR="00F02317" w:rsidRPr="00C30534" w:rsidRDefault="00F02317" w:rsidP="00F0231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 12 июля 2018 г. №67</w:t>
      </w:r>
    </w:p>
    <w:p w:rsidR="00F02317" w:rsidRPr="004855A4" w:rsidRDefault="00F02317" w:rsidP="00F02317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F02317" w:rsidRPr="004855A4" w:rsidRDefault="00F02317" w:rsidP="00F02317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F02317" w:rsidRPr="004855A4" w:rsidRDefault="00F02317" w:rsidP="00F023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автомобильных дорог общего пользования местного значения сельского пос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ления Челно-Вершины  муниципального района </w:t>
            </w:r>
            <w:proofErr w:type="spell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2015 -201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</w:tr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</w:p>
        </w:tc>
      </w:tr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F02317" w:rsidRPr="004855A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областного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бюджета. Всего </w:t>
            </w:r>
          </w:p>
          <w:p w:rsidR="00F02317" w:rsidRDefault="00F02317" w:rsidP="0076797B">
            <w:pPr>
              <w:rPr>
                <w:color w:val="000000"/>
              </w:rPr>
            </w:pPr>
            <w:r w:rsidRPr="00B12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644,1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- 2015 год -2229,0 тыс. руб.,</w:t>
            </w:r>
          </w:p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- 2016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–13271,7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02317" w:rsidRPr="00DC5A2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 xml:space="preserve">- 2017 год - </w:t>
            </w:r>
            <w:r w:rsidRPr="00D0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26376,4</w:t>
            </w:r>
            <w:r w:rsidRPr="00D0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F02317" w:rsidRPr="00DC5A2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год –18713,0</w:t>
            </w: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F02317" w:rsidRPr="00DC5A2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-2019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3054</w:t>
            </w:r>
            <w:r w:rsidRPr="00DC5A24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F02317" w:rsidRDefault="00F02317" w:rsidP="0076797B">
            <w:pPr>
              <w:rPr>
                <w:color w:val="000000"/>
              </w:rPr>
            </w:pPr>
          </w:p>
          <w:p w:rsidR="00F02317" w:rsidRPr="00DC5A2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317" w:rsidRDefault="00F02317" w:rsidP="0076797B">
            <w:pPr>
              <w:rPr>
                <w:color w:val="000000"/>
              </w:rPr>
            </w:pPr>
          </w:p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ных дорог местного значения;</w:t>
            </w:r>
          </w:p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телей;</w:t>
            </w:r>
          </w:p>
          <w:p w:rsidR="00F02317" w:rsidRPr="004855A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F02317" w:rsidRPr="004855A4" w:rsidTr="00767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17" w:rsidRPr="004855A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мы осуществляется администрацией сельского поселения Челно-Вершины </w:t>
            </w:r>
          </w:p>
        </w:tc>
      </w:tr>
    </w:tbl>
    <w:p w:rsidR="00F02317" w:rsidRPr="004855A4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Pr="004855A4" w:rsidRDefault="00F02317" w:rsidP="00F023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Важным фактором жизнеобеспечения населения, способствующим ст</w:t>
      </w:r>
      <w:r w:rsidRPr="004855A4">
        <w:rPr>
          <w:rFonts w:ascii="Times New Roman" w:hAnsi="Times New Roman" w:cs="Times New Roman"/>
          <w:sz w:val="28"/>
          <w:szCs w:val="28"/>
        </w:rPr>
        <w:t>а</w:t>
      </w:r>
      <w:r w:rsidRPr="004855A4">
        <w:rPr>
          <w:rFonts w:ascii="Times New Roman" w:hAnsi="Times New Roman" w:cs="Times New Roman"/>
          <w:sz w:val="28"/>
          <w:szCs w:val="28"/>
        </w:rPr>
        <w:t>бильности социально-экономического развития сельского поселения Челно-Вершины, является развитие сети автомобильных дорог общего пользования. Общая пр</w:t>
      </w:r>
      <w:r w:rsidRPr="004855A4">
        <w:rPr>
          <w:rFonts w:ascii="Times New Roman" w:hAnsi="Times New Roman" w:cs="Times New Roman"/>
          <w:sz w:val="28"/>
          <w:szCs w:val="28"/>
        </w:rPr>
        <w:t>о</w:t>
      </w:r>
      <w:r w:rsidRPr="004855A4">
        <w:rPr>
          <w:rFonts w:ascii="Times New Roman" w:hAnsi="Times New Roman" w:cs="Times New Roman"/>
          <w:sz w:val="28"/>
          <w:szCs w:val="28"/>
        </w:rPr>
        <w:t xml:space="preserve">тяженность автомобильных дорог общего пользования в сельском поселении составляет </w:t>
      </w:r>
      <w:r>
        <w:rPr>
          <w:rFonts w:ascii="Times New Roman" w:hAnsi="Times New Roman" w:cs="Times New Roman"/>
          <w:sz w:val="28"/>
          <w:szCs w:val="28"/>
        </w:rPr>
        <w:t>95,6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85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в том числе: асфальтобетонные – </w:t>
      </w:r>
      <w:r>
        <w:rPr>
          <w:rFonts w:ascii="Times New Roman" w:hAnsi="Times New Roman" w:cs="Times New Roman"/>
          <w:sz w:val="28"/>
          <w:szCs w:val="28"/>
        </w:rPr>
        <w:t>22,8</w:t>
      </w:r>
      <w:r w:rsidRPr="004855A4">
        <w:rPr>
          <w:rFonts w:ascii="Times New Roman" w:hAnsi="Times New Roman" w:cs="Times New Roman"/>
          <w:sz w:val="28"/>
          <w:szCs w:val="28"/>
        </w:rPr>
        <w:t xml:space="preserve"> км., грунтощебеночные </w:t>
      </w:r>
      <w:r>
        <w:rPr>
          <w:rFonts w:ascii="Times New Roman" w:hAnsi="Times New Roman" w:cs="Times New Roman"/>
          <w:sz w:val="28"/>
          <w:szCs w:val="28"/>
        </w:rPr>
        <w:t>– 35,1</w:t>
      </w:r>
      <w:r w:rsidRPr="004855A4">
        <w:rPr>
          <w:rFonts w:ascii="Times New Roman" w:hAnsi="Times New Roman" w:cs="Times New Roman"/>
          <w:sz w:val="28"/>
          <w:szCs w:val="28"/>
        </w:rPr>
        <w:t xml:space="preserve"> км., грунтовые – </w:t>
      </w:r>
      <w:r>
        <w:rPr>
          <w:rFonts w:ascii="Times New Roman" w:hAnsi="Times New Roman" w:cs="Times New Roman"/>
          <w:sz w:val="28"/>
          <w:szCs w:val="28"/>
        </w:rPr>
        <w:t>37,7</w:t>
      </w:r>
      <w:r w:rsidRPr="004855A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</w:t>
      </w:r>
      <w:r w:rsidRPr="004855A4">
        <w:rPr>
          <w:rFonts w:ascii="Times New Roman" w:hAnsi="Times New Roman" w:cs="Times New Roman"/>
          <w:sz w:val="28"/>
          <w:szCs w:val="28"/>
        </w:rPr>
        <w:t>з</w:t>
      </w:r>
      <w:r w:rsidRPr="004855A4">
        <w:rPr>
          <w:rFonts w:ascii="Times New Roman" w:hAnsi="Times New Roman" w:cs="Times New Roman"/>
          <w:sz w:val="28"/>
          <w:szCs w:val="28"/>
        </w:rPr>
        <w:t>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</w:t>
      </w:r>
      <w:r w:rsidRPr="004855A4">
        <w:rPr>
          <w:rFonts w:ascii="Times New Roman" w:hAnsi="Times New Roman" w:cs="Times New Roman"/>
          <w:sz w:val="28"/>
          <w:szCs w:val="28"/>
        </w:rPr>
        <w:t>е</w:t>
      </w:r>
      <w:r w:rsidRPr="004855A4">
        <w:rPr>
          <w:rFonts w:ascii="Times New Roman" w:hAnsi="Times New Roman" w:cs="Times New Roman"/>
          <w:sz w:val="28"/>
          <w:szCs w:val="28"/>
        </w:rPr>
        <w:t>ния, что наряду с неудовлетворительным состоянием дорог отрицательно отр</w:t>
      </w:r>
      <w:r w:rsidRPr="004855A4">
        <w:rPr>
          <w:rFonts w:ascii="Times New Roman" w:hAnsi="Times New Roman" w:cs="Times New Roman"/>
          <w:sz w:val="28"/>
          <w:szCs w:val="28"/>
        </w:rPr>
        <w:t>а</w:t>
      </w:r>
      <w:r w:rsidRPr="004855A4">
        <w:rPr>
          <w:rFonts w:ascii="Times New Roman" w:hAnsi="Times New Roman" w:cs="Times New Roman"/>
          <w:sz w:val="28"/>
          <w:szCs w:val="28"/>
        </w:rPr>
        <w:t>жается на безопасности дорожного движения в населенных пунктах поселения.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5A4">
        <w:rPr>
          <w:rFonts w:ascii="Times New Roman" w:hAnsi="Times New Roman" w:cs="Times New Roman"/>
          <w:sz w:val="28"/>
          <w:szCs w:val="28"/>
        </w:rPr>
        <w:t>Проблема наличия и качества, грунтовых дорог в сельском поселении я</w:t>
      </w:r>
      <w:r w:rsidRPr="004855A4">
        <w:rPr>
          <w:rFonts w:ascii="Times New Roman" w:hAnsi="Times New Roman" w:cs="Times New Roman"/>
          <w:sz w:val="28"/>
          <w:szCs w:val="28"/>
        </w:rPr>
        <w:t>в</w:t>
      </w:r>
      <w:r w:rsidRPr="004855A4">
        <w:rPr>
          <w:rFonts w:ascii="Times New Roman" w:hAnsi="Times New Roman" w:cs="Times New Roman"/>
          <w:sz w:val="28"/>
          <w:szCs w:val="28"/>
        </w:rPr>
        <w:t>ляется одной из наиболее значимых и требует первоочередного внимания.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 w:rsidRPr="004855A4">
        <w:rPr>
          <w:rFonts w:ascii="Times New Roman" w:hAnsi="Times New Roman" w:cs="Times New Roman"/>
          <w:sz w:val="28"/>
          <w:szCs w:val="28"/>
        </w:rPr>
        <w:t>песчаногравийной</w:t>
      </w:r>
      <w:proofErr w:type="spellEnd"/>
      <w:r w:rsidRPr="004855A4"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Для удовлетворения потребности граждан в сфере комфортного прож</w:t>
      </w:r>
      <w:r w:rsidRPr="004855A4">
        <w:rPr>
          <w:rFonts w:ascii="Times New Roman" w:hAnsi="Times New Roman" w:cs="Times New Roman"/>
          <w:sz w:val="28"/>
          <w:szCs w:val="28"/>
        </w:rPr>
        <w:t>и</w:t>
      </w:r>
      <w:r w:rsidRPr="004855A4">
        <w:rPr>
          <w:rFonts w:ascii="Times New Roman" w:hAnsi="Times New Roman" w:cs="Times New Roman"/>
          <w:sz w:val="28"/>
          <w:szCs w:val="28"/>
        </w:rPr>
        <w:t xml:space="preserve">вания и передвижения, необходимо проведение работ: в зимний период- очистка от  снега, в летний период – скос травы вдоль </w:t>
      </w:r>
      <w:proofErr w:type="spellStart"/>
      <w:r w:rsidRPr="004855A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55A4"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 w:rsidRPr="004855A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855A4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F02317" w:rsidRPr="004855A4" w:rsidRDefault="00F02317" w:rsidP="00F02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</w:t>
      </w:r>
      <w:r w:rsidRPr="004855A4">
        <w:rPr>
          <w:rFonts w:ascii="Times New Roman" w:hAnsi="Times New Roman" w:cs="Times New Roman"/>
          <w:sz w:val="28"/>
          <w:szCs w:val="28"/>
        </w:rPr>
        <w:t>е</w:t>
      </w:r>
      <w:r w:rsidRPr="004855A4">
        <w:rPr>
          <w:rFonts w:ascii="Times New Roman" w:hAnsi="Times New Roman" w:cs="Times New Roman"/>
          <w:sz w:val="28"/>
          <w:szCs w:val="28"/>
        </w:rPr>
        <w:t>шению, что предполагает использование программно-целевого метода.</w:t>
      </w:r>
    </w:p>
    <w:p w:rsidR="00F02317" w:rsidRPr="004855A4" w:rsidRDefault="00F02317" w:rsidP="00F02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3. Цели и задачи Программы, сроки и этапы реализации Программы</w:t>
      </w:r>
    </w:p>
    <w:p w:rsidR="00F02317" w:rsidRPr="004855A4" w:rsidRDefault="00F02317" w:rsidP="00F02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lastRenderedPageBreak/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</w:t>
      </w:r>
      <w:r w:rsidRPr="004855A4">
        <w:rPr>
          <w:rFonts w:ascii="Times New Roman" w:hAnsi="Times New Roman" w:cs="Times New Roman"/>
          <w:sz w:val="28"/>
          <w:szCs w:val="28"/>
        </w:rPr>
        <w:t>в</w:t>
      </w:r>
      <w:r w:rsidRPr="004855A4">
        <w:rPr>
          <w:rFonts w:ascii="Times New Roman" w:hAnsi="Times New Roman" w:cs="Times New Roman"/>
          <w:sz w:val="28"/>
          <w:szCs w:val="28"/>
        </w:rPr>
        <w:t>лению транспортно-эксплуатационных характеристик дорог местного значения, в том числе и по конструктивным элементам дороги без изменения ее технич</w:t>
      </w:r>
      <w:r w:rsidRPr="004855A4">
        <w:rPr>
          <w:rFonts w:ascii="Times New Roman" w:hAnsi="Times New Roman" w:cs="Times New Roman"/>
          <w:sz w:val="28"/>
          <w:szCs w:val="28"/>
        </w:rPr>
        <w:t>е</w:t>
      </w:r>
      <w:r w:rsidRPr="004855A4">
        <w:rPr>
          <w:rFonts w:ascii="Times New Roman" w:hAnsi="Times New Roman" w:cs="Times New Roman"/>
          <w:sz w:val="28"/>
          <w:szCs w:val="28"/>
        </w:rPr>
        <w:t>ской категории.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</w:t>
      </w:r>
      <w:r w:rsidRPr="004855A4">
        <w:rPr>
          <w:rFonts w:ascii="Times New Roman" w:hAnsi="Times New Roman" w:cs="Times New Roman"/>
          <w:sz w:val="28"/>
          <w:szCs w:val="28"/>
        </w:rPr>
        <w:t>о</w:t>
      </w:r>
      <w:r w:rsidRPr="004855A4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значения.</w:t>
      </w:r>
    </w:p>
    <w:p w:rsidR="00F02317" w:rsidRPr="004855A4" w:rsidRDefault="00F02317" w:rsidP="00F02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Программы 2015-2019</w:t>
      </w:r>
      <w:r w:rsidRPr="004855A4">
        <w:rPr>
          <w:rFonts w:ascii="Times New Roman" w:hAnsi="Times New Roman" w:cs="Times New Roman"/>
          <w:sz w:val="28"/>
          <w:szCs w:val="28"/>
        </w:rPr>
        <w:t>гг</w:t>
      </w:r>
    </w:p>
    <w:p w:rsidR="00F02317" w:rsidRPr="004855A4" w:rsidRDefault="00F02317" w:rsidP="00F023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F02317" w:rsidRPr="004855A4" w:rsidRDefault="00F02317" w:rsidP="00F023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4855A4">
        <w:rPr>
          <w:rFonts w:ascii="Times New Roman" w:hAnsi="Times New Roman" w:cs="Times New Roman"/>
          <w:sz w:val="28"/>
          <w:szCs w:val="28"/>
        </w:rPr>
        <w:t xml:space="preserve"> бюджета. Объем финансирования, необходимый для реализации мероприятий Программы, составляет </w:t>
      </w:r>
      <w:r w:rsidRPr="00B12DC7">
        <w:rPr>
          <w:rFonts w:ascii="Times New Roman" w:hAnsi="Times New Roman" w:cs="Times New Roman"/>
          <w:color w:val="000000"/>
          <w:sz w:val="28"/>
          <w:szCs w:val="28"/>
        </w:rPr>
        <w:t>63984,1</w:t>
      </w:r>
      <w:r w:rsidRPr="004855A4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F02317" w:rsidRPr="004855A4" w:rsidRDefault="00F02317" w:rsidP="00F023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- 2015 год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5A4">
        <w:rPr>
          <w:rFonts w:ascii="Times New Roman" w:hAnsi="Times New Roman" w:cs="Times New Roman"/>
          <w:sz w:val="28"/>
          <w:szCs w:val="28"/>
        </w:rPr>
        <w:t xml:space="preserve">-2229,0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5A4">
        <w:rPr>
          <w:rFonts w:ascii="Times New Roman" w:hAnsi="Times New Roman" w:cs="Times New Roman"/>
          <w:sz w:val="28"/>
          <w:szCs w:val="28"/>
        </w:rPr>
        <w:t>тыс. руб.,</w:t>
      </w:r>
    </w:p>
    <w:p w:rsidR="00F02317" w:rsidRPr="004855A4" w:rsidRDefault="00F02317" w:rsidP="00F023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- 2016 год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13271,7</w:t>
      </w:r>
      <w:r w:rsidRPr="004855A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F02317" w:rsidRPr="00DC5A24" w:rsidRDefault="00F02317" w:rsidP="00F023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- 2017 год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24">
        <w:rPr>
          <w:rFonts w:ascii="Times New Roman" w:hAnsi="Times New Roman" w:cs="Times New Roman"/>
          <w:sz w:val="28"/>
          <w:szCs w:val="28"/>
        </w:rPr>
        <w:t xml:space="preserve"> -</w:t>
      </w:r>
      <w:r w:rsidRPr="00D05857">
        <w:rPr>
          <w:rFonts w:ascii="Times New Roman" w:hAnsi="Times New Roman" w:cs="Times New Roman"/>
          <w:color w:val="000000"/>
          <w:sz w:val="28"/>
          <w:szCs w:val="28"/>
        </w:rPr>
        <w:t>26376,4</w:t>
      </w:r>
      <w:r w:rsidRPr="00D05857">
        <w:rPr>
          <w:rFonts w:ascii="Times New Roman" w:hAnsi="Times New Roman" w:cs="Times New Roman"/>
          <w:sz w:val="28"/>
          <w:szCs w:val="28"/>
        </w:rPr>
        <w:t xml:space="preserve"> </w:t>
      </w:r>
      <w:r w:rsidRPr="00DC5A24">
        <w:rPr>
          <w:rFonts w:ascii="Times New Roman" w:hAnsi="Times New Roman" w:cs="Times New Roman"/>
          <w:sz w:val="28"/>
          <w:szCs w:val="28"/>
        </w:rPr>
        <w:t>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17" w:rsidRPr="00DC5A24" w:rsidRDefault="00F02317" w:rsidP="00F023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- 2018 год    </w:t>
      </w:r>
      <w:r>
        <w:rPr>
          <w:rFonts w:ascii="Times New Roman" w:hAnsi="Times New Roman" w:cs="Times New Roman"/>
          <w:sz w:val="28"/>
          <w:szCs w:val="28"/>
        </w:rPr>
        <w:t xml:space="preserve"> -18713,0</w:t>
      </w:r>
      <w:r w:rsidRPr="00DC5A2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F02317" w:rsidRPr="00DC5A24" w:rsidRDefault="00F02317" w:rsidP="00F023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5A24">
        <w:rPr>
          <w:rFonts w:ascii="Times New Roman" w:hAnsi="Times New Roman" w:cs="Times New Roman"/>
          <w:sz w:val="28"/>
          <w:szCs w:val="28"/>
        </w:rPr>
        <w:t xml:space="preserve">-2019 год  </w:t>
      </w:r>
      <w:r>
        <w:rPr>
          <w:rFonts w:ascii="Times New Roman" w:hAnsi="Times New Roman" w:cs="Times New Roman"/>
          <w:sz w:val="28"/>
          <w:szCs w:val="28"/>
        </w:rPr>
        <w:t xml:space="preserve">    -3054</w:t>
      </w:r>
      <w:r w:rsidRPr="00DC5A2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5A24">
        <w:rPr>
          <w:rFonts w:ascii="Times New Roman" w:hAnsi="Times New Roman" w:cs="Times New Roman"/>
          <w:sz w:val="28"/>
          <w:szCs w:val="28"/>
        </w:rPr>
        <w:t>тыс. руб.,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F02317" w:rsidRPr="004855A4" w:rsidRDefault="00F02317" w:rsidP="00F02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оплата муниципальных контрактов на поставку товаров, выполнение р</w:t>
      </w:r>
      <w:r w:rsidRPr="004855A4">
        <w:rPr>
          <w:rFonts w:ascii="Times New Roman" w:hAnsi="Times New Roman" w:cs="Times New Roman"/>
          <w:sz w:val="28"/>
          <w:szCs w:val="28"/>
        </w:rPr>
        <w:t>а</w:t>
      </w:r>
      <w:r w:rsidRPr="004855A4">
        <w:rPr>
          <w:rFonts w:ascii="Times New Roman" w:hAnsi="Times New Roman" w:cs="Times New Roman"/>
          <w:sz w:val="28"/>
          <w:szCs w:val="28"/>
        </w:rPr>
        <w:t>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F02317" w:rsidRPr="004855A4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317" w:rsidRPr="004855A4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5A4">
        <w:rPr>
          <w:rFonts w:ascii="Times New Roman" w:hAnsi="Times New Roman" w:cs="Times New Roman"/>
          <w:b/>
          <w:bCs/>
          <w:sz w:val="28"/>
          <w:szCs w:val="28"/>
        </w:rPr>
        <w:t>5. Перечень программных мероприятий</w:t>
      </w:r>
    </w:p>
    <w:p w:rsidR="00F02317" w:rsidRPr="004855A4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9"/>
        <w:gridCol w:w="1134"/>
        <w:gridCol w:w="992"/>
        <w:gridCol w:w="1134"/>
        <w:gridCol w:w="1134"/>
        <w:gridCol w:w="1134"/>
        <w:gridCol w:w="992"/>
        <w:gridCol w:w="1843"/>
      </w:tblGrid>
      <w:tr w:rsidR="00F02317" w:rsidRPr="004855A4" w:rsidTr="0076797B">
        <w:trPr>
          <w:cantSplit/>
          <w:trHeight w:val="1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317" w:rsidRPr="007567B0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</w:t>
            </w: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    </w:t>
            </w: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F02317" w:rsidRPr="007567B0" w:rsidRDefault="00F02317" w:rsidP="0076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</w:tr>
      <w:tr w:rsidR="00F02317" w:rsidRPr="004855A4" w:rsidTr="0076797B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7567B0" w:rsidRDefault="00F02317" w:rsidP="00767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317" w:rsidRPr="007567B0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317" w:rsidRPr="007567B0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317" w:rsidRPr="007567B0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</w:t>
            </w:r>
            <w:r w:rsidRPr="00756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F02317" w:rsidRPr="007567B0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317" w:rsidRPr="007567B0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317" w:rsidRPr="004855A4" w:rsidRDefault="00F02317" w:rsidP="0076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17" w:rsidRPr="004855A4" w:rsidRDefault="00F02317" w:rsidP="0076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317" w:rsidRPr="004855A4" w:rsidRDefault="00F02317" w:rsidP="0076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17" w:rsidRDefault="00F02317" w:rsidP="0076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17" w:rsidRDefault="00F02317" w:rsidP="0076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2317" w:rsidRPr="004855A4" w:rsidRDefault="00F02317" w:rsidP="0076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317" w:rsidRPr="004855A4" w:rsidRDefault="00F02317" w:rsidP="0076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17" w:rsidRPr="004855A4" w:rsidTr="0076797B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Ремонт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местного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317" w:rsidRDefault="00F02317" w:rsidP="0076797B">
            <w:pPr>
              <w:jc w:val="center"/>
              <w:rPr>
                <w:color w:val="000000"/>
              </w:rPr>
            </w:pPr>
          </w:p>
          <w:p w:rsidR="00F02317" w:rsidRPr="004C58DA" w:rsidRDefault="00F02317" w:rsidP="00767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63644,1</w:t>
            </w:r>
          </w:p>
          <w:p w:rsidR="00F02317" w:rsidRPr="004855A4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317" w:rsidRPr="004855A4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17" w:rsidRPr="004855A4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317" w:rsidRPr="00DC5A24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17" w:rsidRPr="004855A4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317" w:rsidRPr="004855A4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  <w:p w:rsidR="00F02317" w:rsidRPr="004855A4" w:rsidRDefault="00F02317" w:rsidP="00767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</w:t>
            </w:r>
          </w:p>
        </w:tc>
      </w:tr>
    </w:tbl>
    <w:p w:rsidR="00F02317" w:rsidRPr="004855A4" w:rsidRDefault="00F02317" w:rsidP="00F02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17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17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17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17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17" w:rsidRPr="004855A4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 И</w:t>
      </w:r>
      <w:r w:rsidRPr="004855A4">
        <w:rPr>
          <w:rFonts w:ascii="Times New Roman" w:hAnsi="Times New Roman" w:cs="Times New Roman"/>
          <w:b/>
          <w:sz w:val="28"/>
          <w:szCs w:val="28"/>
        </w:rPr>
        <w:t>ндикаторы и показатели, характеризующие ежегодный ход и итоги реализации Программы</w:t>
      </w:r>
    </w:p>
    <w:p w:rsidR="00F02317" w:rsidRPr="004855A4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Pr="004855A4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Для оценки эффективности реализации задач Программы используются след</w:t>
      </w:r>
      <w:r w:rsidRPr="004855A4">
        <w:rPr>
          <w:rFonts w:ascii="Times New Roman" w:hAnsi="Times New Roman" w:cs="Times New Roman"/>
          <w:sz w:val="28"/>
          <w:szCs w:val="28"/>
        </w:rPr>
        <w:t>у</w:t>
      </w:r>
      <w:r w:rsidRPr="004855A4">
        <w:rPr>
          <w:rFonts w:ascii="Times New Roman" w:hAnsi="Times New Roman" w:cs="Times New Roman"/>
          <w:sz w:val="28"/>
          <w:szCs w:val="28"/>
        </w:rPr>
        <w:t>ющие показатели (табл. № 1):</w:t>
      </w:r>
    </w:p>
    <w:p w:rsidR="00F02317" w:rsidRPr="004855A4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Pr="004855A4" w:rsidRDefault="00F02317" w:rsidP="00F02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Таблица № 1</w:t>
      </w:r>
    </w:p>
    <w:p w:rsidR="00F02317" w:rsidRPr="004855A4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Перечень целевых индикаторов (показателей),</w:t>
      </w:r>
    </w:p>
    <w:p w:rsidR="00F02317" w:rsidRPr="004855A4" w:rsidRDefault="00F02317" w:rsidP="00F023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5A4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ежегодный ход и итоги реализации Программы</w:t>
      </w: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992"/>
        <w:gridCol w:w="993"/>
        <w:gridCol w:w="1559"/>
        <w:gridCol w:w="1701"/>
        <w:gridCol w:w="2410"/>
        <w:gridCol w:w="1417"/>
      </w:tblGrid>
      <w:tr w:rsidR="00F02317" w:rsidRPr="004855A4" w:rsidTr="0076797B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8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рения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</w:p>
        </w:tc>
      </w:tr>
      <w:tr w:rsidR="00F02317" w:rsidRPr="004855A4" w:rsidTr="0076797B">
        <w:trPr>
          <w:cantSplit/>
          <w:trHeight w:val="7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A4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7" w:rsidRPr="004855A4" w:rsidRDefault="00F02317" w:rsidP="0076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02317" w:rsidRPr="004855A4" w:rsidTr="0076797B">
        <w:trPr>
          <w:cantSplit/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156225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</w:t>
            </w: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 xml:space="preserve">сти отремонтированных дорог местного значения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156225" w:rsidRDefault="00F02317" w:rsidP="007679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156225" w:rsidRDefault="00F02317" w:rsidP="0076797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(грунтощебеночное покрытие)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56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,9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струйно-инъекционным методом</w:t>
            </w: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5,2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</w:t>
            </w: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0,7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струйно-инъекционным методом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1,3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5,46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асфальтобетонным покрытием 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0,426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 xml:space="preserve">тротуаров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асфальтобетонным покрытием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1,7</w:t>
            </w: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F02317" w:rsidRPr="00A056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струйно-инъекционным методом</w:t>
            </w: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3,5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0,7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асфальтобетонным покрытием  </w:t>
            </w:r>
          </w:p>
          <w:p w:rsidR="00F02317" w:rsidRPr="007D1EEE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0,48,6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proofErr w:type="gramEnd"/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7F">
              <w:rPr>
                <w:rFonts w:ascii="Times New Roman" w:hAnsi="Times New Roman" w:cs="Times New Roman"/>
                <w:sz w:val="24"/>
                <w:szCs w:val="24"/>
              </w:rPr>
              <w:t xml:space="preserve">тротуаров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7D1EEE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2911,2м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proofErr w:type="gramEnd"/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A3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а/стоянок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317" w:rsidRPr="007D1EEE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3331,2м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proofErr w:type="gramEnd"/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A3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а/стоянок </w:t>
            </w:r>
          </w:p>
          <w:p w:rsidR="00F02317" w:rsidRPr="008B4A39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2317" w:rsidRPr="008B4A39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1,7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15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струйно-инъекционным методом</w:t>
            </w:r>
          </w:p>
          <w:p w:rsidR="00F02317" w:rsidRPr="00156225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02317" w:rsidRPr="004855A4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17" w:rsidRDefault="00F02317" w:rsidP="00F02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17" w:rsidRDefault="00F02317" w:rsidP="00F02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17" w:rsidRPr="004855A4" w:rsidRDefault="00F02317" w:rsidP="00F02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Челно-Вершины.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</w:t>
      </w:r>
      <w:r w:rsidRPr="004855A4">
        <w:rPr>
          <w:rFonts w:ascii="Times New Roman" w:hAnsi="Times New Roman" w:cs="Times New Roman"/>
          <w:sz w:val="28"/>
          <w:szCs w:val="28"/>
        </w:rPr>
        <w:t>и</w:t>
      </w:r>
      <w:r w:rsidRPr="004855A4">
        <w:rPr>
          <w:rFonts w:ascii="Times New Roman" w:hAnsi="Times New Roman" w:cs="Times New Roman"/>
          <w:sz w:val="28"/>
          <w:szCs w:val="28"/>
        </w:rPr>
        <w:t>страция сельского поселения выполняет следующие функции: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</w:t>
      </w:r>
      <w:r w:rsidRPr="004855A4">
        <w:rPr>
          <w:rFonts w:ascii="Times New Roman" w:hAnsi="Times New Roman" w:cs="Times New Roman"/>
          <w:sz w:val="28"/>
          <w:szCs w:val="28"/>
        </w:rPr>
        <w:t>о</w:t>
      </w:r>
      <w:r w:rsidRPr="004855A4">
        <w:rPr>
          <w:rFonts w:ascii="Times New Roman" w:hAnsi="Times New Roman" w:cs="Times New Roman"/>
          <w:sz w:val="28"/>
          <w:szCs w:val="28"/>
        </w:rPr>
        <w:t>граммы;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</w:t>
      </w:r>
      <w:r w:rsidRPr="004855A4">
        <w:rPr>
          <w:rFonts w:ascii="Times New Roman" w:hAnsi="Times New Roman" w:cs="Times New Roman"/>
          <w:sz w:val="28"/>
          <w:szCs w:val="28"/>
        </w:rPr>
        <w:t>е</w:t>
      </w:r>
      <w:r w:rsidRPr="004855A4">
        <w:rPr>
          <w:rFonts w:ascii="Times New Roman" w:hAnsi="Times New Roman" w:cs="Times New Roman"/>
          <w:sz w:val="28"/>
          <w:szCs w:val="28"/>
        </w:rPr>
        <w:t>роприятий Программы на очередной год;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</w:t>
      </w:r>
      <w:r w:rsidRPr="004855A4">
        <w:rPr>
          <w:rFonts w:ascii="Times New Roman" w:hAnsi="Times New Roman" w:cs="Times New Roman"/>
          <w:sz w:val="28"/>
          <w:szCs w:val="28"/>
        </w:rPr>
        <w:t>е</w:t>
      </w:r>
      <w:r w:rsidRPr="004855A4">
        <w:rPr>
          <w:rFonts w:ascii="Times New Roman" w:hAnsi="Times New Roman" w:cs="Times New Roman"/>
          <w:sz w:val="28"/>
          <w:szCs w:val="28"/>
        </w:rPr>
        <w:t>ния по вопросам, связанным с реализацией Программы;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</w:t>
      </w:r>
      <w:r w:rsidRPr="004855A4">
        <w:rPr>
          <w:rFonts w:ascii="Times New Roman" w:hAnsi="Times New Roman" w:cs="Times New Roman"/>
          <w:sz w:val="28"/>
          <w:szCs w:val="28"/>
        </w:rPr>
        <w:t>а</w:t>
      </w:r>
      <w:r w:rsidRPr="004855A4">
        <w:rPr>
          <w:rFonts w:ascii="Times New Roman" w:hAnsi="Times New Roman" w:cs="Times New Roman"/>
          <w:sz w:val="28"/>
          <w:szCs w:val="28"/>
        </w:rPr>
        <w:t>цию мероприятий Программы;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85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5A4"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</w:t>
      </w:r>
      <w:r w:rsidRPr="004855A4">
        <w:rPr>
          <w:rFonts w:ascii="Times New Roman" w:hAnsi="Times New Roman" w:cs="Times New Roman"/>
          <w:sz w:val="28"/>
          <w:szCs w:val="28"/>
        </w:rPr>
        <w:t>е</w:t>
      </w:r>
      <w:r w:rsidRPr="004855A4">
        <w:rPr>
          <w:rFonts w:ascii="Times New Roman" w:hAnsi="Times New Roman" w:cs="Times New Roman"/>
          <w:sz w:val="28"/>
          <w:szCs w:val="28"/>
        </w:rPr>
        <w:t>лей эффективности;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</w:t>
      </w:r>
      <w:r w:rsidRPr="004855A4">
        <w:rPr>
          <w:rFonts w:ascii="Times New Roman" w:hAnsi="Times New Roman" w:cs="Times New Roman"/>
          <w:sz w:val="28"/>
          <w:szCs w:val="28"/>
        </w:rPr>
        <w:t>н</w:t>
      </w:r>
      <w:r w:rsidRPr="004855A4">
        <w:rPr>
          <w:rFonts w:ascii="Times New Roman" w:hAnsi="Times New Roman" w:cs="Times New Roman"/>
          <w:sz w:val="28"/>
          <w:szCs w:val="28"/>
        </w:rPr>
        <w:t>ных Методикой.</w:t>
      </w:r>
    </w:p>
    <w:p w:rsidR="00F02317" w:rsidRPr="004855A4" w:rsidRDefault="00F02317" w:rsidP="00F0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</w:t>
      </w:r>
      <w:r w:rsidRPr="004855A4">
        <w:rPr>
          <w:rFonts w:ascii="Times New Roman" w:hAnsi="Times New Roman" w:cs="Times New Roman"/>
          <w:sz w:val="28"/>
          <w:szCs w:val="28"/>
        </w:rPr>
        <w:t>м</w:t>
      </w:r>
      <w:r w:rsidRPr="004855A4">
        <w:rPr>
          <w:rFonts w:ascii="Times New Roman" w:hAnsi="Times New Roman" w:cs="Times New Roman"/>
          <w:sz w:val="28"/>
          <w:szCs w:val="28"/>
        </w:rPr>
        <w:t>му.</w:t>
      </w:r>
    </w:p>
    <w:p w:rsidR="00F02317" w:rsidRPr="004855A4" w:rsidRDefault="00F02317" w:rsidP="00F02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муниципальных </w:t>
      </w:r>
      <w:r w:rsidRPr="004855A4">
        <w:rPr>
          <w:rFonts w:ascii="Times New Roman" w:hAnsi="Times New Roman" w:cs="Times New Roman"/>
          <w:sz w:val="28"/>
          <w:szCs w:val="28"/>
        </w:rPr>
        <w:t xml:space="preserve"> программ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5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317" w:rsidRPr="004855A4" w:rsidRDefault="00F02317" w:rsidP="00F0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F02317" w:rsidRPr="004855A4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F02317" w:rsidRPr="00466088" w:rsidRDefault="00F02317" w:rsidP="00F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5A4">
        <w:rPr>
          <w:rFonts w:ascii="Times New Roman" w:hAnsi="Times New Roman" w:cs="Times New Roman"/>
          <w:sz w:val="28"/>
          <w:szCs w:val="28"/>
        </w:rPr>
        <w:t>Реализация Программы в целом приведет к значительному улучшению тран</w:t>
      </w:r>
      <w:r w:rsidRPr="004855A4">
        <w:rPr>
          <w:rFonts w:ascii="Times New Roman" w:hAnsi="Times New Roman" w:cs="Times New Roman"/>
          <w:sz w:val="28"/>
          <w:szCs w:val="28"/>
        </w:rPr>
        <w:t>с</w:t>
      </w:r>
      <w:r w:rsidRPr="004855A4">
        <w:rPr>
          <w:rFonts w:ascii="Times New Roman" w:hAnsi="Times New Roman" w:cs="Times New Roman"/>
          <w:sz w:val="28"/>
          <w:szCs w:val="28"/>
        </w:rPr>
        <w:t xml:space="preserve">портно-эксплуатационного состояния дорог местного значения. Будет </w:t>
      </w:r>
      <w:r w:rsidRPr="00466088">
        <w:rPr>
          <w:rFonts w:ascii="Times New Roman" w:hAnsi="Times New Roman" w:cs="Times New Roman"/>
          <w:sz w:val="28"/>
          <w:szCs w:val="28"/>
        </w:rPr>
        <w:t>отремонтировано всего  дорог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18,25</w:t>
      </w:r>
      <w:r w:rsidRPr="004E353B">
        <w:rPr>
          <w:rFonts w:ascii="Times New Roman" w:hAnsi="Times New Roman" w:cs="Times New Roman"/>
          <w:sz w:val="28"/>
          <w:szCs w:val="28"/>
        </w:rPr>
        <w:t xml:space="preserve"> км., в.т.ч., 6,5 км</w:t>
      </w:r>
      <w:proofErr w:type="gramStart"/>
      <w:r w:rsidRPr="004E3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3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рунтощебеночным покрытием, 7,1 км. щебеночным покрытием, 8,2</w:t>
      </w:r>
      <w:r w:rsidRPr="004E353B">
        <w:rPr>
          <w:rFonts w:ascii="Times New Roman" w:hAnsi="Times New Roman" w:cs="Times New Roman"/>
          <w:sz w:val="28"/>
          <w:szCs w:val="28"/>
        </w:rPr>
        <w:t xml:space="preserve"> км ямочный ремонт, струйно-инъекционным методом </w:t>
      </w:r>
      <w:r>
        <w:rPr>
          <w:rFonts w:ascii="Times New Roman" w:hAnsi="Times New Roman" w:cs="Times New Roman"/>
          <w:sz w:val="28"/>
          <w:szCs w:val="28"/>
        </w:rPr>
        <w:t>асфальтобетонного покрытия, 2,75</w:t>
      </w:r>
      <w:r w:rsidRPr="004E353B">
        <w:rPr>
          <w:rFonts w:ascii="Times New Roman" w:hAnsi="Times New Roman" w:cs="Times New Roman"/>
          <w:sz w:val="28"/>
          <w:szCs w:val="28"/>
        </w:rPr>
        <w:t xml:space="preserve"> км капитальный ремонт асфальтобетонным покрытием.</w:t>
      </w:r>
      <w:r w:rsidRPr="004660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317" w:rsidRDefault="00F02317" w:rsidP="00F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088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</w:t>
      </w:r>
      <w:r w:rsidRPr="004855A4">
        <w:rPr>
          <w:rFonts w:ascii="Times New Roman" w:hAnsi="Times New Roman" w:cs="Times New Roman"/>
          <w:sz w:val="28"/>
          <w:szCs w:val="28"/>
        </w:rPr>
        <w:t xml:space="preserve"> осуществляется по годам в течение всего срока реализации Программы в соотве</w:t>
      </w:r>
      <w:r w:rsidRPr="004855A4">
        <w:rPr>
          <w:rFonts w:ascii="Times New Roman" w:hAnsi="Times New Roman" w:cs="Times New Roman"/>
          <w:sz w:val="28"/>
          <w:szCs w:val="28"/>
        </w:rPr>
        <w:t>т</w:t>
      </w:r>
      <w:r w:rsidRPr="004855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твии с Методикой (приложение №2</w:t>
      </w:r>
      <w:r w:rsidRPr="004855A4">
        <w:rPr>
          <w:rFonts w:ascii="Times New Roman" w:hAnsi="Times New Roman" w:cs="Times New Roman"/>
          <w:sz w:val="28"/>
          <w:szCs w:val="28"/>
        </w:rPr>
        <w:t>) показатели экономической эффективности реализации Программы</w:t>
      </w:r>
    </w:p>
    <w:p w:rsidR="00F02317" w:rsidRDefault="00F02317" w:rsidP="00F0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8"/>
        <w:tblW w:w="11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8"/>
        <w:gridCol w:w="565"/>
        <w:gridCol w:w="1978"/>
        <w:gridCol w:w="847"/>
        <w:gridCol w:w="1223"/>
        <w:gridCol w:w="1744"/>
        <w:gridCol w:w="1800"/>
        <w:gridCol w:w="1026"/>
      </w:tblGrid>
      <w:tr w:rsidR="00F02317" w:rsidRPr="00F7400C" w:rsidTr="0076797B">
        <w:trPr>
          <w:cantSplit/>
          <w:trHeight w:val="207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      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02317" w:rsidRPr="00ED3258" w:rsidRDefault="00F02317" w:rsidP="0076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  </w:t>
            </w:r>
          </w:p>
        </w:tc>
      </w:tr>
      <w:tr w:rsidR="00F02317" w:rsidRPr="00F7400C" w:rsidTr="0076797B">
        <w:trPr>
          <w:cantSplit/>
          <w:trHeight w:val="518"/>
        </w:trPr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7" w:rsidRPr="00ED3258" w:rsidRDefault="00F02317" w:rsidP="0076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7" w:rsidRPr="00ED3258" w:rsidRDefault="00F02317" w:rsidP="0076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02317" w:rsidRPr="00F7400C" w:rsidTr="0076797B">
        <w:trPr>
          <w:cantSplit/>
          <w:trHeight w:val="1226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proofErr w:type="spellEnd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протяженности о</w:t>
            </w: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ремонтированных   дорог местного    значения в сельском поселении Челно-Вершины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7,1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2,95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струйно-инъекционным методом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8,2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6,16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асфальтобетонным покрытием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0,426м. /48,6 кв.м.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тротуаров  асфальтобетонным покрытием  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2911,2 кв.м.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а/стоянок площадок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струйно-инъекционным методом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5,2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F02317" w:rsidRPr="00ED3258" w:rsidRDefault="00F02317" w:rsidP="007679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0,7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струйно-инъекционным методом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1,3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5,46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асфальтобетонным покрытием  в микрорайонах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0,426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тротуаров  асфальтобетонным покрытием  в микрорайонах</w:t>
            </w:r>
          </w:p>
          <w:p w:rsidR="00F02317" w:rsidRPr="00ED3258" w:rsidRDefault="00F02317" w:rsidP="007679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</w:p>
          <w:p w:rsidR="00F02317" w:rsidRPr="00ED3258" w:rsidRDefault="00F02317" w:rsidP="007679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1,7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струйно-инъекционным методом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3,5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0,7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proofErr w:type="gram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 </w:t>
            </w:r>
            <w:proofErr w:type="spell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48,6 кв.м.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2911,2 кв.м.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а/стоянок площадок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(а/б покрытием)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420 кв.м.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а/стоянок площадок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щеб</w:t>
            </w:r>
            <w:proofErr w:type="spellEnd"/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1,7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>грунтощебеночное покрытие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</w:t>
            </w:r>
          </w:p>
          <w:p w:rsidR="00F02317" w:rsidRPr="00ED3258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ямочный ремонт </w:t>
            </w:r>
            <w:r w:rsidRPr="00ED3258">
              <w:rPr>
                <w:rFonts w:ascii="Times New Roman" w:hAnsi="Times New Roman" w:cs="Times New Roman"/>
                <w:sz w:val="24"/>
                <w:szCs w:val="24"/>
              </w:rPr>
              <w:t xml:space="preserve"> струйно-инъекционным методом</w:t>
            </w:r>
          </w:p>
          <w:p w:rsidR="00F02317" w:rsidRPr="00ED3258" w:rsidRDefault="00F02317" w:rsidP="00767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02317" w:rsidRDefault="00F02317" w:rsidP="00F02317">
      <w:pPr>
        <w:spacing w:after="0"/>
        <w:jc w:val="right"/>
        <w:rPr>
          <w:rFonts w:ascii="Times New Roman" w:hAnsi="Times New Roman" w:cs="Times New Roman"/>
        </w:rPr>
      </w:pPr>
    </w:p>
    <w:p w:rsidR="00F02317" w:rsidRDefault="00F02317" w:rsidP="00F02317">
      <w:pPr>
        <w:spacing w:after="0"/>
        <w:jc w:val="right"/>
        <w:rPr>
          <w:rFonts w:ascii="Times New Roman" w:hAnsi="Times New Roman" w:cs="Times New Roman"/>
        </w:rPr>
      </w:pPr>
    </w:p>
    <w:p w:rsidR="00F02317" w:rsidRDefault="00F02317" w:rsidP="00F02317">
      <w:pPr>
        <w:spacing w:after="0"/>
        <w:jc w:val="right"/>
        <w:rPr>
          <w:rFonts w:ascii="Times New Roman" w:hAnsi="Times New Roman" w:cs="Times New Roman"/>
        </w:rPr>
      </w:pPr>
    </w:p>
    <w:p w:rsidR="00F02317" w:rsidRDefault="00F02317" w:rsidP="00F02317">
      <w:pPr>
        <w:spacing w:after="0"/>
        <w:jc w:val="right"/>
        <w:rPr>
          <w:rFonts w:ascii="Times New Roman" w:hAnsi="Times New Roman" w:cs="Times New Roman"/>
        </w:rPr>
      </w:pPr>
    </w:p>
    <w:p w:rsidR="00F02317" w:rsidRPr="00137B4D" w:rsidRDefault="00F02317" w:rsidP="00F023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F02317" w:rsidRPr="00137B4D" w:rsidRDefault="00F02317" w:rsidP="00F02317">
      <w:pPr>
        <w:spacing w:after="0"/>
        <w:jc w:val="right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t xml:space="preserve">к Постановлению администрации </w:t>
      </w:r>
    </w:p>
    <w:p w:rsidR="00F02317" w:rsidRPr="00137B4D" w:rsidRDefault="00F02317" w:rsidP="00F02317">
      <w:pPr>
        <w:spacing w:after="0"/>
        <w:jc w:val="right"/>
        <w:rPr>
          <w:rFonts w:ascii="Times New Roman" w:hAnsi="Times New Roman" w:cs="Times New Roman"/>
        </w:rPr>
      </w:pPr>
      <w:r w:rsidRPr="00137B4D">
        <w:rPr>
          <w:rFonts w:ascii="Times New Roman" w:hAnsi="Times New Roman" w:cs="Times New Roman"/>
        </w:rPr>
        <w:t xml:space="preserve">сельского поселения Челно-Вершины </w:t>
      </w:r>
    </w:p>
    <w:p w:rsidR="00F02317" w:rsidRPr="00B20347" w:rsidRDefault="00F02317" w:rsidP="00F023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B2034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от 12 июля 2018 г. №67</w:t>
      </w:r>
    </w:p>
    <w:p w:rsidR="00F02317" w:rsidRDefault="00F02317" w:rsidP="00F02317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>
        <w:t xml:space="preserve">                            </w:t>
      </w:r>
    </w:p>
    <w:p w:rsidR="00F02317" w:rsidRPr="00E94C21" w:rsidRDefault="00F02317" w:rsidP="00F02317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4C21">
        <w:rPr>
          <w:rFonts w:ascii="Times New Roman" w:hAnsi="Times New Roman" w:cs="Times New Roman"/>
          <w:bCs/>
          <w:sz w:val="24"/>
          <w:szCs w:val="24"/>
        </w:rPr>
        <w:t xml:space="preserve">Ремонт автомобильных дорог  местного значения сельского поселения  Челно-Вершины в 2018 году. </w:t>
      </w:r>
    </w:p>
    <w:tbl>
      <w:tblPr>
        <w:tblW w:w="1098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977"/>
        <w:gridCol w:w="2835"/>
        <w:gridCol w:w="1276"/>
        <w:gridCol w:w="1417"/>
        <w:gridCol w:w="1843"/>
      </w:tblGrid>
      <w:tr w:rsidR="00F02317" w:rsidRPr="00E94C21" w:rsidTr="0076797B">
        <w:tc>
          <w:tcPr>
            <w:tcW w:w="634" w:type="dxa"/>
          </w:tcPr>
          <w:p w:rsidR="00F02317" w:rsidRPr="00E94C21" w:rsidRDefault="00F02317" w:rsidP="007679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77" w:type="dxa"/>
          </w:tcPr>
          <w:p w:rsidR="00F02317" w:rsidRPr="00E94C21" w:rsidRDefault="00F02317" w:rsidP="007679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835" w:type="dxa"/>
          </w:tcPr>
          <w:p w:rsidR="00F02317" w:rsidRPr="00E94C21" w:rsidRDefault="00F02317" w:rsidP="007679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Вид покрытия </w:t>
            </w:r>
          </w:p>
        </w:tc>
        <w:tc>
          <w:tcPr>
            <w:tcW w:w="1276" w:type="dxa"/>
          </w:tcPr>
          <w:p w:rsidR="00F02317" w:rsidRDefault="00F02317" w:rsidP="007679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F02317" w:rsidRPr="00E94C21" w:rsidRDefault="00F02317" w:rsidP="007679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02317" w:rsidRPr="00E94C21" w:rsidRDefault="00F02317" w:rsidP="007679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кв.м. </w:t>
            </w:r>
          </w:p>
        </w:tc>
        <w:tc>
          <w:tcPr>
            <w:tcW w:w="1843" w:type="dxa"/>
          </w:tcPr>
          <w:p w:rsidR="00F02317" w:rsidRPr="00E94C21" w:rsidRDefault="00F02317" w:rsidP="007679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</w:p>
        </w:tc>
      </w:tr>
      <w:tr w:rsidR="00F02317" w:rsidRPr="00E94C21" w:rsidTr="0076797B">
        <w:tc>
          <w:tcPr>
            <w:tcW w:w="634" w:type="dxa"/>
          </w:tcPr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317" w:rsidRPr="00E94C21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4C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Пролом</w:t>
            </w:r>
            <w:r w:rsidRPr="003243A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–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Приовражная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Демократическая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Цветочная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Граничная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Аэродромная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проулок 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Аэродромная до ул. Солнечная </w:t>
            </w:r>
          </w:p>
          <w:p w:rsidR="00F02317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94C21" w:rsidRDefault="00F02317" w:rsidP="0076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а/стоянок (площадок)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а/стоянки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щебеночное покрытие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0,599</w:t>
            </w:r>
            <w:r w:rsidRPr="00E9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0,621</w:t>
            </w: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0,393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0,385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0,668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417" w:type="dxa"/>
          </w:tcPr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2911,2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5565724,54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6095576,86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599585,91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370206,86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931767,44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458290,19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529645,19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139070,04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552489,32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1351662,92</w:t>
            </w: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17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302154,81</w:t>
            </w:r>
          </w:p>
          <w:p w:rsidR="00F02317" w:rsidRPr="00E94C21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7" w:rsidRPr="00E94C21" w:rsidTr="0076797B">
        <w:trPr>
          <w:trHeight w:val="748"/>
        </w:trPr>
        <w:tc>
          <w:tcPr>
            <w:tcW w:w="3611" w:type="dxa"/>
            <w:gridSpan w:val="2"/>
          </w:tcPr>
          <w:p w:rsidR="00F02317" w:rsidRPr="00E94C21" w:rsidRDefault="00F02317" w:rsidP="007679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2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F02317" w:rsidRPr="00E94C21" w:rsidRDefault="00F02317" w:rsidP="00767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ххххххххххххх</w:t>
            </w:r>
            <w:proofErr w:type="spellEnd"/>
          </w:p>
        </w:tc>
        <w:tc>
          <w:tcPr>
            <w:tcW w:w="1276" w:type="dxa"/>
          </w:tcPr>
          <w:p w:rsidR="00F02317" w:rsidRPr="0030385B" w:rsidRDefault="00F02317" w:rsidP="00767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85B">
              <w:rPr>
                <w:rFonts w:ascii="Times New Roman" w:hAnsi="Times New Roman" w:cs="Times New Roman"/>
                <w:color w:val="000000"/>
              </w:rPr>
              <w:t>3,614</w:t>
            </w:r>
          </w:p>
        </w:tc>
        <w:tc>
          <w:tcPr>
            <w:tcW w:w="1417" w:type="dxa"/>
          </w:tcPr>
          <w:p w:rsidR="00F02317" w:rsidRPr="0030385B" w:rsidRDefault="00F02317" w:rsidP="00767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5B">
              <w:rPr>
                <w:rFonts w:ascii="Times New Roman" w:hAnsi="Times New Roman" w:cs="Times New Roman"/>
                <w:color w:val="000000"/>
              </w:rPr>
              <w:t>19668,8</w:t>
            </w:r>
          </w:p>
        </w:tc>
        <w:tc>
          <w:tcPr>
            <w:tcW w:w="1843" w:type="dxa"/>
          </w:tcPr>
          <w:p w:rsidR="00F02317" w:rsidRPr="0030385B" w:rsidRDefault="00F02317" w:rsidP="00767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16896174</w:t>
            </w:r>
            <w:r w:rsidRPr="0030385B">
              <w:rPr>
                <w:rFonts w:ascii="Times New Roman" w:hAnsi="Times New Roman" w:cs="Times New Roman"/>
                <w:color w:val="000000"/>
              </w:rPr>
              <w:t>,08</w:t>
            </w:r>
          </w:p>
          <w:p w:rsidR="00F02317" w:rsidRPr="0030385B" w:rsidRDefault="00F02317" w:rsidP="00767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317" w:rsidRPr="0030385B" w:rsidRDefault="00F02317" w:rsidP="007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317" w:rsidRPr="00E94C21" w:rsidRDefault="00F02317" w:rsidP="00F02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17" w:rsidRDefault="00F02317" w:rsidP="00F02317">
      <w:pPr>
        <w:tabs>
          <w:tab w:val="left" w:pos="3969"/>
        </w:tabs>
        <w:rPr>
          <w:b/>
          <w:bCs/>
          <w:sz w:val="28"/>
        </w:rPr>
      </w:pPr>
    </w:p>
    <w:p w:rsidR="00A11600" w:rsidRDefault="00A11600"/>
    <w:sectPr w:rsidR="00A11600" w:rsidSect="001E1724">
      <w:footnotePr>
        <w:pos w:val="beneathText"/>
      </w:footnotePr>
      <w:pgSz w:w="11905" w:h="16837"/>
      <w:pgMar w:top="340" w:right="851" w:bottom="340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F02317"/>
    <w:rsid w:val="00A11600"/>
    <w:rsid w:val="00F0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0231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231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F0231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02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2018-07-16T11:39:00Z</dcterms:created>
  <dcterms:modified xsi:type="dcterms:W3CDTF">2018-07-16T11:40:00Z</dcterms:modified>
</cp:coreProperties>
</file>