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BA" w:rsidRPr="00A44EA6" w:rsidRDefault="00272CBA" w:rsidP="00272CBA">
      <w:pPr>
        <w:pStyle w:val="a9"/>
        <w:jc w:val="both"/>
        <w:rPr>
          <w:rFonts w:ascii="Times New Roman" w:hAnsi="Times New Roman" w:cs="Times New Roman"/>
          <w:sz w:val="28"/>
          <w:szCs w:val="28"/>
        </w:rPr>
      </w:pPr>
    </w:p>
    <w:p w:rsidR="00272CBA" w:rsidRPr="00A44EA6" w:rsidRDefault="00272CBA" w:rsidP="00272CBA">
      <w:pPr>
        <w:pStyle w:val="a9"/>
        <w:jc w:val="both"/>
        <w:rPr>
          <w:rFonts w:ascii="Times New Roman" w:hAnsi="Times New Roman" w:cs="Times New Roman"/>
          <w:b/>
          <w:sz w:val="28"/>
          <w:szCs w:val="28"/>
        </w:rPr>
      </w:pPr>
      <w:r w:rsidRPr="00A44EA6">
        <w:rPr>
          <w:rFonts w:ascii="Times New Roman" w:hAnsi="Times New Roman" w:cs="Times New Roman"/>
          <w:b/>
          <w:sz w:val="28"/>
          <w:szCs w:val="28"/>
        </w:rPr>
        <w:t xml:space="preserve">    АДМИНИСТРАЦИЯ</w:t>
      </w:r>
    </w:p>
    <w:p w:rsidR="00272CBA" w:rsidRPr="00A44EA6" w:rsidRDefault="00272CBA" w:rsidP="00272CBA">
      <w:pPr>
        <w:pStyle w:val="a9"/>
        <w:jc w:val="both"/>
        <w:rPr>
          <w:rFonts w:ascii="Times New Roman" w:hAnsi="Times New Roman" w:cs="Times New Roman"/>
          <w:b/>
          <w:sz w:val="28"/>
          <w:szCs w:val="28"/>
        </w:rPr>
      </w:pPr>
      <w:r w:rsidRPr="00A44EA6">
        <w:rPr>
          <w:rFonts w:ascii="Times New Roman" w:hAnsi="Times New Roman" w:cs="Times New Roman"/>
          <w:b/>
          <w:sz w:val="28"/>
          <w:szCs w:val="28"/>
        </w:rPr>
        <w:t xml:space="preserve"> СЕЛЬСКОГО ПОСЕЛЕНИЯ                   </w:t>
      </w:r>
      <w:r w:rsidR="002A2E7C">
        <w:rPr>
          <w:rFonts w:ascii="Times New Roman" w:hAnsi="Times New Roman" w:cs="Times New Roman"/>
          <w:b/>
          <w:sz w:val="28"/>
          <w:szCs w:val="28"/>
        </w:rPr>
        <w:t xml:space="preserve">                          </w:t>
      </w:r>
    </w:p>
    <w:p w:rsidR="00272CBA" w:rsidRPr="00A44EA6" w:rsidRDefault="00272CBA" w:rsidP="00272CBA">
      <w:pPr>
        <w:pStyle w:val="a9"/>
        <w:jc w:val="both"/>
        <w:rPr>
          <w:rFonts w:ascii="Times New Roman" w:hAnsi="Times New Roman" w:cs="Times New Roman"/>
          <w:b/>
          <w:sz w:val="28"/>
          <w:szCs w:val="28"/>
        </w:rPr>
      </w:pPr>
      <w:r w:rsidRPr="00A44EA6">
        <w:rPr>
          <w:rFonts w:ascii="Times New Roman" w:hAnsi="Times New Roman" w:cs="Times New Roman"/>
          <w:b/>
          <w:sz w:val="28"/>
          <w:szCs w:val="28"/>
        </w:rPr>
        <w:t xml:space="preserve">     ЧЕЛНО-ВЕРШИНЫ</w:t>
      </w:r>
    </w:p>
    <w:p w:rsidR="00272CBA" w:rsidRPr="00A44EA6" w:rsidRDefault="00272CBA" w:rsidP="00272CBA">
      <w:pPr>
        <w:pStyle w:val="a9"/>
        <w:jc w:val="both"/>
        <w:rPr>
          <w:rFonts w:ascii="Times New Roman" w:hAnsi="Times New Roman" w:cs="Times New Roman"/>
          <w:b/>
          <w:sz w:val="28"/>
          <w:szCs w:val="28"/>
        </w:rPr>
      </w:pPr>
      <w:r w:rsidRPr="00A44EA6">
        <w:rPr>
          <w:rFonts w:ascii="Times New Roman" w:hAnsi="Times New Roman" w:cs="Times New Roman"/>
          <w:b/>
          <w:sz w:val="28"/>
          <w:szCs w:val="28"/>
        </w:rPr>
        <w:t>МУНИЦИПАЛЬНОГО РАЙОНА</w:t>
      </w:r>
    </w:p>
    <w:p w:rsidR="00272CBA" w:rsidRPr="00A44EA6" w:rsidRDefault="00272CBA" w:rsidP="00272CBA">
      <w:pPr>
        <w:pStyle w:val="a9"/>
        <w:jc w:val="both"/>
        <w:rPr>
          <w:rFonts w:ascii="Times New Roman" w:hAnsi="Times New Roman" w:cs="Times New Roman"/>
          <w:b/>
          <w:sz w:val="28"/>
          <w:szCs w:val="28"/>
        </w:rPr>
      </w:pPr>
      <w:r w:rsidRPr="00A44EA6">
        <w:rPr>
          <w:rFonts w:ascii="Times New Roman" w:hAnsi="Times New Roman" w:cs="Times New Roman"/>
          <w:b/>
          <w:sz w:val="28"/>
          <w:szCs w:val="28"/>
        </w:rPr>
        <w:t xml:space="preserve">   ЧЕЛНО-ВЕРШИНСКИЙ</w:t>
      </w:r>
    </w:p>
    <w:p w:rsidR="00272CBA" w:rsidRPr="00A44EA6" w:rsidRDefault="00272CBA" w:rsidP="00272CBA">
      <w:pPr>
        <w:pStyle w:val="a9"/>
        <w:jc w:val="both"/>
        <w:rPr>
          <w:rFonts w:ascii="Times New Roman" w:hAnsi="Times New Roman" w:cs="Times New Roman"/>
          <w:b/>
          <w:sz w:val="28"/>
          <w:szCs w:val="28"/>
        </w:rPr>
      </w:pPr>
      <w:r w:rsidRPr="00A44EA6">
        <w:rPr>
          <w:rFonts w:ascii="Times New Roman" w:hAnsi="Times New Roman" w:cs="Times New Roman"/>
          <w:b/>
          <w:sz w:val="28"/>
          <w:szCs w:val="28"/>
        </w:rPr>
        <w:t xml:space="preserve">   САМАРСКОЙ ОБЛАСТИ</w:t>
      </w:r>
    </w:p>
    <w:p w:rsidR="00272CBA" w:rsidRPr="00A44EA6" w:rsidRDefault="00272CBA" w:rsidP="00272CBA">
      <w:pPr>
        <w:pStyle w:val="a9"/>
        <w:jc w:val="both"/>
        <w:rPr>
          <w:rFonts w:ascii="Times New Roman" w:hAnsi="Times New Roman" w:cs="Times New Roman"/>
          <w:b/>
          <w:sz w:val="28"/>
          <w:szCs w:val="28"/>
        </w:rPr>
      </w:pPr>
    </w:p>
    <w:p w:rsidR="00272CBA" w:rsidRPr="00A44EA6" w:rsidRDefault="00272CBA" w:rsidP="00272CBA">
      <w:pPr>
        <w:pStyle w:val="a9"/>
        <w:jc w:val="both"/>
        <w:rPr>
          <w:rFonts w:ascii="Times New Roman" w:hAnsi="Times New Roman" w:cs="Times New Roman"/>
          <w:b/>
          <w:sz w:val="28"/>
          <w:szCs w:val="28"/>
        </w:rPr>
      </w:pPr>
      <w:r w:rsidRPr="00A44EA6">
        <w:rPr>
          <w:rFonts w:ascii="Times New Roman" w:hAnsi="Times New Roman" w:cs="Times New Roman"/>
          <w:b/>
          <w:sz w:val="28"/>
          <w:szCs w:val="28"/>
        </w:rPr>
        <w:t xml:space="preserve">     ПОСТАНОВЛЕНИЕ</w:t>
      </w:r>
    </w:p>
    <w:p w:rsidR="000E1266" w:rsidRDefault="00272CBA" w:rsidP="00272CBA">
      <w:pPr>
        <w:pStyle w:val="a9"/>
        <w:jc w:val="both"/>
        <w:rPr>
          <w:rFonts w:ascii="Times New Roman" w:hAnsi="Times New Roman" w:cs="Times New Roman"/>
          <w:b/>
          <w:sz w:val="28"/>
          <w:szCs w:val="28"/>
        </w:rPr>
      </w:pPr>
      <w:r w:rsidRPr="00A44EA6">
        <w:rPr>
          <w:rFonts w:ascii="Times New Roman" w:hAnsi="Times New Roman" w:cs="Times New Roman"/>
          <w:b/>
          <w:sz w:val="28"/>
          <w:szCs w:val="28"/>
        </w:rPr>
        <w:t xml:space="preserve">    </w:t>
      </w:r>
    </w:p>
    <w:p w:rsidR="00272CBA" w:rsidRPr="000E1266" w:rsidRDefault="00272CBA" w:rsidP="00272CBA">
      <w:pPr>
        <w:pStyle w:val="a9"/>
        <w:jc w:val="both"/>
        <w:rPr>
          <w:rFonts w:ascii="Times New Roman" w:hAnsi="Times New Roman" w:cs="Times New Roman"/>
          <w:sz w:val="28"/>
          <w:szCs w:val="28"/>
        </w:rPr>
      </w:pPr>
      <w:r w:rsidRPr="000E1266">
        <w:rPr>
          <w:rFonts w:ascii="Times New Roman" w:hAnsi="Times New Roman" w:cs="Times New Roman"/>
          <w:sz w:val="28"/>
          <w:szCs w:val="28"/>
        </w:rPr>
        <w:t xml:space="preserve"> </w:t>
      </w:r>
      <w:r w:rsidR="000E1266" w:rsidRPr="000E1266">
        <w:rPr>
          <w:rFonts w:ascii="Times New Roman" w:hAnsi="Times New Roman" w:cs="Times New Roman"/>
          <w:sz w:val="28"/>
          <w:szCs w:val="28"/>
        </w:rPr>
        <w:t>О</w:t>
      </w:r>
      <w:r w:rsidRPr="000E1266">
        <w:rPr>
          <w:rFonts w:ascii="Times New Roman" w:hAnsi="Times New Roman" w:cs="Times New Roman"/>
          <w:sz w:val="28"/>
          <w:szCs w:val="28"/>
        </w:rPr>
        <w:t>т</w:t>
      </w:r>
      <w:r w:rsidR="000E1266" w:rsidRPr="000E1266">
        <w:rPr>
          <w:rFonts w:ascii="Times New Roman" w:hAnsi="Times New Roman" w:cs="Times New Roman"/>
          <w:sz w:val="28"/>
          <w:szCs w:val="28"/>
        </w:rPr>
        <w:t xml:space="preserve"> 04 декабря </w:t>
      </w:r>
      <w:r w:rsidR="000E1266">
        <w:rPr>
          <w:rFonts w:ascii="Times New Roman" w:hAnsi="Times New Roman" w:cs="Times New Roman"/>
          <w:sz w:val="28"/>
          <w:szCs w:val="28"/>
        </w:rPr>
        <w:t xml:space="preserve"> 2019 года </w:t>
      </w:r>
      <w:r w:rsidRPr="000E1266">
        <w:rPr>
          <w:rFonts w:ascii="Times New Roman" w:hAnsi="Times New Roman" w:cs="Times New Roman"/>
          <w:sz w:val="28"/>
          <w:szCs w:val="28"/>
        </w:rPr>
        <w:t>№</w:t>
      </w:r>
      <w:r w:rsidR="000E1266">
        <w:rPr>
          <w:rFonts w:ascii="Times New Roman" w:hAnsi="Times New Roman" w:cs="Times New Roman"/>
          <w:sz w:val="28"/>
          <w:szCs w:val="28"/>
        </w:rPr>
        <w:t xml:space="preserve"> 178</w:t>
      </w:r>
      <w:r w:rsidRPr="000E1266">
        <w:rPr>
          <w:rFonts w:ascii="Times New Roman" w:hAnsi="Times New Roman" w:cs="Times New Roman"/>
          <w:sz w:val="28"/>
          <w:szCs w:val="28"/>
        </w:rPr>
        <w:t xml:space="preserve"> </w:t>
      </w:r>
    </w:p>
    <w:p w:rsidR="00272CBA" w:rsidRPr="00A44EA6" w:rsidRDefault="00272CBA" w:rsidP="00272CBA">
      <w:pPr>
        <w:pStyle w:val="a9"/>
        <w:jc w:val="both"/>
        <w:rPr>
          <w:rFonts w:ascii="Times New Roman" w:hAnsi="Times New Roman" w:cs="Times New Roman"/>
          <w:sz w:val="28"/>
          <w:szCs w:val="28"/>
        </w:rPr>
      </w:pPr>
    </w:p>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r w:rsidRPr="00A44EA6">
        <w:rPr>
          <w:rFonts w:ascii="Times New Roman" w:hAnsi="Times New Roman" w:cs="Times New Roman"/>
          <w:color w:val="002060"/>
          <w:sz w:val="28"/>
          <w:szCs w:val="28"/>
        </w:rPr>
        <w:t>Челно-Вершины</w:t>
      </w:r>
      <w:r w:rsidRPr="00A44EA6">
        <w:rPr>
          <w:rFonts w:ascii="Times New Roman" w:hAnsi="Times New Roman" w:cs="Times New Roman"/>
          <w:sz w:val="28"/>
          <w:szCs w:val="28"/>
        </w:rPr>
        <w:t xml:space="preserve"> муниципального района </w:t>
      </w:r>
      <w:proofErr w:type="spellStart"/>
      <w:r w:rsidRPr="00A44EA6">
        <w:rPr>
          <w:rFonts w:ascii="Times New Roman" w:hAnsi="Times New Roman" w:cs="Times New Roman"/>
          <w:sz w:val="28"/>
          <w:szCs w:val="28"/>
        </w:rPr>
        <w:t>Челно-Вершинский</w:t>
      </w:r>
      <w:proofErr w:type="spellEnd"/>
      <w:r w:rsidRPr="00A44EA6">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A44EA6">
        <w:rPr>
          <w:rFonts w:ascii="Times New Roman" w:hAnsi="Times New Roman" w:cs="Times New Roman"/>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A44EA6">
        <w:rPr>
          <w:rFonts w:ascii="Times New Roman" w:hAnsi="Times New Roman" w:cs="Times New Roman"/>
          <w:sz w:val="28"/>
          <w:szCs w:val="28"/>
        </w:rPr>
        <w:t>в соответствии с Градостроительным кодексом Российской Федерации</w:t>
      </w:r>
      <w:proofErr w:type="gramEnd"/>
    </w:p>
    <w:p w:rsidR="00272CBA" w:rsidRPr="00A44EA6" w:rsidRDefault="00272CBA" w:rsidP="003A12D2">
      <w:pPr>
        <w:pStyle w:val="a9"/>
        <w:ind w:firstLine="708"/>
        <w:jc w:val="both"/>
        <w:rPr>
          <w:rFonts w:ascii="Times New Roman" w:hAnsi="Times New Roman" w:cs="Times New Roman"/>
          <w:color w:val="002060"/>
          <w:sz w:val="28"/>
          <w:szCs w:val="28"/>
        </w:rPr>
      </w:pPr>
      <w:proofErr w:type="gramStart"/>
      <w:r w:rsidRPr="00A44EA6">
        <w:rPr>
          <w:rFonts w:ascii="Times New Roman" w:hAnsi="Times New Roman" w:cs="Times New Roman"/>
          <w:sz w:val="28"/>
          <w:szCs w:val="28"/>
        </w:rPr>
        <w:t>В соответствии с частью 20 статьи 45 Градостроительного кодекса Российской Федерации, пунктом 20 части 1 статьи 1, частью 3</w:t>
      </w:r>
      <w:r w:rsidRPr="00A44EA6">
        <w:rPr>
          <w:rFonts w:ascii="Times New Roman" w:hAnsi="Times New Roman" w:cs="Times New Roman"/>
          <w:i/>
          <w:sz w:val="28"/>
          <w:szCs w:val="28"/>
        </w:rPr>
        <w:t xml:space="preserve"> </w:t>
      </w:r>
      <w:r w:rsidRPr="00A44EA6">
        <w:rPr>
          <w:rFonts w:ascii="Times New Roman" w:hAnsi="Times New Roman" w:cs="Times New Roman"/>
          <w:sz w:val="28"/>
          <w:szCs w:val="28"/>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A44EA6">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 У</w:t>
      </w:r>
      <w:r w:rsidRPr="00A44EA6">
        <w:rPr>
          <w:rFonts w:ascii="Times New Roman" w:hAnsi="Times New Roman" w:cs="Times New Roman"/>
          <w:sz w:val="28"/>
          <w:szCs w:val="28"/>
        </w:rPr>
        <w:t xml:space="preserve">ставом сельского поселения </w:t>
      </w:r>
      <w:r w:rsidRPr="00A44EA6">
        <w:rPr>
          <w:rFonts w:ascii="Times New Roman" w:hAnsi="Times New Roman" w:cs="Times New Roman"/>
          <w:color w:val="002060"/>
          <w:sz w:val="28"/>
          <w:szCs w:val="28"/>
        </w:rPr>
        <w:t>Челно-Вершины Самарской области, администрация</w:t>
      </w:r>
      <w:proofErr w:type="gramEnd"/>
      <w:r w:rsidRPr="00A44EA6">
        <w:rPr>
          <w:rFonts w:ascii="Times New Roman" w:hAnsi="Times New Roman" w:cs="Times New Roman"/>
          <w:color w:val="002060"/>
          <w:sz w:val="28"/>
          <w:szCs w:val="28"/>
        </w:rPr>
        <w:t xml:space="preserve"> сельского поселения Челно-Вершины </w:t>
      </w:r>
    </w:p>
    <w:p w:rsidR="00272CBA" w:rsidRPr="00A44EA6" w:rsidRDefault="00272CBA" w:rsidP="00272CBA">
      <w:pPr>
        <w:pStyle w:val="a9"/>
        <w:jc w:val="both"/>
        <w:rPr>
          <w:rFonts w:ascii="Times New Roman" w:hAnsi="Times New Roman" w:cs="Times New Roman"/>
          <w:color w:val="002060"/>
          <w:sz w:val="28"/>
          <w:szCs w:val="28"/>
        </w:rPr>
      </w:pP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 xml:space="preserve">                            </w:t>
      </w:r>
      <w:r w:rsidR="002A2E7C">
        <w:rPr>
          <w:rFonts w:ascii="Times New Roman" w:hAnsi="Times New Roman" w:cs="Times New Roman"/>
          <w:sz w:val="28"/>
          <w:szCs w:val="28"/>
        </w:rPr>
        <w:tab/>
      </w:r>
      <w:r w:rsidR="002A2E7C">
        <w:rPr>
          <w:rFonts w:ascii="Times New Roman" w:hAnsi="Times New Roman" w:cs="Times New Roman"/>
          <w:sz w:val="28"/>
          <w:szCs w:val="28"/>
        </w:rPr>
        <w:tab/>
      </w:r>
      <w:r w:rsidR="002A2E7C">
        <w:rPr>
          <w:rFonts w:ascii="Times New Roman" w:hAnsi="Times New Roman" w:cs="Times New Roman"/>
          <w:sz w:val="28"/>
          <w:szCs w:val="28"/>
        </w:rPr>
        <w:tab/>
      </w:r>
      <w:r w:rsidRPr="00A44EA6">
        <w:rPr>
          <w:rFonts w:ascii="Times New Roman" w:hAnsi="Times New Roman" w:cs="Times New Roman"/>
          <w:sz w:val="28"/>
          <w:szCs w:val="28"/>
        </w:rPr>
        <w:t xml:space="preserve">ПОСТАНОВЛЯЕТ:     </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 xml:space="preserve">1. </w:t>
      </w:r>
      <w:proofErr w:type="gramStart"/>
      <w:r w:rsidRPr="00A44EA6">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w:t>
      </w:r>
      <w:r w:rsidRPr="00A44EA6">
        <w:rPr>
          <w:rFonts w:ascii="Times New Roman" w:hAnsi="Times New Roman" w:cs="Times New Roman"/>
          <w:color w:val="002060"/>
          <w:sz w:val="28"/>
          <w:szCs w:val="28"/>
        </w:rPr>
        <w:t>Челно-Вершины</w:t>
      </w:r>
      <w:r w:rsidRPr="00A44EA6">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A44EA6">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44EA6">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272CBA" w:rsidRPr="00A44EA6" w:rsidRDefault="00272CBA" w:rsidP="00272CBA">
      <w:pPr>
        <w:pStyle w:val="a9"/>
        <w:jc w:val="both"/>
        <w:rPr>
          <w:rFonts w:ascii="Times New Roman" w:hAnsi="Times New Roman" w:cs="Times New Roman"/>
          <w:sz w:val="28"/>
          <w:szCs w:val="28"/>
        </w:rPr>
      </w:pPr>
      <w:bookmarkStart w:id="0" w:name="sub_4"/>
      <w:r w:rsidRPr="00A44EA6">
        <w:rPr>
          <w:rFonts w:ascii="Times New Roman" w:hAnsi="Times New Roman" w:cs="Times New Roman"/>
          <w:sz w:val="28"/>
          <w:szCs w:val="28"/>
        </w:rPr>
        <w:t xml:space="preserve">2. </w:t>
      </w:r>
      <w:hyperlink r:id="rId6" w:history="1">
        <w:r w:rsidRPr="00A44EA6">
          <w:rPr>
            <w:rStyle w:val="a4"/>
            <w:rFonts w:ascii="Times New Roman" w:hAnsi="Times New Roman"/>
            <w:b w:val="0"/>
            <w:color w:val="auto"/>
            <w:sz w:val="28"/>
            <w:szCs w:val="28"/>
          </w:rPr>
          <w:t>Опубликовать</w:t>
        </w:r>
      </w:hyperlink>
      <w:r w:rsidRPr="00A44EA6">
        <w:rPr>
          <w:rFonts w:ascii="Times New Roman" w:hAnsi="Times New Roman" w:cs="Times New Roman"/>
          <w:sz w:val="28"/>
          <w:szCs w:val="28"/>
        </w:rPr>
        <w:t xml:space="preserve"> постановление в газете «Официальный вестник» и разместить на официальном сайте администрации сельского поселения </w:t>
      </w:r>
      <w:r w:rsidRPr="00A44EA6">
        <w:rPr>
          <w:rFonts w:ascii="Times New Roman" w:hAnsi="Times New Roman" w:cs="Times New Roman"/>
          <w:color w:val="002060"/>
          <w:sz w:val="28"/>
          <w:szCs w:val="28"/>
        </w:rPr>
        <w:t>Челно-Вершины</w:t>
      </w:r>
      <w:r w:rsidRPr="00A44EA6">
        <w:rPr>
          <w:rFonts w:ascii="Times New Roman" w:hAnsi="Times New Roman" w:cs="Times New Roman"/>
          <w:sz w:val="28"/>
          <w:szCs w:val="28"/>
        </w:rPr>
        <w:t xml:space="preserve"> Самарской области в информационно-телекоммуникационной сети "Интернет".</w:t>
      </w:r>
    </w:p>
    <w:bookmarkEnd w:id="0"/>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3. Настоящее постановление вступает в силу после его официального опубликования.</w:t>
      </w:r>
    </w:p>
    <w:p w:rsidR="00272CBA" w:rsidRPr="00A44EA6" w:rsidRDefault="00272CBA" w:rsidP="00272CBA">
      <w:pPr>
        <w:pStyle w:val="a9"/>
        <w:jc w:val="both"/>
        <w:rPr>
          <w:rFonts w:ascii="Times New Roman" w:hAnsi="Times New Roman" w:cs="Times New Roman"/>
          <w:sz w:val="28"/>
          <w:szCs w:val="28"/>
        </w:rPr>
      </w:pPr>
    </w:p>
    <w:p w:rsidR="00272CBA" w:rsidRPr="00A44EA6" w:rsidRDefault="00272CBA" w:rsidP="00272CBA">
      <w:pPr>
        <w:pStyle w:val="a9"/>
        <w:jc w:val="both"/>
        <w:rPr>
          <w:rFonts w:ascii="Times New Roman" w:hAnsi="Times New Roman" w:cs="Times New Roman"/>
          <w:sz w:val="28"/>
          <w:szCs w:val="28"/>
        </w:rPr>
      </w:pPr>
    </w:p>
    <w:tbl>
      <w:tblPr>
        <w:tblW w:w="0" w:type="auto"/>
        <w:tblInd w:w="108" w:type="dxa"/>
        <w:tblLook w:val="0000"/>
      </w:tblPr>
      <w:tblGrid>
        <w:gridCol w:w="6483"/>
        <w:gridCol w:w="3264"/>
      </w:tblGrid>
      <w:tr w:rsidR="00272CBA" w:rsidRPr="00A44EA6" w:rsidTr="001A3F73">
        <w:tc>
          <w:tcPr>
            <w:tcW w:w="6666"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 xml:space="preserve">Глава сельского поселения </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Челно-Вершины</w:t>
            </w:r>
          </w:p>
        </w:tc>
        <w:tc>
          <w:tcPr>
            <w:tcW w:w="3333"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 xml:space="preserve">С. А. </w:t>
            </w:r>
            <w:proofErr w:type="spellStart"/>
            <w:r w:rsidRPr="00A44EA6">
              <w:rPr>
                <w:rFonts w:ascii="Times New Roman" w:hAnsi="Times New Roman" w:cs="Times New Roman"/>
                <w:sz w:val="28"/>
                <w:szCs w:val="28"/>
              </w:rPr>
              <w:t>Ухтверов</w:t>
            </w:r>
            <w:proofErr w:type="spellEnd"/>
          </w:p>
        </w:tc>
      </w:tr>
    </w:tbl>
    <w:p w:rsidR="00272CBA" w:rsidRPr="00A44EA6" w:rsidRDefault="00272CBA" w:rsidP="00272CBA">
      <w:pPr>
        <w:pStyle w:val="a9"/>
        <w:jc w:val="both"/>
        <w:rPr>
          <w:rFonts w:ascii="Times New Roman" w:hAnsi="Times New Roman" w:cs="Times New Roman"/>
          <w:sz w:val="28"/>
          <w:szCs w:val="28"/>
        </w:rPr>
      </w:pPr>
    </w:p>
    <w:p w:rsidR="003A12D2" w:rsidRDefault="003A12D2" w:rsidP="003A12D2">
      <w:pPr>
        <w:pStyle w:val="a9"/>
        <w:ind w:left="5664" w:firstLine="708"/>
        <w:jc w:val="both"/>
        <w:rPr>
          <w:rStyle w:val="a3"/>
          <w:rFonts w:ascii="Times New Roman" w:hAnsi="Times New Roman" w:cs="Times New Roman"/>
          <w:b w:val="0"/>
          <w:bCs/>
          <w:sz w:val="28"/>
          <w:szCs w:val="28"/>
        </w:rPr>
      </w:pPr>
      <w:r>
        <w:rPr>
          <w:rStyle w:val="a3"/>
          <w:rFonts w:ascii="Times New Roman" w:hAnsi="Times New Roman" w:cs="Times New Roman"/>
          <w:b w:val="0"/>
          <w:bCs/>
          <w:sz w:val="28"/>
          <w:szCs w:val="28"/>
        </w:rPr>
        <w:t>Утвержден</w:t>
      </w:r>
    </w:p>
    <w:p w:rsidR="00272CBA" w:rsidRPr="00A44EA6" w:rsidRDefault="00272CBA" w:rsidP="003A12D2">
      <w:pPr>
        <w:pStyle w:val="a9"/>
        <w:ind w:left="4956"/>
        <w:jc w:val="both"/>
        <w:rPr>
          <w:rStyle w:val="a3"/>
          <w:rFonts w:ascii="Times New Roman" w:hAnsi="Times New Roman" w:cs="Times New Roman"/>
          <w:b w:val="0"/>
          <w:bCs/>
          <w:sz w:val="28"/>
          <w:szCs w:val="28"/>
        </w:rPr>
      </w:pPr>
      <w:r w:rsidRPr="00A44EA6">
        <w:rPr>
          <w:rStyle w:val="a3"/>
          <w:rFonts w:ascii="Times New Roman" w:hAnsi="Times New Roman" w:cs="Times New Roman"/>
          <w:b w:val="0"/>
          <w:bCs/>
          <w:sz w:val="28"/>
          <w:szCs w:val="28"/>
        </w:rPr>
        <w:t>постановлением администрации</w:t>
      </w:r>
    </w:p>
    <w:p w:rsidR="00272CBA" w:rsidRPr="00A44EA6" w:rsidRDefault="00A44EA6" w:rsidP="006D7646">
      <w:pPr>
        <w:pStyle w:val="a9"/>
        <w:ind w:left="4248" w:firstLine="708"/>
        <w:jc w:val="both"/>
        <w:rPr>
          <w:rFonts w:ascii="Times New Roman" w:hAnsi="Times New Roman" w:cs="Times New Roman"/>
          <w:color w:val="002060"/>
          <w:sz w:val="28"/>
          <w:szCs w:val="28"/>
        </w:rPr>
      </w:pPr>
      <w:r w:rsidRPr="00A44EA6">
        <w:rPr>
          <w:rFonts w:ascii="Times New Roman" w:hAnsi="Times New Roman" w:cs="Times New Roman"/>
          <w:sz w:val="28"/>
          <w:szCs w:val="28"/>
        </w:rPr>
        <w:t>с</w:t>
      </w:r>
      <w:r w:rsidR="00272CBA" w:rsidRPr="00A44EA6">
        <w:rPr>
          <w:rFonts w:ascii="Times New Roman" w:hAnsi="Times New Roman" w:cs="Times New Roman"/>
          <w:sz w:val="28"/>
          <w:szCs w:val="28"/>
        </w:rPr>
        <w:t xml:space="preserve">ельского поселения </w:t>
      </w:r>
      <w:r w:rsidR="00272CBA" w:rsidRPr="00A44EA6">
        <w:rPr>
          <w:rFonts w:ascii="Times New Roman" w:hAnsi="Times New Roman" w:cs="Times New Roman"/>
          <w:color w:val="002060"/>
          <w:sz w:val="28"/>
          <w:szCs w:val="28"/>
        </w:rPr>
        <w:t>Челно-Вершины</w:t>
      </w:r>
    </w:p>
    <w:p w:rsidR="00272CBA" w:rsidRPr="00A44EA6" w:rsidRDefault="00A44EA6" w:rsidP="003A12D2">
      <w:pPr>
        <w:pStyle w:val="a9"/>
        <w:ind w:left="4248" w:firstLine="708"/>
        <w:jc w:val="both"/>
        <w:rPr>
          <w:rFonts w:ascii="Times New Roman" w:hAnsi="Times New Roman" w:cs="Times New Roman"/>
          <w:color w:val="002060"/>
          <w:sz w:val="28"/>
          <w:szCs w:val="28"/>
        </w:rPr>
      </w:pPr>
      <w:r w:rsidRPr="00A44EA6">
        <w:rPr>
          <w:rFonts w:ascii="Times New Roman" w:hAnsi="Times New Roman" w:cs="Times New Roman"/>
          <w:color w:val="002060"/>
          <w:sz w:val="28"/>
          <w:szCs w:val="28"/>
        </w:rPr>
        <w:t>м</w:t>
      </w:r>
      <w:r w:rsidR="00272CBA" w:rsidRPr="00A44EA6">
        <w:rPr>
          <w:rFonts w:ascii="Times New Roman" w:hAnsi="Times New Roman" w:cs="Times New Roman"/>
          <w:color w:val="002060"/>
          <w:sz w:val="28"/>
          <w:szCs w:val="28"/>
        </w:rPr>
        <w:t>униципального района</w:t>
      </w:r>
    </w:p>
    <w:p w:rsidR="006D7646" w:rsidRDefault="00272CBA" w:rsidP="003A12D2">
      <w:pPr>
        <w:pStyle w:val="a9"/>
        <w:ind w:left="4248" w:firstLine="708"/>
        <w:jc w:val="both"/>
        <w:rPr>
          <w:rFonts w:ascii="Times New Roman" w:hAnsi="Times New Roman" w:cs="Times New Roman"/>
          <w:sz w:val="28"/>
          <w:szCs w:val="28"/>
        </w:rPr>
      </w:pPr>
      <w:proofErr w:type="spellStart"/>
      <w:r w:rsidRPr="00A44EA6">
        <w:rPr>
          <w:rFonts w:ascii="Times New Roman" w:hAnsi="Times New Roman" w:cs="Times New Roman"/>
          <w:sz w:val="28"/>
          <w:szCs w:val="28"/>
        </w:rPr>
        <w:t>Челно-Вершинский</w:t>
      </w:r>
      <w:proofErr w:type="spellEnd"/>
    </w:p>
    <w:p w:rsidR="00272CBA" w:rsidRPr="00A44EA6" w:rsidRDefault="00272CBA" w:rsidP="003A12D2">
      <w:pPr>
        <w:pStyle w:val="a9"/>
        <w:ind w:left="4248" w:firstLine="708"/>
        <w:jc w:val="both"/>
        <w:rPr>
          <w:rFonts w:ascii="Times New Roman" w:hAnsi="Times New Roman" w:cs="Times New Roman"/>
          <w:sz w:val="28"/>
          <w:szCs w:val="28"/>
        </w:rPr>
      </w:pPr>
      <w:r w:rsidRPr="00A44EA6">
        <w:rPr>
          <w:rFonts w:ascii="Times New Roman" w:hAnsi="Times New Roman" w:cs="Times New Roman"/>
          <w:sz w:val="28"/>
          <w:szCs w:val="28"/>
        </w:rPr>
        <w:t>Самарской области</w:t>
      </w:r>
    </w:p>
    <w:p w:rsidR="00272CBA" w:rsidRPr="00A44EA6" w:rsidRDefault="006D7646" w:rsidP="00A44EA6">
      <w:pPr>
        <w:pStyle w:val="a9"/>
        <w:ind w:left="4248" w:firstLine="708"/>
        <w:jc w:val="both"/>
        <w:rPr>
          <w:rStyle w:val="a3"/>
          <w:rFonts w:ascii="Times New Roman" w:hAnsi="Times New Roman" w:cs="Times New Roman"/>
          <w:b w:val="0"/>
          <w:bCs/>
          <w:sz w:val="28"/>
          <w:szCs w:val="28"/>
        </w:rPr>
      </w:pPr>
      <w:r>
        <w:rPr>
          <w:rStyle w:val="a3"/>
          <w:rFonts w:ascii="Times New Roman" w:hAnsi="Times New Roman" w:cs="Times New Roman"/>
          <w:b w:val="0"/>
          <w:bCs/>
          <w:sz w:val="28"/>
          <w:szCs w:val="28"/>
        </w:rPr>
        <w:t>о</w:t>
      </w:r>
      <w:r w:rsidR="00A44EA6" w:rsidRPr="00A44EA6">
        <w:rPr>
          <w:rStyle w:val="a3"/>
          <w:rFonts w:ascii="Times New Roman" w:hAnsi="Times New Roman" w:cs="Times New Roman"/>
          <w:b w:val="0"/>
          <w:bCs/>
          <w:sz w:val="28"/>
          <w:szCs w:val="28"/>
        </w:rPr>
        <w:t>т</w:t>
      </w:r>
      <w:r w:rsidR="000E1266">
        <w:rPr>
          <w:rStyle w:val="a3"/>
          <w:rFonts w:ascii="Times New Roman" w:hAnsi="Times New Roman" w:cs="Times New Roman"/>
          <w:b w:val="0"/>
          <w:bCs/>
          <w:sz w:val="28"/>
          <w:szCs w:val="28"/>
        </w:rPr>
        <w:t xml:space="preserve"> 04 декабря 2019 года</w:t>
      </w:r>
      <w:r w:rsidR="00272CBA" w:rsidRPr="00A44EA6">
        <w:rPr>
          <w:rStyle w:val="a3"/>
          <w:rFonts w:ascii="Times New Roman" w:hAnsi="Times New Roman" w:cs="Times New Roman"/>
          <w:b w:val="0"/>
          <w:bCs/>
          <w:sz w:val="28"/>
          <w:szCs w:val="28"/>
        </w:rPr>
        <w:t xml:space="preserve"> № </w:t>
      </w:r>
      <w:r w:rsidR="000E1266">
        <w:rPr>
          <w:rStyle w:val="a3"/>
          <w:rFonts w:ascii="Times New Roman" w:hAnsi="Times New Roman" w:cs="Times New Roman"/>
          <w:b w:val="0"/>
          <w:bCs/>
          <w:sz w:val="28"/>
          <w:szCs w:val="28"/>
        </w:rPr>
        <w:t>178</w:t>
      </w:r>
    </w:p>
    <w:p w:rsidR="00272CBA" w:rsidRPr="00A44EA6" w:rsidRDefault="00272CBA" w:rsidP="00272CBA">
      <w:pPr>
        <w:pStyle w:val="a9"/>
        <w:jc w:val="both"/>
        <w:rPr>
          <w:rStyle w:val="a3"/>
          <w:rFonts w:ascii="Times New Roman" w:hAnsi="Times New Roman" w:cs="Times New Roman"/>
          <w:b w:val="0"/>
          <w:bCs/>
          <w:sz w:val="28"/>
          <w:szCs w:val="28"/>
        </w:rPr>
      </w:pPr>
    </w:p>
    <w:p w:rsidR="00A44EA6" w:rsidRPr="00A44EA6" w:rsidRDefault="00272CBA" w:rsidP="00A44EA6">
      <w:pPr>
        <w:pStyle w:val="a9"/>
        <w:ind w:left="2832" w:firstLine="708"/>
        <w:jc w:val="both"/>
        <w:rPr>
          <w:rFonts w:ascii="Times New Roman" w:hAnsi="Times New Roman" w:cs="Times New Roman"/>
          <w:b/>
          <w:sz w:val="28"/>
          <w:szCs w:val="28"/>
        </w:rPr>
      </w:pPr>
      <w:r w:rsidRPr="00A44EA6">
        <w:rPr>
          <w:rFonts w:ascii="Times New Roman" w:hAnsi="Times New Roman" w:cs="Times New Roman"/>
          <w:b/>
          <w:sz w:val="28"/>
          <w:szCs w:val="28"/>
        </w:rPr>
        <w:t xml:space="preserve">Порядок </w:t>
      </w:r>
    </w:p>
    <w:p w:rsidR="00272CBA" w:rsidRPr="00A44EA6" w:rsidRDefault="00272CBA" w:rsidP="00272CBA">
      <w:pPr>
        <w:pStyle w:val="a9"/>
        <w:jc w:val="both"/>
        <w:rPr>
          <w:rFonts w:ascii="Times New Roman" w:hAnsi="Times New Roman" w:cs="Times New Roman"/>
          <w:b/>
          <w:sz w:val="28"/>
          <w:szCs w:val="28"/>
        </w:rPr>
      </w:pPr>
      <w:proofErr w:type="gramStart"/>
      <w:r w:rsidRPr="00A44EA6">
        <w:rPr>
          <w:rFonts w:ascii="Times New Roman" w:hAnsi="Times New Roman" w:cs="Times New Roman"/>
          <w:b/>
          <w:sz w:val="28"/>
          <w:szCs w:val="28"/>
        </w:rPr>
        <w:t xml:space="preserve">подготовки документации по планировке территории, разрабатываемой на основании решений администрации сельского поселения </w:t>
      </w:r>
      <w:r w:rsidR="00A44EA6">
        <w:rPr>
          <w:rFonts w:ascii="Times New Roman" w:hAnsi="Times New Roman" w:cs="Times New Roman"/>
          <w:b/>
          <w:sz w:val="28"/>
          <w:szCs w:val="28"/>
        </w:rPr>
        <w:t xml:space="preserve">Челно-Вершины </w:t>
      </w:r>
      <w:r w:rsidRPr="00A44EA6">
        <w:rPr>
          <w:rFonts w:ascii="Times New Roman" w:hAnsi="Times New Roman" w:cs="Times New Roman"/>
          <w:b/>
          <w:sz w:val="28"/>
          <w:szCs w:val="28"/>
        </w:rPr>
        <w:t xml:space="preserve">муниципального района </w:t>
      </w:r>
      <w:proofErr w:type="spellStart"/>
      <w:r w:rsidRPr="00A44EA6">
        <w:rPr>
          <w:rFonts w:ascii="Times New Roman" w:hAnsi="Times New Roman" w:cs="Times New Roman"/>
          <w:b/>
          <w:sz w:val="28"/>
          <w:szCs w:val="28"/>
        </w:rPr>
        <w:t>Челно-Вершинский</w:t>
      </w:r>
      <w:proofErr w:type="spellEnd"/>
      <w:r w:rsidRPr="00A44EA6">
        <w:rPr>
          <w:rFonts w:ascii="Times New Roman" w:hAnsi="Times New Roman" w:cs="Times New Roman"/>
          <w:b/>
          <w:sz w:val="28"/>
          <w:szCs w:val="28"/>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272CBA" w:rsidRPr="00A44EA6" w:rsidRDefault="00272CBA" w:rsidP="00272CBA">
      <w:pPr>
        <w:pStyle w:val="a9"/>
        <w:jc w:val="both"/>
        <w:rPr>
          <w:rFonts w:ascii="Times New Roman" w:hAnsi="Times New Roman" w:cs="Times New Roman"/>
          <w:sz w:val="28"/>
          <w:szCs w:val="28"/>
        </w:rPr>
      </w:pPr>
    </w:p>
    <w:p w:rsidR="00272CBA" w:rsidRPr="00A44EA6" w:rsidRDefault="00272CBA" w:rsidP="00272CBA">
      <w:pPr>
        <w:pStyle w:val="a9"/>
        <w:jc w:val="both"/>
        <w:rPr>
          <w:rFonts w:ascii="Times New Roman" w:hAnsi="Times New Roman" w:cs="Times New Roman"/>
          <w:sz w:val="28"/>
          <w:szCs w:val="28"/>
        </w:rPr>
      </w:pPr>
      <w:bookmarkStart w:id="1" w:name="sub_1"/>
      <w:proofErr w:type="gramStart"/>
      <w:r w:rsidRPr="00A44EA6">
        <w:rPr>
          <w:rFonts w:ascii="Times New Roman" w:hAnsi="Times New Roman" w:cs="Times New Roman"/>
          <w:sz w:val="28"/>
          <w:szCs w:val="28"/>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Pr="00A44EA6">
        <w:rPr>
          <w:rFonts w:ascii="Times New Roman" w:hAnsi="Times New Roman" w:cs="Times New Roman"/>
          <w:color w:val="002060"/>
          <w:sz w:val="28"/>
          <w:szCs w:val="28"/>
        </w:rPr>
        <w:t xml:space="preserve">Челно-Вершины муниципального района </w:t>
      </w:r>
      <w:proofErr w:type="spellStart"/>
      <w:r w:rsidRPr="00A44EA6">
        <w:rPr>
          <w:rFonts w:ascii="Times New Roman" w:hAnsi="Times New Roman" w:cs="Times New Roman"/>
          <w:color w:val="002060"/>
          <w:sz w:val="28"/>
          <w:szCs w:val="28"/>
        </w:rPr>
        <w:t>Челно-Вершинский</w:t>
      </w:r>
      <w:proofErr w:type="spellEnd"/>
      <w:r w:rsidRPr="00A44EA6">
        <w:rPr>
          <w:rFonts w:ascii="Times New Roman" w:hAnsi="Times New Roman" w:cs="Times New Roman"/>
          <w:color w:val="002060"/>
          <w:sz w:val="28"/>
          <w:szCs w:val="28"/>
        </w:rPr>
        <w:t xml:space="preserve"> Самарской области и принятия решения администрацией сельского поселения Челно-Вершины</w:t>
      </w:r>
      <w:r w:rsidRPr="00A44EA6">
        <w:rPr>
          <w:rFonts w:ascii="Times New Roman" w:hAnsi="Times New Roman" w:cs="Times New Roman"/>
          <w:sz w:val="28"/>
          <w:szCs w:val="28"/>
        </w:rPr>
        <w:t xml:space="preserve"> муниципального района </w:t>
      </w:r>
      <w:proofErr w:type="spellStart"/>
      <w:r w:rsidRPr="00A44EA6">
        <w:rPr>
          <w:rFonts w:ascii="Times New Roman" w:hAnsi="Times New Roman" w:cs="Times New Roman"/>
          <w:sz w:val="28"/>
          <w:szCs w:val="28"/>
        </w:rPr>
        <w:t>Челно-Вершинский</w:t>
      </w:r>
      <w:proofErr w:type="spellEnd"/>
      <w:r w:rsidRPr="00A44EA6">
        <w:rPr>
          <w:rFonts w:ascii="Times New Roman" w:hAnsi="Times New Roman" w:cs="Times New Roman"/>
          <w:sz w:val="28"/>
          <w:szCs w:val="28"/>
        </w:rPr>
        <w:t xml:space="preserve"> Самарской области об утверждении документации по планировке территории, </w:t>
      </w:r>
      <w:r w:rsidRPr="00A44EA6">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A44EA6">
        <w:rPr>
          <w:rFonts w:ascii="Times New Roman" w:hAnsi="Times New Roman" w:cs="Times New Roman"/>
          <w:iCs/>
          <w:sz w:val="28"/>
          <w:szCs w:val="28"/>
        </w:rPr>
        <w:t xml:space="preserve"> такой документации не подлежащими применению</w:t>
      </w:r>
      <w:r w:rsidRPr="00A44EA6">
        <w:rPr>
          <w:rFonts w:ascii="Times New Roman" w:hAnsi="Times New Roman" w:cs="Times New Roman"/>
          <w:sz w:val="28"/>
          <w:szCs w:val="28"/>
        </w:rPr>
        <w:t xml:space="preserve"> для размещения объектов местного значения сельского поселения </w:t>
      </w:r>
      <w:r w:rsidRPr="00A44EA6">
        <w:rPr>
          <w:rFonts w:ascii="Times New Roman" w:hAnsi="Times New Roman" w:cs="Times New Roman"/>
          <w:color w:val="002060"/>
          <w:sz w:val="28"/>
          <w:szCs w:val="28"/>
        </w:rPr>
        <w:t>Челно-Вершины и иных объектов капитального строительства, размещение которых планируется</w:t>
      </w:r>
      <w:r w:rsidRPr="00A44EA6">
        <w:rPr>
          <w:rFonts w:ascii="Times New Roman" w:hAnsi="Times New Roman" w:cs="Times New Roman"/>
          <w:sz w:val="28"/>
          <w:szCs w:val="28"/>
        </w:rPr>
        <w:t xml:space="preserve"> в границах сельского поселения </w:t>
      </w:r>
      <w:r w:rsidRPr="00A44EA6">
        <w:rPr>
          <w:rFonts w:ascii="Times New Roman" w:hAnsi="Times New Roman" w:cs="Times New Roman"/>
          <w:color w:val="002060"/>
          <w:sz w:val="28"/>
          <w:szCs w:val="28"/>
        </w:rPr>
        <w:t>Челно-Вершины</w:t>
      </w:r>
      <w:r w:rsidRPr="00A44EA6">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color w:val="000000"/>
          <w:sz w:val="28"/>
          <w:szCs w:val="28"/>
        </w:rPr>
        <w:t>Уполномоченный орган</w:t>
      </w:r>
      <w:r w:rsidRPr="00A44EA6">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 xml:space="preserve">а) объектов местного значения сельского поселения </w:t>
      </w:r>
      <w:r w:rsidRPr="00A44EA6">
        <w:rPr>
          <w:rFonts w:ascii="Times New Roman" w:hAnsi="Times New Roman" w:cs="Times New Roman"/>
          <w:color w:val="002060"/>
          <w:sz w:val="28"/>
          <w:szCs w:val="28"/>
        </w:rPr>
        <w:t>Челно-Вершины</w:t>
      </w:r>
      <w:r w:rsidRPr="00A44EA6">
        <w:rPr>
          <w:rFonts w:ascii="Times New Roman" w:hAnsi="Times New Roman" w:cs="Times New Roman"/>
          <w:sz w:val="28"/>
          <w:szCs w:val="28"/>
        </w:rPr>
        <w:t xml:space="preserve"> в границах поселения (далее – объекты местного значения поселения);</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sz w:val="28"/>
          <w:szCs w:val="28"/>
        </w:rPr>
        <w:t xml:space="preserve">б) иных объектов капитального строительства в границах </w:t>
      </w:r>
      <w:r w:rsidRPr="00A44EA6">
        <w:rPr>
          <w:rFonts w:ascii="Times New Roman" w:hAnsi="Times New Roman" w:cs="Times New Roman"/>
          <w:sz w:val="28"/>
          <w:szCs w:val="28"/>
        </w:rPr>
        <w:t xml:space="preserve">поселения, </w:t>
      </w:r>
      <w:r w:rsidRPr="00A44EA6">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A44EA6">
          <w:rPr>
            <w:rFonts w:ascii="Times New Roman" w:hAnsi="Times New Roman" w:cs="Times New Roman"/>
            <w:color w:val="000000" w:themeColor="text1"/>
            <w:sz w:val="28"/>
            <w:szCs w:val="28"/>
          </w:rPr>
          <w:t>частях 2 - 4.2</w:t>
        </w:r>
      </w:hyperlink>
      <w:r w:rsidRPr="00A44EA6">
        <w:rPr>
          <w:rFonts w:ascii="Times New Roman" w:hAnsi="Times New Roman" w:cs="Times New Roman"/>
          <w:color w:val="000000" w:themeColor="text1"/>
          <w:sz w:val="28"/>
          <w:szCs w:val="28"/>
        </w:rPr>
        <w:t xml:space="preserve">, </w:t>
      </w:r>
      <w:hyperlink w:anchor="sub_45052" w:history="1">
        <w:r w:rsidRPr="00A44EA6">
          <w:rPr>
            <w:rFonts w:ascii="Times New Roman" w:hAnsi="Times New Roman" w:cs="Times New Roman"/>
            <w:color w:val="000000" w:themeColor="text1"/>
            <w:sz w:val="28"/>
            <w:szCs w:val="28"/>
          </w:rPr>
          <w:t>5.2 статьи 45</w:t>
        </w:r>
      </w:hyperlink>
      <w:r w:rsidRPr="00A44EA6">
        <w:rPr>
          <w:rFonts w:ascii="Times New Roman" w:hAnsi="Times New Roman" w:cs="Times New Roman"/>
          <w:color w:val="000000" w:themeColor="text1"/>
          <w:sz w:val="28"/>
          <w:szCs w:val="28"/>
        </w:rPr>
        <w:t xml:space="preserve"> Градостроительного кодекса </w:t>
      </w:r>
      <w:r w:rsidRPr="00A44EA6">
        <w:rPr>
          <w:rFonts w:ascii="Times New Roman" w:hAnsi="Times New Roman" w:cs="Times New Roman"/>
          <w:sz w:val="28"/>
          <w:szCs w:val="28"/>
        </w:rPr>
        <w:t>Российской Федерации</w:t>
      </w:r>
      <w:r w:rsidRPr="00A44EA6">
        <w:rPr>
          <w:rFonts w:ascii="Times New Roman" w:hAnsi="Times New Roman" w:cs="Times New Roman"/>
          <w:color w:val="000000" w:themeColor="text1"/>
          <w:sz w:val="28"/>
          <w:szCs w:val="28"/>
        </w:rPr>
        <w:t>;</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w:t>
      </w:r>
      <w:r w:rsidRPr="00A44EA6">
        <w:rPr>
          <w:rFonts w:ascii="Times New Roman" w:hAnsi="Times New Roman" w:cs="Times New Roman"/>
          <w:color w:val="002060"/>
          <w:sz w:val="28"/>
          <w:szCs w:val="28"/>
        </w:rPr>
        <w:t>поселения Челно-Вершины</w:t>
      </w:r>
      <w:r w:rsidRPr="00A44EA6">
        <w:rPr>
          <w:rFonts w:ascii="Times New Roman" w:hAnsi="Times New Roman" w:cs="Times New Roman"/>
          <w:sz w:val="28"/>
          <w:szCs w:val="28"/>
        </w:rPr>
        <w:t xml:space="preserve"> муниципального района </w:t>
      </w:r>
      <w:proofErr w:type="spellStart"/>
      <w:r w:rsidRPr="00A44EA6">
        <w:rPr>
          <w:rFonts w:ascii="Times New Roman" w:hAnsi="Times New Roman" w:cs="Times New Roman"/>
          <w:sz w:val="28"/>
          <w:szCs w:val="28"/>
        </w:rPr>
        <w:t>Челно-Вершинский</w:t>
      </w:r>
      <w:proofErr w:type="spellEnd"/>
      <w:r w:rsidRPr="00A44EA6">
        <w:rPr>
          <w:rFonts w:ascii="Times New Roman" w:hAnsi="Times New Roman" w:cs="Times New Roman"/>
          <w:sz w:val="28"/>
          <w:szCs w:val="28"/>
        </w:rPr>
        <w:t xml:space="preserve"> Самарской области и размещение которого планируется на </w:t>
      </w:r>
      <w:r w:rsidRPr="00A44EA6">
        <w:rPr>
          <w:rFonts w:ascii="Times New Roman" w:hAnsi="Times New Roman" w:cs="Times New Roman"/>
          <w:sz w:val="28"/>
          <w:szCs w:val="28"/>
        </w:rPr>
        <w:lastRenderedPageBreak/>
        <w:t>территории двух и более поселений, имеющих общую границу, в границах муниципального района  Самарской области.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color w:val="000000"/>
          <w:sz w:val="28"/>
          <w:szCs w:val="28"/>
        </w:rPr>
        <w:t>Уполномоченный орган</w:t>
      </w:r>
      <w:r w:rsidRPr="00A44EA6">
        <w:rPr>
          <w:rFonts w:ascii="Times New Roman" w:hAnsi="Times New Roman" w:cs="Times New Roman"/>
          <w:sz w:val="28"/>
          <w:szCs w:val="28"/>
        </w:rPr>
        <w:t xml:space="preserve"> принимает решение об утверждении документации по планировке территории, </w:t>
      </w:r>
      <w:proofErr w:type="gramStart"/>
      <w:r w:rsidRPr="00A44EA6">
        <w:rPr>
          <w:rFonts w:ascii="Times New Roman" w:hAnsi="Times New Roman" w:cs="Times New Roman"/>
          <w:sz w:val="28"/>
          <w:szCs w:val="28"/>
        </w:rPr>
        <w:t>подготовленной</w:t>
      </w:r>
      <w:proofErr w:type="gramEnd"/>
      <w:r w:rsidRPr="00A44EA6">
        <w:rPr>
          <w:rFonts w:ascii="Times New Roman" w:hAnsi="Times New Roman" w:cs="Times New Roman"/>
          <w:sz w:val="28"/>
          <w:szCs w:val="28"/>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а) объектов местного значения поселения в границах поселения;</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color w:val="000000"/>
          <w:sz w:val="28"/>
          <w:szCs w:val="28"/>
        </w:rPr>
        <w:t xml:space="preserve">б) иных объектов капитального строительства в границах </w:t>
      </w:r>
      <w:r w:rsidRPr="00A44EA6">
        <w:rPr>
          <w:rFonts w:ascii="Times New Roman" w:hAnsi="Times New Roman" w:cs="Times New Roman"/>
          <w:sz w:val="28"/>
          <w:szCs w:val="28"/>
        </w:rPr>
        <w:t xml:space="preserve">поселения, </w:t>
      </w:r>
      <w:r w:rsidRPr="00A44EA6">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A44EA6">
          <w:rPr>
            <w:rFonts w:ascii="Times New Roman" w:hAnsi="Times New Roman" w:cs="Times New Roman"/>
            <w:color w:val="000000" w:themeColor="text1"/>
            <w:sz w:val="28"/>
            <w:szCs w:val="28"/>
          </w:rPr>
          <w:t>частях 2 - 4.2</w:t>
        </w:r>
      </w:hyperlink>
      <w:r w:rsidRPr="00A44EA6">
        <w:rPr>
          <w:rFonts w:ascii="Times New Roman" w:hAnsi="Times New Roman" w:cs="Times New Roman"/>
          <w:color w:val="000000" w:themeColor="text1"/>
          <w:sz w:val="28"/>
          <w:szCs w:val="28"/>
        </w:rPr>
        <w:t xml:space="preserve">, </w:t>
      </w:r>
      <w:hyperlink w:anchor="sub_45052" w:history="1">
        <w:r w:rsidRPr="00A44EA6">
          <w:rPr>
            <w:rFonts w:ascii="Times New Roman" w:hAnsi="Times New Roman" w:cs="Times New Roman"/>
            <w:color w:val="000000" w:themeColor="text1"/>
            <w:sz w:val="28"/>
            <w:szCs w:val="28"/>
          </w:rPr>
          <w:t>5.2 статьи 45</w:t>
        </w:r>
      </w:hyperlink>
      <w:r w:rsidRPr="00A44EA6">
        <w:rPr>
          <w:rFonts w:ascii="Times New Roman" w:hAnsi="Times New Roman" w:cs="Times New Roman"/>
          <w:color w:val="000000" w:themeColor="text1"/>
          <w:sz w:val="28"/>
          <w:szCs w:val="28"/>
        </w:rPr>
        <w:t xml:space="preserve"> Градостроительного кодекса </w:t>
      </w:r>
      <w:r w:rsidRPr="00A44EA6">
        <w:rPr>
          <w:rFonts w:ascii="Times New Roman" w:hAnsi="Times New Roman" w:cs="Times New Roman"/>
          <w:sz w:val="28"/>
          <w:szCs w:val="28"/>
        </w:rPr>
        <w:t>Российской Федерации</w:t>
      </w:r>
      <w:r w:rsidRPr="00A44EA6">
        <w:rPr>
          <w:rFonts w:ascii="Times New Roman" w:hAnsi="Times New Roman" w:cs="Times New Roman"/>
          <w:color w:val="000000" w:themeColor="text1"/>
          <w:sz w:val="28"/>
          <w:szCs w:val="28"/>
        </w:rPr>
        <w:t>, с учетом особенностей, указанных в части 5.1 статьи 45 Градостроительного кодекса Российской Федерации.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Pr="00A44EA6">
        <w:rPr>
          <w:rFonts w:ascii="Times New Roman" w:hAnsi="Times New Roman" w:cs="Times New Roman"/>
          <w:color w:val="002060"/>
          <w:sz w:val="28"/>
          <w:szCs w:val="28"/>
        </w:rPr>
        <w:t>Челно-Вершины</w:t>
      </w:r>
      <w:r w:rsidRPr="00A44EA6">
        <w:rPr>
          <w:rFonts w:ascii="Times New Roman" w:hAnsi="Times New Roman" w:cs="Times New Roman"/>
          <w:sz w:val="28"/>
          <w:szCs w:val="28"/>
        </w:rPr>
        <w:t xml:space="preserve"> муниципального района </w:t>
      </w:r>
      <w:proofErr w:type="spellStart"/>
      <w:r w:rsidRPr="00A44EA6">
        <w:rPr>
          <w:rFonts w:ascii="Times New Roman" w:hAnsi="Times New Roman" w:cs="Times New Roman"/>
          <w:sz w:val="28"/>
          <w:szCs w:val="28"/>
        </w:rPr>
        <w:t>Челно-Вершинский</w:t>
      </w:r>
      <w:proofErr w:type="spellEnd"/>
      <w:r w:rsidRPr="00A44EA6">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A44EA6">
        <w:rPr>
          <w:rFonts w:ascii="Times New Roman" w:hAnsi="Times New Roman" w:cs="Times New Roman"/>
          <w:sz w:val="28"/>
          <w:szCs w:val="28"/>
        </w:rPr>
        <w:t>Челно-Вершинский</w:t>
      </w:r>
      <w:proofErr w:type="spellEnd"/>
      <w:r w:rsidRPr="00A44EA6">
        <w:rPr>
          <w:rFonts w:ascii="Times New Roman" w:hAnsi="Times New Roman" w:cs="Times New Roman"/>
          <w:sz w:val="28"/>
          <w:szCs w:val="28"/>
        </w:rPr>
        <w:t xml:space="preserve"> Самарской области.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 xml:space="preserve">Решение о подготовке документации по планировке территории принимается </w:t>
      </w:r>
      <w:r w:rsidRPr="00A44EA6">
        <w:rPr>
          <w:rFonts w:ascii="Times New Roman" w:hAnsi="Times New Roman" w:cs="Times New Roman"/>
          <w:color w:val="000000"/>
          <w:sz w:val="28"/>
          <w:szCs w:val="28"/>
        </w:rPr>
        <w:t>уполномоченным органом по</w:t>
      </w:r>
      <w:r w:rsidRPr="00A44EA6">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272CBA" w:rsidRPr="00A44EA6" w:rsidRDefault="00272CBA" w:rsidP="00272CBA">
      <w:pPr>
        <w:pStyle w:val="a9"/>
        <w:jc w:val="both"/>
        <w:rPr>
          <w:rFonts w:ascii="Times New Roman" w:hAnsi="Times New Roman" w:cs="Times New Roman"/>
          <w:sz w:val="28"/>
          <w:szCs w:val="28"/>
        </w:rPr>
      </w:pPr>
      <w:bookmarkStart w:id="2" w:name="sub_6"/>
      <w:proofErr w:type="gramStart"/>
      <w:r w:rsidRPr="00A44EA6">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A44EA6">
        <w:rPr>
          <w:rFonts w:ascii="Times New Roman" w:hAnsi="Times New Roman" w:cs="Times New Roman"/>
          <w:sz w:val="28"/>
          <w:szCs w:val="28"/>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w:t>
      </w:r>
      <w:r w:rsidR="00A44EA6">
        <w:rPr>
          <w:rFonts w:ascii="Times New Roman" w:hAnsi="Times New Roman" w:cs="Times New Roman"/>
          <w:sz w:val="28"/>
          <w:szCs w:val="28"/>
        </w:rPr>
        <w:t>нировке территории направляет</w:t>
      </w:r>
      <w:r w:rsidRPr="00A44EA6">
        <w:rPr>
          <w:rFonts w:ascii="Times New Roman" w:hAnsi="Times New Roman" w:cs="Times New Roman"/>
          <w:sz w:val="28"/>
          <w:szCs w:val="28"/>
        </w:rPr>
        <w:t xml:space="preserve"> в уполномоченный орган пояснительную записку, содержащую обоснование отсутствия такой необходимости.</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lastRenderedPageBreak/>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В заявлении указывается следующая информация:</w:t>
      </w:r>
    </w:p>
    <w:p w:rsidR="00272CBA" w:rsidRPr="00A44EA6" w:rsidRDefault="00272CBA" w:rsidP="00272CBA">
      <w:pPr>
        <w:pStyle w:val="a9"/>
        <w:jc w:val="both"/>
        <w:rPr>
          <w:rFonts w:ascii="Times New Roman" w:hAnsi="Times New Roman" w:cs="Times New Roman"/>
          <w:sz w:val="28"/>
          <w:szCs w:val="28"/>
        </w:rPr>
      </w:pPr>
      <w:bookmarkStart w:id="4" w:name="sub_8"/>
      <w:r w:rsidRPr="00A44EA6">
        <w:rPr>
          <w:rFonts w:ascii="Times New Roman" w:hAnsi="Times New Roman" w:cs="Times New Roman"/>
          <w:sz w:val="28"/>
          <w:szCs w:val="28"/>
        </w:rPr>
        <w:t>а) вид разрабатываемой документации по планировке территории;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б) вид и наименование объекта капитального строительства;</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г) источник финансирования работ по подготовке документации по планировке территории;</w:t>
      </w:r>
    </w:p>
    <w:p w:rsidR="00272CBA" w:rsidRPr="00A44EA6" w:rsidRDefault="00272CBA" w:rsidP="00272CBA">
      <w:pPr>
        <w:pStyle w:val="a9"/>
        <w:jc w:val="both"/>
        <w:rPr>
          <w:rFonts w:ascii="Times New Roman" w:hAnsi="Times New Roman" w:cs="Times New Roman"/>
          <w:sz w:val="28"/>
          <w:szCs w:val="28"/>
        </w:rPr>
      </w:pPr>
      <w:proofErr w:type="spellStart"/>
      <w:r w:rsidRPr="00A44EA6">
        <w:rPr>
          <w:rFonts w:ascii="Times New Roman" w:hAnsi="Times New Roman" w:cs="Times New Roman"/>
          <w:sz w:val="28"/>
          <w:szCs w:val="28"/>
        </w:rPr>
        <w:t>д</w:t>
      </w:r>
      <w:proofErr w:type="spellEnd"/>
      <w:r w:rsidRPr="00A44EA6">
        <w:rPr>
          <w:rFonts w:ascii="Times New Roman" w:hAnsi="Times New Roman" w:cs="Times New Roman"/>
          <w:sz w:val="28"/>
          <w:szCs w:val="28"/>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5" w:name="sub_49"/>
      <w:bookmarkEnd w:id="4"/>
    </w:p>
    <w:p w:rsidR="00272CBA" w:rsidRPr="00A44EA6" w:rsidRDefault="00272CBA" w:rsidP="00272CBA">
      <w:pPr>
        <w:pStyle w:val="a9"/>
        <w:jc w:val="both"/>
        <w:rPr>
          <w:rFonts w:ascii="Times New Roman" w:hAnsi="Times New Roman" w:cs="Times New Roman"/>
          <w:sz w:val="28"/>
          <w:szCs w:val="28"/>
        </w:rPr>
      </w:pPr>
      <w:bookmarkStart w:id="6" w:name="sub_54"/>
      <w:bookmarkEnd w:id="5"/>
      <w:r w:rsidRPr="00A44EA6">
        <w:rPr>
          <w:rFonts w:ascii="Times New Roman" w:hAnsi="Times New Roman" w:cs="Times New Roman"/>
          <w:sz w:val="28"/>
          <w:szCs w:val="28"/>
        </w:rPr>
        <w:t>а) вид разрабатываемой документации по планировке территории;</w:t>
      </w:r>
      <w:bookmarkStart w:id="7" w:name="sub_50"/>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б) информация об инициаторе;</w:t>
      </w:r>
      <w:bookmarkStart w:id="8" w:name="sub_51"/>
      <w:bookmarkEnd w:id="7"/>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9" w:name="sub_52"/>
      <w:bookmarkEnd w:id="8"/>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г) состав документации по планировке территории;</w:t>
      </w:r>
      <w:bookmarkStart w:id="10" w:name="sub_53"/>
      <w:bookmarkEnd w:id="9"/>
    </w:p>
    <w:p w:rsidR="00272CBA" w:rsidRPr="00A44EA6" w:rsidRDefault="00272CBA" w:rsidP="00272CBA">
      <w:pPr>
        <w:pStyle w:val="a9"/>
        <w:jc w:val="both"/>
        <w:rPr>
          <w:rFonts w:ascii="Times New Roman" w:hAnsi="Times New Roman" w:cs="Times New Roman"/>
          <w:sz w:val="28"/>
          <w:szCs w:val="28"/>
        </w:rPr>
      </w:pPr>
      <w:proofErr w:type="spellStart"/>
      <w:r w:rsidRPr="00A44EA6">
        <w:rPr>
          <w:rFonts w:ascii="Times New Roman" w:hAnsi="Times New Roman" w:cs="Times New Roman"/>
          <w:sz w:val="28"/>
          <w:szCs w:val="28"/>
        </w:rPr>
        <w:t>д</w:t>
      </w:r>
      <w:proofErr w:type="spellEnd"/>
      <w:r w:rsidRPr="00A44EA6">
        <w:rPr>
          <w:rFonts w:ascii="Times New Roman" w:hAnsi="Times New Roman" w:cs="Times New Roman"/>
          <w:sz w:val="28"/>
          <w:szCs w:val="28"/>
        </w:rPr>
        <w:t>) вид и наименование планируемого к размещению объекта капитального строительства, его основные характеристики;</w:t>
      </w:r>
      <w:bookmarkEnd w:id="10"/>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 xml:space="preserve">е) населенные пункты, </w:t>
      </w:r>
      <w:proofErr w:type="gramStart"/>
      <w:r w:rsidRPr="00A44EA6">
        <w:rPr>
          <w:rFonts w:ascii="Times New Roman" w:hAnsi="Times New Roman" w:cs="Times New Roman"/>
          <w:sz w:val="28"/>
          <w:szCs w:val="28"/>
        </w:rPr>
        <w:t>поселения</w:t>
      </w:r>
      <w:proofErr w:type="gramEnd"/>
      <w:r w:rsidRPr="00A44EA6">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272CBA" w:rsidRPr="00A44EA6" w:rsidRDefault="00272CBA" w:rsidP="00272CBA">
      <w:pPr>
        <w:pStyle w:val="a9"/>
        <w:jc w:val="both"/>
        <w:rPr>
          <w:rFonts w:ascii="Times New Roman" w:hAnsi="Times New Roman" w:cs="Times New Roman"/>
          <w:sz w:val="28"/>
          <w:szCs w:val="28"/>
        </w:rPr>
      </w:pPr>
      <w:bookmarkStart w:id="11" w:name="sub_9"/>
      <w:bookmarkEnd w:id="6"/>
      <w:proofErr w:type="gramStart"/>
      <w:r w:rsidRPr="00A44EA6">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Pr="00A44EA6">
        <w:rPr>
          <w:rFonts w:ascii="Times New Roman" w:hAnsi="Times New Roman" w:cs="Times New Roman"/>
          <w:color w:val="002060"/>
          <w:sz w:val="28"/>
          <w:szCs w:val="28"/>
        </w:rPr>
        <w:t>Челно-Вершины</w:t>
      </w:r>
      <w:r w:rsidRPr="00A44EA6">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Pr="00A44EA6">
        <w:rPr>
          <w:rFonts w:ascii="Times New Roman" w:hAnsi="Times New Roman" w:cs="Times New Roman"/>
          <w:color w:val="002060"/>
          <w:sz w:val="28"/>
          <w:szCs w:val="28"/>
        </w:rPr>
        <w:t>Челно-Вершины</w:t>
      </w:r>
      <w:r w:rsidRPr="00A44EA6">
        <w:rPr>
          <w:rFonts w:ascii="Times New Roman" w:hAnsi="Times New Roman" w:cs="Times New Roman"/>
          <w:sz w:val="28"/>
          <w:szCs w:val="28"/>
        </w:rPr>
        <w:t>.</w:t>
      </w:r>
      <w:proofErr w:type="gramEnd"/>
    </w:p>
    <w:bookmarkEnd w:id="11"/>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sz w:val="28"/>
          <w:szCs w:val="28"/>
        </w:rPr>
        <w:t xml:space="preserve">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w:t>
      </w:r>
      <w:r w:rsidRPr="00A44EA6">
        <w:rPr>
          <w:rFonts w:ascii="Times New Roman" w:hAnsi="Times New Roman" w:cs="Times New Roman"/>
          <w:sz w:val="28"/>
          <w:szCs w:val="28"/>
        </w:rPr>
        <w:lastRenderedPageBreak/>
        <w:t>предусмотренным пунктами 5 - 8 настоящего порядка, и</w:t>
      </w:r>
      <w:proofErr w:type="gramEnd"/>
      <w:r w:rsidRPr="00A44EA6">
        <w:rPr>
          <w:rFonts w:ascii="Times New Roman" w:hAnsi="Times New Roman" w:cs="Times New Roman"/>
          <w:sz w:val="28"/>
          <w:szCs w:val="28"/>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A44EA6">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Решение о подготовке документации по планировке территории содержит сведения:</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а) о виде документации по планировке территории;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 xml:space="preserve">б) о местонахождении </w:t>
      </w:r>
      <w:proofErr w:type="gramStart"/>
      <w:r w:rsidRPr="00A44EA6">
        <w:rPr>
          <w:rFonts w:ascii="Times New Roman" w:hAnsi="Times New Roman" w:cs="Times New Roman"/>
          <w:sz w:val="28"/>
          <w:szCs w:val="28"/>
        </w:rPr>
        <w:t>территории</w:t>
      </w:r>
      <w:proofErr w:type="gramEnd"/>
      <w:r w:rsidRPr="00A44EA6">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 xml:space="preserve">При поступлении письменных предложений за пределами срока, </w:t>
      </w:r>
      <w:r w:rsidR="00A44EA6">
        <w:rPr>
          <w:rFonts w:ascii="Times New Roman" w:hAnsi="Times New Roman" w:cs="Times New Roman"/>
          <w:sz w:val="28"/>
          <w:szCs w:val="28"/>
        </w:rPr>
        <w:t>указанного</w:t>
      </w:r>
      <w:r w:rsidRPr="00A44EA6">
        <w:rPr>
          <w:rFonts w:ascii="Times New Roman" w:hAnsi="Times New Roman" w:cs="Times New Roman"/>
          <w:sz w:val="28"/>
          <w:szCs w:val="28"/>
        </w:rPr>
        <w:t xml:space="preserve"> в решении, такие предложения не рассматриваются и возвращаются направившему их лицу.</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sz w:val="28"/>
          <w:szCs w:val="28"/>
        </w:rPr>
        <w:t>Решение о подготовке документации по планировке территории</w:t>
      </w:r>
      <w:r w:rsidRPr="00A44EA6">
        <w:rPr>
          <w:rFonts w:ascii="Times New Roman" w:hAnsi="Times New Roman" w:cs="Times New Roman"/>
          <w:color w:val="000000"/>
          <w:sz w:val="28"/>
          <w:szCs w:val="28"/>
        </w:rPr>
        <w:t xml:space="preserve"> подлежит официальному опубликованию в газете  в течение </w:t>
      </w:r>
      <w:r w:rsidRPr="00A44EA6">
        <w:rPr>
          <w:rFonts w:ascii="Times New Roman" w:hAnsi="Times New Roman" w:cs="Times New Roman"/>
          <w:sz w:val="28"/>
          <w:szCs w:val="28"/>
        </w:rPr>
        <w:t>трех дней</w:t>
      </w:r>
      <w:r w:rsidRPr="00A44EA6">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б) планируемый к размещению объект капитального строительства н</w:t>
      </w:r>
      <w:r w:rsidR="00A44EA6">
        <w:rPr>
          <w:rFonts w:ascii="Times New Roman" w:hAnsi="Times New Roman" w:cs="Times New Roman"/>
          <w:sz w:val="28"/>
          <w:szCs w:val="28"/>
        </w:rPr>
        <w:t xml:space="preserve">е относится   </w:t>
      </w:r>
      <w:r w:rsidRPr="00A44EA6">
        <w:rPr>
          <w:rFonts w:ascii="Times New Roman" w:hAnsi="Times New Roman" w:cs="Times New Roman"/>
          <w:sz w:val="28"/>
          <w:szCs w:val="28"/>
        </w:rPr>
        <w:t xml:space="preserve"> к объектам, предусмотренным </w:t>
      </w:r>
      <w:hyperlink w:anchor="sub_3" w:history="1">
        <w:r w:rsidRPr="00A44EA6">
          <w:rPr>
            <w:rStyle w:val="a4"/>
            <w:rFonts w:ascii="Times New Roman" w:hAnsi="Times New Roman"/>
            <w:b w:val="0"/>
            <w:color w:val="auto"/>
            <w:sz w:val="28"/>
            <w:szCs w:val="28"/>
          </w:rPr>
          <w:t>пунктом 2</w:t>
        </w:r>
      </w:hyperlink>
      <w:r w:rsidRPr="00A44EA6">
        <w:rPr>
          <w:rFonts w:ascii="Times New Roman" w:hAnsi="Times New Roman" w:cs="Times New Roman"/>
          <w:sz w:val="28"/>
          <w:szCs w:val="28"/>
        </w:rPr>
        <w:t xml:space="preserve"> настоящего порядка;</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272CBA" w:rsidRPr="00A44EA6" w:rsidRDefault="00272CBA" w:rsidP="00272CBA">
      <w:pPr>
        <w:pStyle w:val="a9"/>
        <w:jc w:val="both"/>
        <w:rPr>
          <w:rFonts w:ascii="Times New Roman" w:hAnsi="Times New Roman" w:cs="Times New Roman"/>
          <w:sz w:val="28"/>
          <w:szCs w:val="28"/>
        </w:rPr>
      </w:pPr>
      <w:proofErr w:type="spellStart"/>
      <w:r w:rsidRPr="00A44EA6">
        <w:rPr>
          <w:rFonts w:ascii="Times New Roman" w:hAnsi="Times New Roman" w:cs="Times New Roman"/>
          <w:sz w:val="28"/>
          <w:szCs w:val="28"/>
        </w:rPr>
        <w:lastRenderedPageBreak/>
        <w:t>д</w:t>
      </w:r>
      <w:proofErr w:type="spellEnd"/>
      <w:r w:rsidRPr="00A44EA6">
        <w:rPr>
          <w:rFonts w:ascii="Times New Roman" w:hAnsi="Times New Roman" w:cs="Times New Roman"/>
          <w:sz w:val="28"/>
          <w:szCs w:val="28"/>
        </w:rPr>
        <w:t xml:space="preserve">) в генеральном плане сельского поселения </w:t>
      </w:r>
      <w:r w:rsidRPr="00A44EA6">
        <w:rPr>
          <w:rFonts w:ascii="Times New Roman" w:hAnsi="Times New Roman" w:cs="Times New Roman"/>
          <w:color w:val="002060"/>
          <w:sz w:val="28"/>
          <w:szCs w:val="28"/>
        </w:rPr>
        <w:t>Челно-Вершины</w:t>
      </w:r>
      <w:r w:rsidRPr="00A44EA6">
        <w:rPr>
          <w:rFonts w:ascii="Times New Roman" w:hAnsi="Times New Roman" w:cs="Times New Roman"/>
          <w:sz w:val="28"/>
          <w:szCs w:val="28"/>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72CBA" w:rsidRPr="00A44EA6" w:rsidRDefault="00272CBA" w:rsidP="00272CBA">
      <w:pPr>
        <w:pStyle w:val="a9"/>
        <w:jc w:val="both"/>
        <w:rPr>
          <w:rFonts w:ascii="Times New Roman" w:hAnsi="Times New Roman" w:cs="Times New Roman"/>
          <w:sz w:val="28"/>
          <w:szCs w:val="28"/>
        </w:rPr>
      </w:pPr>
      <w:proofErr w:type="spellStart"/>
      <w:r w:rsidRPr="00A44EA6">
        <w:rPr>
          <w:rFonts w:ascii="Times New Roman" w:hAnsi="Times New Roman" w:cs="Times New Roman"/>
          <w:sz w:val="28"/>
          <w:szCs w:val="28"/>
        </w:rPr>
        <w:t>з</w:t>
      </w:r>
      <w:proofErr w:type="spellEnd"/>
      <w:r w:rsidRPr="00A44EA6">
        <w:rPr>
          <w:rFonts w:ascii="Times New Roman" w:hAnsi="Times New Roman" w:cs="Times New Roman"/>
          <w:sz w:val="28"/>
          <w:szCs w:val="28"/>
        </w:rPr>
        <w:t>) в иных случаях, установленных федеральным законодательством.</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w:t>
      </w:r>
      <w:r w:rsidR="00A95A20">
        <w:rPr>
          <w:rFonts w:ascii="Times New Roman" w:hAnsi="Times New Roman" w:cs="Times New Roman"/>
          <w:sz w:val="28"/>
          <w:szCs w:val="28"/>
        </w:rPr>
        <w:t xml:space="preserve">м органом </w:t>
      </w:r>
      <w:r w:rsidRPr="00A44EA6">
        <w:rPr>
          <w:rFonts w:ascii="Times New Roman" w:hAnsi="Times New Roman" w:cs="Times New Roman"/>
          <w:sz w:val="28"/>
          <w:szCs w:val="28"/>
        </w:rPr>
        <w:t xml:space="preserve">(в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7" w:history="1">
        <w:r w:rsidRPr="00A44EA6">
          <w:rPr>
            <w:rStyle w:val="a4"/>
            <w:rFonts w:ascii="Times New Roman" w:hAnsi="Times New Roman"/>
            <w:b w:val="0"/>
            <w:color w:val="auto"/>
            <w:sz w:val="28"/>
            <w:szCs w:val="28"/>
          </w:rPr>
          <w:t xml:space="preserve">части 1.1 статьи 45 </w:t>
        </w:r>
        <w:r w:rsidRPr="00A44EA6">
          <w:rPr>
            <w:rFonts w:ascii="Times New Roman" w:hAnsi="Times New Roman" w:cs="Times New Roman"/>
            <w:sz w:val="28"/>
            <w:szCs w:val="28"/>
          </w:rPr>
          <w:t>Градостроительного кодекса Российской Федерации</w:t>
        </w:r>
      </w:hyperlink>
      <w:r w:rsidR="00DC39FE">
        <w:rPr>
          <w:rFonts w:ascii="Times New Roman" w:hAnsi="Times New Roman" w:cs="Times New Roman"/>
          <w:sz w:val="28"/>
          <w:szCs w:val="28"/>
        </w:rPr>
        <w:t xml:space="preserve">,   </w:t>
      </w:r>
      <w:r w:rsidRPr="00A44EA6">
        <w:rPr>
          <w:rFonts w:ascii="Times New Roman" w:hAnsi="Times New Roman" w:cs="Times New Roman"/>
          <w:sz w:val="28"/>
          <w:szCs w:val="28"/>
        </w:rPr>
        <w:t xml:space="preserve">  в электронном виде или посредством почтового отправления</w:t>
      </w:r>
      <w:proofErr w:type="gramEnd"/>
      <w:r w:rsidRPr="00A44EA6">
        <w:rPr>
          <w:rFonts w:ascii="Times New Roman" w:hAnsi="Times New Roman" w:cs="Times New Roman"/>
          <w:sz w:val="28"/>
          <w:szCs w:val="28"/>
        </w:rPr>
        <w:t xml:space="preserve"> на согласование с учетом соблюдения требований </w:t>
      </w:r>
      <w:hyperlink r:id="rId8" w:history="1">
        <w:r w:rsidRPr="00A44EA6">
          <w:rPr>
            <w:rStyle w:val="a4"/>
            <w:rFonts w:ascii="Times New Roman" w:hAnsi="Times New Roman"/>
            <w:b w:val="0"/>
            <w:color w:val="auto"/>
            <w:sz w:val="28"/>
            <w:szCs w:val="28"/>
          </w:rPr>
          <w:t>законодательства</w:t>
        </w:r>
      </w:hyperlink>
      <w:r w:rsidRPr="00A44EA6">
        <w:rPr>
          <w:rFonts w:ascii="Times New Roman" w:hAnsi="Times New Roman" w:cs="Times New Roman"/>
          <w:sz w:val="28"/>
          <w:szCs w:val="28"/>
        </w:rPr>
        <w:t xml:space="preserve"> Российской Федерации о государственной тайне:</w:t>
      </w:r>
    </w:p>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A44EA6">
        <w:rPr>
          <w:rFonts w:ascii="Times New Roman" w:hAnsi="Times New Roman" w:cs="Times New Roman"/>
          <w:sz w:val="28"/>
          <w:szCs w:val="28"/>
        </w:rPr>
        <w:t xml:space="preserve"> власти, </w:t>
      </w:r>
      <w:proofErr w:type="gramStart"/>
      <w:r w:rsidRPr="00A44EA6">
        <w:rPr>
          <w:rFonts w:ascii="Times New Roman" w:hAnsi="Times New Roman" w:cs="Times New Roman"/>
          <w:sz w:val="28"/>
          <w:szCs w:val="28"/>
        </w:rPr>
        <w:t>осуществляющий</w:t>
      </w:r>
      <w:proofErr w:type="gramEnd"/>
      <w:r w:rsidRPr="00A44EA6">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lastRenderedPageBreak/>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272CBA" w:rsidRPr="00A44EA6" w:rsidRDefault="00272CBA" w:rsidP="00272CBA">
      <w:pPr>
        <w:pStyle w:val="a9"/>
        <w:jc w:val="both"/>
        <w:rPr>
          <w:rFonts w:ascii="Times New Roman" w:hAnsi="Times New Roman" w:cs="Times New Roman"/>
          <w:sz w:val="28"/>
          <w:szCs w:val="28"/>
        </w:rPr>
      </w:pPr>
      <w:proofErr w:type="spellStart"/>
      <w:r w:rsidRPr="00A44EA6">
        <w:rPr>
          <w:rFonts w:ascii="Times New Roman" w:hAnsi="Times New Roman" w:cs="Times New Roman"/>
          <w:sz w:val="28"/>
          <w:szCs w:val="28"/>
        </w:rPr>
        <w:t>д</w:t>
      </w:r>
      <w:proofErr w:type="spellEnd"/>
      <w:r w:rsidRPr="00A44EA6">
        <w:rPr>
          <w:rFonts w:ascii="Times New Roman" w:hAnsi="Times New Roman" w:cs="Times New Roman"/>
          <w:sz w:val="28"/>
          <w:szCs w:val="28"/>
        </w:rPr>
        <w:t>)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A44EA6">
        <w:rPr>
          <w:rFonts w:ascii="Times New Roman" w:hAnsi="Times New Roman" w:cs="Times New Roman"/>
          <w:sz w:val="28"/>
          <w:szCs w:val="28"/>
        </w:rPr>
        <w:t xml:space="preserve"> </w:t>
      </w:r>
      <w:proofErr w:type="gramStart"/>
      <w:r w:rsidRPr="00A44EA6">
        <w:rPr>
          <w:rFonts w:ascii="Times New Roman" w:hAnsi="Times New Roman" w:cs="Times New Roman"/>
          <w:sz w:val="28"/>
          <w:szCs w:val="2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A44EA6">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color w:val="000000"/>
          <w:sz w:val="28"/>
          <w:szCs w:val="28"/>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A44EA6">
        <w:rPr>
          <w:rFonts w:ascii="Times New Roman" w:hAnsi="Times New Roman" w:cs="Times New Roman"/>
          <w:color w:val="000000"/>
          <w:sz w:val="28"/>
          <w:szCs w:val="28"/>
        </w:rPr>
        <w:t>планировки территории границы зон планируемого размещения объектов местного значения</w:t>
      </w:r>
      <w:proofErr w:type="gramEnd"/>
      <w:r w:rsidRPr="00A44EA6">
        <w:rPr>
          <w:rFonts w:ascii="Times New Roman" w:hAnsi="Times New Roman" w:cs="Times New Roman"/>
          <w:color w:val="000000"/>
          <w:sz w:val="28"/>
          <w:szCs w:val="28"/>
        </w:rPr>
        <w:t>.</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lastRenderedPageBreak/>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9" w:history="1">
        <w:r w:rsidRPr="00A44EA6">
          <w:rPr>
            <w:rFonts w:ascii="Times New Roman" w:hAnsi="Times New Roman" w:cs="Times New Roman"/>
            <w:color w:val="000000" w:themeColor="text1"/>
            <w:sz w:val="28"/>
            <w:szCs w:val="28"/>
          </w:rPr>
          <w:t>подпункте «в» пункта 1</w:t>
        </w:r>
      </w:hyperlink>
      <w:r w:rsidRPr="00A44EA6">
        <w:rPr>
          <w:rFonts w:ascii="Times New Roman" w:hAnsi="Times New Roman" w:cs="Times New Roman"/>
          <w:sz w:val="28"/>
          <w:szCs w:val="28"/>
        </w:rPr>
        <w:t>2</w:t>
      </w:r>
      <w:r w:rsidRPr="00A44EA6">
        <w:rPr>
          <w:rFonts w:ascii="Times New Roman" w:hAnsi="Times New Roman" w:cs="Times New Roman"/>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A44EA6">
        <w:rPr>
          <w:rFonts w:ascii="Times New Roman" w:hAnsi="Times New Roman" w:cs="Times New Roman"/>
          <w:color w:val="000000" w:themeColor="text1"/>
          <w:sz w:val="28"/>
          <w:szCs w:val="28"/>
        </w:rPr>
        <w:t>, транспортной, социальной инфраструктуры и фактических показателей территориальной доступности указанных объектов для населения.</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sz w:val="28"/>
          <w:szCs w:val="28"/>
        </w:rPr>
        <w:t>Предметом согласования документации по планировке террито</w:t>
      </w:r>
      <w:r w:rsidR="00B77198">
        <w:rPr>
          <w:rFonts w:ascii="Times New Roman" w:hAnsi="Times New Roman" w:cs="Times New Roman"/>
          <w:sz w:val="28"/>
          <w:szCs w:val="28"/>
        </w:rPr>
        <w:t xml:space="preserve">рии, указанной   </w:t>
      </w:r>
      <w:r w:rsidRPr="00A44EA6">
        <w:rPr>
          <w:rFonts w:ascii="Times New Roman" w:hAnsi="Times New Roman" w:cs="Times New Roman"/>
          <w:sz w:val="28"/>
          <w:szCs w:val="28"/>
        </w:rPr>
        <w:t xml:space="preserve"> в подпункте «</w:t>
      </w:r>
      <w:proofErr w:type="spellStart"/>
      <w:r w:rsidRPr="00A44EA6">
        <w:rPr>
          <w:rFonts w:ascii="Times New Roman" w:hAnsi="Times New Roman" w:cs="Times New Roman"/>
          <w:sz w:val="28"/>
          <w:szCs w:val="28"/>
        </w:rPr>
        <w:t>д</w:t>
      </w:r>
      <w:proofErr w:type="spellEnd"/>
      <w:r w:rsidRPr="00A44EA6">
        <w:rPr>
          <w:rFonts w:ascii="Times New Roman" w:hAnsi="Times New Roman" w:cs="Times New Roman"/>
          <w:sz w:val="28"/>
          <w:szCs w:val="28"/>
        </w:rPr>
        <w:t xml:space="preserve">» пункта 12 настоящего порядка, с владельцем автомобильной дороги является обеспечение </w:t>
      </w:r>
      <w:proofErr w:type="spellStart"/>
      <w:r w:rsidRPr="00A44EA6">
        <w:rPr>
          <w:rFonts w:ascii="Times New Roman" w:hAnsi="Times New Roman" w:cs="Times New Roman"/>
          <w:sz w:val="28"/>
          <w:szCs w:val="28"/>
        </w:rPr>
        <w:t>неухудшения</w:t>
      </w:r>
      <w:proofErr w:type="spellEnd"/>
      <w:r w:rsidRPr="00A44EA6">
        <w:rPr>
          <w:rFonts w:ascii="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A44EA6">
        <w:rPr>
          <w:rFonts w:ascii="Times New Roman" w:hAnsi="Times New Roman" w:cs="Times New Roman"/>
          <w:sz w:val="28"/>
          <w:szCs w:val="28"/>
        </w:rPr>
        <w:t xml:space="preserve"> документами территориального планирования, документацией по планировке территории.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 xml:space="preserve">Владельцы автомобильной дороги отказывают в согласовании </w:t>
      </w:r>
      <w:r w:rsidR="00BF0170">
        <w:rPr>
          <w:rFonts w:ascii="Times New Roman" w:hAnsi="Times New Roman" w:cs="Times New Roman"/>
          <w:sz w:val="28"/>
          <w:szCs w:val="28"/>
        </w:rPr>
        <w:t xml:space="preserve">документации   </w:t>
      </w:r>
      <w:r w:rsidRPr="00A44EA6">
        <w:rPr>
          <w:rFonts w:ascii="Times New Roman" w:hAnsi="Times New Roman" w:cs="Times New Roman"/>
          <w:sz w:val="28"/>
          <w:szCs w:val="28"/>
        </w:rPr>
        <w:t xml:space="preserve">  по планировке территории по следующим основаниям:</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lastRenderedPageBreak/>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 xml:space="preserve">Глава поселения, </w:t>
      </w:r>
      <w:proofErr w:type="gramStart"/>
      <w:r w:rsidRPr="00A44EA6">
        <w:rPr>
          <w:rFonts w:ascii="Times New Roman" w:hAnsi="Times New Roman" w:cs="Times New Roman"/>
          <w:sz w:val="28"/>
          <w:szCs w:val="28"/>
        </w:rPr>
        <w:t>указанный</w:t>
      </w:r>
      <w:proofErr w:type="gramEnd"/>
      <w:r w:rsidRPr="00A44EA6">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A44EA6">
        <w:rPr>
          <w:rFonts w:ascii="Times New Roman" w:hAnsi="Times New Roman" w:cs="Times New Roman"/>
          <w:color w:val="000000" w:themeColor="text1"/>
          <w:sz w:val="28"/>
          <w:szCs w:val="28"/>
        </w:rPr>
        <w:t xml:space="preserve"> двадцати рабочих дней со дня ее получения</w:t>
      </w:r>
      <w:r w:rsidRPr="00A44EA6">
        <w:rPr>
          <w:rFonts w:ascii="Times New Roman" w:hAnsi="Times New Roman" w:cs="Times New Roman"/>
          <w:sz w:val="28"/>
          <w:szCs w:val="28"/>
        </w:rPr>
        <w:t>.</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В случае</w:t>
      </w:r>
      <w:proofErr w:type="gramStart"/>
      <w:r w:rsidRPr="00A44EA6">
        <w:rPr>
          <w:rFonts w:ascii="Times New Roman" w:hAnsi="Times New Roman" w:cs="Times New Roman"/>
          <w:sz w:val="28"/>
          <w:szCs w:val="28"/>
        </w:rPr>
        <w:t>,</w:t>
      </w:r>
      <w:proofErr w:type="gramEnd"/>
      <w:r w:rsidRPr="00A44EA6">
        <w:rPr>
          <w:rFonts w:ascii="Times New Roman" w:hAnsi="Times New Roman" w:cs="Times New Roman"/>
          <w:sz w:val="28"/>
          <w:szCs w:val="28"/>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sz w:val="28"/>
          <w:szCs w:val="28"/>
        </w:rPr>
        <w:t>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w:t>
      </w:r>
      <w:r w:rsidR="00FA3110">
        <w:rPr>
          <w:rFonts w:ascii="Times New Roman" w:hAnsi="Times New Roman" w:cs="Times New Roman"/>
          <w:sz w:val="28"/>
          <w:szCs w:val="28"/>
        </w:rPr>
        <w:t xml:space="preserve">   </w:t>
      </w:r>
      <w:r w:rsidRPr="00A44EA6">
        <w:rPr>
          <w:rFonts w:ascii="Times New Roman" w:hAnsi="Times New Roman" w:cs="Times New Roman"/>
          <w:sz w:val="28"/>
          <w:szCs w:val="28"/>
        </w:rPr>
        <w:t xml:space="preserve"> о подготовке документации по планировке территории по собственной инициативе), инициатор или лицо, указанное </w:t>
      </w:r>
      <w:hyperlink r:id="rId10" w:history="1">
        <w:r w:rsidRPr="00A44EA6">
          <w:rPr>
            <w:rFonts w:ascii="Times New Roman" w:hAnsi="Times New Roman" w:cs="Times New Roman"/>
            <w:sz w:val="28"/>
            <w:szCs w:val="28"/>
          </w:rPr>
          <w:t>части</w:t>
        </w:r>
      </w:hyperlink>
      <w:r w:rsidRPr="00A44EA6">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A44EA6">
        <w:rPr>
          <w:rFonts w:ascii="Times New Roman" w:hAnsi="Times New Roman" w:cs="Times New Roman"/>
          <w:sz w:val="28"/>
          <w:szCs w:val="28"/>
        </w:rPr>
        <w:t xml:space="preserve"> направляет ее в соответствующие согласующие органы, владельцам автомобильных дорог, которые представили такой отказ. </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A44EA6">
        <w:rPr>
          <w:rFonts w:ascii="Times New Roman" w:hAnsi="Times New Roman" w:cs="Times New Roman"/>
          <w:sz w:val="28"/>
          <w:szCs w:val="28"/>
        </w:rPr>
        <w:t xml:space="preserve"> разногласий. </w:t>
      </w:r>
      <w:proofErr w:type="gramStart"/>
      <w:r w:rsidRPr="00A44EA6">
        <w:rPr>
          <w:rFonts w:ascii="Times New Roman" w:hAnsi="Times New Roman" w:cs="Times New Roman"/>
          <w:sz w:val="28"/>
          <w:szCs w:val="28"/>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w:t>
      </w:r>
      <w:r w:rsidRPr="00A44EA6">
        <w:rPr>
          <w:rFonts w:ascii="Times New Roman" w:hAnsi="Times New Roman" w:cs="Times New Roman"/>
          <w:sz w:val="28"/>
          <w:szCs w:val="28"/>
        </w:rPr>
        <w:lastRenderedPageBreak/>
        <w:t>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A44EA6">
        <w:rPr>
          <w:rFonts w:ascii="Times New Roman" w:hAnsi="Times New Roman" w:cs="Times New Roman"/>
          <w:sz w:val="28"/>
          <w:szCs w:val="28"/>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proofErr w:type="spellStart"/>
      <w:r w:rsidRPr="00A44EA6">
        <w:rPr>
          <w:rFonts w:ascii="Times New Roman" w:hAnsi="Times New Roman" w:cs="Times New Roman"/>
          <w:sz w:val="28"/>
          <w:szCs w:val="28"/>
        </w:rPr>
        <w:t>Челно-Вершинский</w:t>
      </w:r>
      <w:proofErr w:type="spellEnd"/>
      <w:r w:rsidRPr="00A44EA6">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A44EA6">
        <w:rPr>
          <w:rFonts w:ascii="Times New Roman" w:hAnsi="Times New Roman" w:cs="Times New Roman"/>
          <w:sz w:val="28"/>
          <w:szCs w:val="28"/>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spellStart"/>
      <w:r w:rsidRPr="00A44EA6">
        <w:rPr>
          <w:rFonts w:ascii="Times New Roman" w:hAnsi="Times New Roman" w:cs="Times New Roman"/>
          <w:sz w:val="28"/>
          <w:szCs w:val="28"/>
        </w:rPr>
        <w:t>Челно-Вершинский</w:t>
      </w:r>
      <w:proofErr w:type="spellEnd"/>
      <w:r w:rsidRPr="00A44EA6">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Pr="00A44EA6">
        <w:rPr>
          <w:rFonts w:ascii="Times New Roman" w:hAnsi="Times New Roman" w:cs="Times New Roman"/>
          <w:sz w:val="28"/>
          <w:szCs w:val="28"/>
        </w:rPr>
        <w:t>части 1.1 статьи 45</w:t>
      </w:r>
      <w:r w:rsidRPr="00A44EA6">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Документация по планировке территории, согласование которой в соот</w:t>
      </w:r>
      <w:r w:rsidR="00321089">
        <w:rPr>
          <w:rFonts w:ascii="Times New Roman" w:hAnsi="Times New Roman" w:cs="Times New Roman"/>
          <w:color w:val="000000" w:themeColor="text1"/>
          <w:sz w:val="28"/>
          <w:szCs w:val="28"/>
        </w:rPr>
        <w:t xml:space="preserve">ветствии    </w:t>
      </w:r>
      <w:r w:rsidRPr="00A44EA6">
        <w:rPr>
          <w:rFonts w:ascii="Times New Roman" w:hAnsi="Times New Roman" w:cs="Times New Roman"/>
          <w:color w:val="000000" w:themeColor="text1"/>
          <w:sz w:val="28"/>
          <w:szCs w:val="28"/>
        </w:rPr>
        <w:t xml:space="preserve">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272CBA" w:rsidRPr="00A44EA6" w:rsidRDefault="00272CBA" w:rsidP="00272CBA">
      <w:pPr>
        <w:pStyle w:val="a9"/>
        <w:jc w:val="both"/>
        <w:rPr>
          <w:rFonts w:ascii="Times New Roman" w:hAnsi="Times New Roman" w:cs="Times New Roman"/>
          <w:color w:val="000000" w:themeColor="text1"/>
          <w:sz w:val="28"/>
          <w:szCs w:val="28"/>
        </w:rPr>
      </w:pPr>
      <w:proofErr w:type="gramStart"/>
      <w:r w:rsidRPr="00A44EA6">
        <w:rPr>
          <w:rFonts w:ascii="Times New Roman" w:hAnsi="Times New Roman" w:cs="Times New Roman"/>
          <w:color w:val="000000" w:themeColor="text1"/>
          <w:sz w:val="28"/>
          <w:szCs w:val="28"/>
        </w:rPr>
        <w:t xml:space="preserve">Документация по планировке территории направляется инициатором или лицом, указанным в </w:t>
      </w:r>
      <w:r w:rsidRPr="00A44EA6">
        <w:rPr>
          <w:rFonts w:ascii="Times New Roman" w:hAnsi="Times New Roman" w:cs="Times New Roman"/>
          <w:sz w:val="28"/>
          <w:szCs w:val="28"/>
        </w:rPr>
        <w:t>части 1.1 статьи 45</w:t>
      </w:r>
      <w:r w:rsidRPr="00A44EA6">
        <w:rPr>
          <w:rFonts w:ascii="Times New Roman" w:hAnsi="Times New Roman" w:cs="Times New Roman"/>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A44EA6">
        <w:rPr>
          <w:rFonts w:ascii="Times New Roman" w:hAnsi="Times New Roman" w:cs="Times New Roman"/>
          <w:color w:val="000000" w:themeColor="text1"/>
          <w:sz w:val="28"/>
          <w:szCs w:val="28"/>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Документация по планировке территории направляется в уполномо</w:t>
      </w:r>
      <w:r w:rsidR="00916BD9">
        <w:rPr>
          <w:rFonts w:ascii="Times New Roman" w:hAnsi="Times New Roman" w:cs="Times New Roman"/>
          <w:color w:val="000000" w:themeColor="text1"/>
          <w:sz w:val="28"/>
          <w:szCs w:val="28"/>
        </w:rPr>
        <w:t xml:space="preserve">ченный орган    </w:t>
      </w:r>
      <w:r w:rsidRPr="00A44EA6">
        <w:rPr>
          <w:rFonts w:ascii="Times New Roman" w:hAnsi="Times New Roman" w:cs="Times New Roman"/>
          <w:color w:val="000000" w:themeColor="text1"/>
          <w:sz w:val="28"/>
          <w:szCs w:val="28"/>
        </w:rPr>
        <w:t xml:space="preserve">на электронном носителе в формате, позволяющем осуществить ее </w:t>
      </w:r>
      <w:r w:rsidRPr="00A44EA6">
        <w:rPr>
          <w:rFonts w:ascii="Times New Roman" w:hAnsi="Times New Roman" w:cs="Times New Roman"/>
          <w:color w:val="000000" w:themeColor="text1"/>
          <w:sz w:val="28"/>
          <w:szCs w:val="28"/>
        </w:rPr>
        <w:lastRenderedPageBreak/>
        <w:t>размеще</w:t>
      </w:r>
      <w:r w:rsidR="00916BD9">
        <w:rPr>
          <w:rFonts w:ascii="Times New Roman" w:hAnsi="Times New Roman" w:cs="Times New Roman"/>
          <w:color w:val="000000" w:themeColor="text1"/>
          <w:sz w:val="28"/>
          <w:szCs w:val="28"/>
        </w:rPr>
        <w:t xml:space="preserve">ние  </w:t>
      </w:r>
      <w:r w:rsidRPr="00A44EA6">
        <w:rPr>
          <w:rFonts w:ascii="Times New Roman" w:hAnsi="Times New Roman" w:cs="Times New Roman"/>
          <w:color w:val="000000" w:themeColor="text1"/>
          <w:sz w:val="28"/>
          <w:szCs w:val="28"/>
        </w:rPr>
        <w:t>в государственных информационных системах обеспечения градостроительной деятельности.</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1" w:history="1">
        <w:r w:rsidRPr="00A44EA6">
          <w:rPr>
            <w:rFonts w:ascii="Times New Roman" w:hAnsi="Times New Roman" w:cs="Times New Roman"/>
            <w:color w:val="000000" w:themeColor="text1"/>
            <w:sz w:val="28"/>
            <w:szCs w:val="28"/>
          </w:rPr>
          <w:t>части 10 статьи 45</w:t>
        </w:r>
      </w:hyperlink>
      <w:r w:rsidRPr="00A44EA6">
        <w:rPr>
          <w:rFonts w:ascii="Times New Roman" w:hAnsi="Times New Roman" w:cs="Times New Roman"/>
          <w:color w:val="000000" w:themeColor="text1"/>
          <w:sz w:val="28"/>
          <w:szCs w:val="28"/>
        </w:rPr>
        <w:t xml:space="preserve"> Градостроительного кодекса Российской Федерации, в течение двадцати рабочих дней со дня поступления такой документации</w:t>
      </w:r>
      <w:r w:rsidRPr="00A44EA6">
        <w:rPr>
          <w:rFonts w:ascii="Times New Roman" w:hAnsi="Times New Roman" w:cs="Times New Roman"/>
          <w:sz w:val="28"/>
          <w:szCs w:val="28"/>
        </w:rPr>
        <w:t>.</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По результатам проверки уполномоченный орган принимает решение:</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По результатам проверки документации по планировке территории,</w:t>
      </w:r>
      <w:r w:rsidR="00961191">
        <w:rPr>
          <w:rFonts w:ascii="Times New Roman" w:hAnsi="Times New Roman" w:cs="Times New Roman"/>
          <w:color w:val="000000" w:themeColor="text1"/>
          <w:sz w:val="28"/>
          <w:szCs w:val="28"/>
        </w:rPr>
        <w:t xml:space="preserve"> указанной  </w:t>
      </w:r>
      <w:r w:rsidRPr="00A44EA6">
        <w:rPr>
          <w:rFonts w:ascii="Times New Roman" w:hAnsi="Times New Roman" w:cs="Times New Roman"/>
          <w:color w:val="000000" w:themeColor="text1"/>
          <w:sz w:val="28"/>
          <w:szCs w:val="28"/>
        </w:rPr>
        <w:t xml:space="preserve">  в части 5.1 статьи 46 Градостроительного кодекса Российской Федерации, принимает решение:</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об утверждении документации по планировке территории;</w:t>
      </w:r>
    </w:p>
    <w:p w:rsidR="00272CBA" w:rsidRPr="00A44EA6" w:rsidRDefault="00272CBA" w:rsidP="00272CBA">
      <w:pPr>
        <w:pStyle w:val="a9"/>
        <w:jc w:val="both"/>
        <w:rPr>
          <w:rFonts w:ascii="Times New Roman" w:hAnsi="Times New Roman" w:cs="Times New Roman"/>
          <w:color w:val="000000" w:themeColor="text1"/>
          <w:sz w:val="28"/>
          <w:szCs w:val="28"/>
        </w:rPr>
      </w:pPr>
      <w:proofErr w:type="gramStart"/>
      <w:r w:rsidRPr="00A44EA6">
        <w:rPr>
          <w:rFonts w:ascii="Times New Roman" w:hAnsi="Times New Roman" w:cs="Times New Roman"/>
          <w:color w:val="000000" w:themeColor="text1"/>
          <w:sz w:val="28"/>
          <w:szCs w:val="28"/>
        </w:rPr>
        <w:t>отклонении</w:t>
      </w:r>
      <w:proofErr w:type="gramEnd"/>
      <w:r w:rsidRPr="00A44EA6">
        <w:rPr>
          <w:rFonts w:ascii="Times New Roman" w:hAnsi="Times New Roman" w:cs="Times New Roman"/>
          <w:color w:val="000000" w:themeColor="text1"/>
          <w:sz w:val="28"/>
          <w:szCs w:val="28"/>
        </w:rPr>
        <w:t xml:space="preserve"> документации по планировке территории и направлении ее на доработку в случае ее несоответствия установленным требованиям.</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A44EA6">
        <w:rPr>
          <w:rFonts w:ascii="Times New Roman" w:hAnsi="Times New Roman" w:cs="Times New Roman"/>
          <w:color w:val="000000" w:themeColor="text1"/>
          <w:sz w:val="28"/>
          <w:szCs w:val="28"/>
        </w:rPr>
        <w:t>части 1.1 статьи 45 Градостроительного кодекса Российской Федерации</w:t>
      </w:r>
      <w:r w:rsidRPr="00A44EA6">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A44EA6">
        <w:rPr>
          <w:rFonts w:ascii="Times New Roman" w:hAnsi="Times New Roman" w:cs="Times New Roman"/>
          <w:color w:val="000000" w:themeColor="text1"/>
          <w:sz w:val="28"/>
          <w:szCs w:val="28"/>
        </w:rPr>
        <w:t>части 10 статьи 45 Градостроительного кодекса Российской Федерации</w:t>
      </w:r>
      <w:r w:rsidRPr="00A44EA6">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color w:val="000000" w:themeColor="text1"/>
          <w:sz w:val="28"/>
          <w:szCs w:val="28"/>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sidRPr="00F95AFE">
        <w:rPr>
          <w:rFonts w:ascii="Times New Roman" w:hAnsi="Times New Roman" w:cs="Times New Roman"/>
          <w:color w:val="002060"/>
          <w:sz w:val="28"/>
          <w:szCs w:val="28"/>
        </w:rPr>
        <w:t xml:space="preserve">Челно-Вершины от 25.06.2019 № 165 «О внесении изменений в правила землепользования и застройки сельского поселения Челно-Вершины муниципального района </w:t>
      </w:r>
      <w:proofErr w:type="spellStart"/>
      <w:r w:rsidRPr="00F95AFE">
        <w:rPr>
          <w:rFonts w:ascii="Times New Roman" w:hAnsi="Times New Roman" w:cs="Times New Roman"/>
          <w:color w:val="002060"/>
          <w:sz w:val="28"/>
          <w:szCs w:val="28"/>
        </w:rPr>
        <w:t>Челно-Вершинский</w:t>
      </w:r>
      <w:proofErr w:type="spellEnd"/>
      <w:r w:rsidRPr="00F95AFE">
        <w:rPr>
          <w:rFonts w:ascii="Times New Roman" w:hAnsi="Times New Roman" w:cs="Times New Roman"/>
          <w:color w:val="002060"/>
          <w:sz w:val="28"/>
          <w:szCs w:val="28"/>
        </w:rPr>
        <w:t xml:space="preserve"> Самарской области» с учетом требований статьи 5.1, части 11 статьи 46 Градостроительного</w:t>
      </w:r>
      <w:r w:rsidRPr="00A44EA6">
        <w:rPr>
          <w:rFonts w:ascii="Times New Roman" w:hAnsi="Times New Roman" w:cs="Times New Roman"/>
          <w:color w:val="000000" w:themeColor="text1"/>
          <w:sz w:val="28"/>
          <w:szCs w:val="28"/>
        </w:rPr>
        <w:t xml:space="preserve"> кодекса Российской Федерации.</w:t>
      </w:r>
      <w:proofErr w:type="gramEnd"/>
    </w:p>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color w:val="000000" w:themeColor="text1"/>
          <w:sz w:val="28"/>
          <w:szCs w:val="28"/>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A44EA6">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A44EA6">
        <w:rPr>
          <w:rFonts w:ascii="Times New Roman" w:hAnsi="Times New Roman" w:cs="Times New Roman"/>
          <w:color w:val="000000" w:themeColor="text1"/>
          <w:sz w:val="28"/>
          <w:szCs w:val="28"/>
        </w:rPr>
        <w:t xml:space="preserve"> не позднее чем через</w:t>
      </w:r>
      <w:r w:rsidRPr="00A44EA6">
        <w:rPr>
          <w:rFonts w:ascii="Times New Roman" w:hAnsi="Times New Roman" w:cs="Times New Roman"/>
          <w:sz w:val="28"/>
          <w:szCs w:val="28"/>
        </w:rPr>
        <w:t xml:space="preserve"> двадцать рабочих дней со дня опубликования заключения о </w:t>
      </w:r>
      <w:r w:rsidRPr="00A44EA6">
        <w:rPr>
          <w:rFonts w:ascii="Times New Roman" w:hAnsi="Times New Roman" w:cs="Times New Roman"/>
          <w:color w:val="000000" w:themeColor="text1"/>
          <w:sz w:val="28"/>
          <w:szCs w:val="28"/>
        </w:rPr>
        <w:t>результатах общественных обсуждений или публичных слушаний</w:t>
      </w:r>
      <w:proofErr w:type="gramEnd"/>
      <w:r w:rsidRPr="00A44EA6">
        <w:rPr>
          <w:rFonts w:ascii="Times New Roman" w:hAnsi="Times New Roman" w:cs="Times New Roman"/>
          <w:color w:val="000000" w:themeColor="text1"/>
          <w:sz w:val="28"/>
          <w:szCs w:val="28"/>
        </w:rPr>
        <w:t xml:space="preserve">,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w:t>
      </w:r>
      <w:r w:rsidRPr="00A44EA6">
        <w:rPr>
          <w:rFonts w:ascii="Times New Roman" w:hAnsi="Times New Roman" w:cs="Times New Roman"/>
          <w:color w:val="000000" w:themeColor="text1"/>
          <w:sz w:val="28"/>
          <w:szCs w:val="28"/>
        </w:rPr>
        <w:lastRenderedPageBreak/>
        <w:t>двадцати рабочих дней со дня поступления документации по планировке территории в уполномоченный орган.</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У</w:t>
      </w:r>
      <w:r w:rsidRPr="00A44EA6">
        <w:rPr>
          <w:rFonts w:ascii="Times New Roman" w:hAnsi="Times New Roman" w:cs="Times New Roman"/>
          <w:sz w:val="28"/>
          <w:szCs w:val="28"/>
        </w:rPr>
        <w:t xml:space="preserve">твержденная документация по планировке территории подлежит </w:t>
      </w:r>
      <w:r w:rsidRPr="00A44EA6">
        <w:rPr>
          <w:rFonts w:ascii="Times New Roman" w:hAnsi="Times New Roman" w:cs="Times New Roman"/>
          <w:color w:val="000000"/>
          <w:sz w:val="28"/>
          <w:szCs w:val="28"/>
        </w:rPr>
        <w:t xml:space="preserve">официальному опубликованию </w:t>
      </w:r>
      <w:r w:rsidRPr="00A44EA6">
        <w:rPr>
          <w:rFonts w:ascii="Times New Roman" w:hAnsi="Times New Roman" w:cs="Times New Roman"/>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color w:val="000000" w:themeColor="text1"/>
          <w:sz w:val="28"/>
          <w:szCs w:val="28"/>
        </w:rPr>
        <w:t xml:space="preserve">Уполномоченный орган в течение семи дней со дня утверждения документации по планировке территории </w:t>
      </w:r>
      <w:r w:rsidRPr="00A44EA6">
        <w:rPr>
          <w:rFonts w:ascii="Times New Roman" w:hAnsi="Times New Roman" w:cs="Times New Roman"/>
          <w:sz w:val="28"/>
          <w:szCs w:val="28"/>
        </w:rPr>
        <w:t>направляет</w:t>
      </w:r>
      <w:r w:rsidRPr="00A44EA6">
        <w:rPr>
          <w:rFonts w:ascii="Times New Roman" w:hAnsi="Times New Roman" w:cs="Times New Roman"/>
          <w:color w:val="000000" w:themeColor="text1"/>
          <w:sz w:val="28"/>
          <w:szCs w:val="28"/>
        </w:rPr>
        <w:t xml:space="preserve"> ее</w:t>
      </w:r>
      <w:r w:rsidRPr="00A44EA6">
        <w:rPr>
          <w:rFonts w:ascii="Times New Roman" w:hAnsi="Times New Roman" w:cs="Times New Roman"/>
          <w:sz w:val="28"/>
          <w:szCs w:val="28"/>
        </w:rPr>
        <w:t xml:space="preserve"> главе поселения, применительно к территории которого осуществлялась подготовка такой документации, и в течени</w:t>
      </w:r>
      <w:proofErr w:type="gramStart"/>
      <w:r w:rsidRPr="00A44EA6">
        <w:rPr>
          <w:rFonts w:ascii="Times New Roman" w:hAnsi="Times New Roman" w:cs="Times New Roman"/>
          <w:sz w:val="28"/>
          <w:szCs w:val="28"/>
        </w:rPr>
        <w:t>и</w:t>
      </w:r>
      <w:proofErr w:type="gramEnd"/>
      <w:r w:rsidRPr="00A44EA6">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proofErr w:type="spellStart"/>
      <w:r w:rsidRPr="00A44EA6">
        <w:rPr>
          <w:rFonts w:ascii="Times New Roman" w:hAnsi="Times New Roman" w:cs="Times New Roman"/>
          <w:sz w:val="28"/>
          <w:szCs w:val="28"/>
        </w:rPr>
        <w:t>Челно-Вершинский</w:t>
      </w:r>
      <w:proofErr w:type="spellEnd"/>
      <w:r w:rsidRPr="00A44EA6">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A44EA6">
        <w:rPr>
          <w:rFonts w:ascii="Times New Roman" w:hAnsi="Times New Roman" w:cs="Times New Roman"/>
          <w:sz w:val="28"/>
          <w:szCs w:val="28"/>
        </w:rPr>
        <w:t>Росреестра</w:t>
      </w:r>
      <w:proofErr w:type="spellEnd"/>
      <w:r w:rsidRPr="00A44EA6">
        <w:rPr>
          <w:rFonts w:ascii="Times New Roman" w:hAnsi="Times New Roman" w:cs="Times New Roman"/>
          <w:sz w:val="28"/>
          <w:szCs w:val="28"/>
        </w:rPr>
        <w:t xml:space="preserve"> по Самарской области.</w:t>
      </w:r>
    </w:p>
    <w:p w:rsidR="00272CBA" w:rsidRPr="00A44EA6" w:rsidRDefault="00272CBA" w:rsidP="00272CBA">
      <w:pPr>
        <w:pStyle w:val="a9"/>
        <w:jc w:val="both"/>
        <w:rPr>
          <w:rFonts w:ascii="Times New Roman" w:hAnsi="Times New Roman" w:cs="Times New Roman"/>
          <w:color w:val="000000" w:themeColor="text1"/>
          <w:sz w:val="28"/>
          <w:szCs w:val="28"/>
        </w:rPr>
      </w:pPr>
      <w:proofErr w:type="gramStart"/>
      <w:r w:rsidRPr="00A44EA6">
        <w:rPr>
          <w:rFonts w:ascii="Times New Roman" w:hAnsi="Times New Roman" w:cs="Times New Roman"/>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sz w:val="28"/>
          <w:szCs w:val="28"/>
        </w:rPr>
        <w:t>Общественные обсуждения или публичные слушания проводятся применительно к утверждаемым частям.</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A44EA6">
        <w:rPr>
          <w:rFonts w:ascii="Times New Roman" w:hAnsi="Times New Roman" w:cs="Times New Roman"/>
          <w:sz w:val="28"/>
          <w:szCs w:val="28"/>
        </w:rPr>
        <w:t>.</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color w:val="000000" w:themeColor="text1"/>
          <w:sz w:val="28"/>
          <w:szCs w:val="28"/>
        </w:rPr>
        <w:lastRenderedPageBreak/>
        <w:t xml:space="preserve">В случае если </w:t>
      </w:r>
      <w:r w:rsidRPr="00A44EA6">
        <w:rPr>
          <w:rFonts w:ascii="Times New Roman" w:hAnsi="Times New Roman" w:cs="Times New Roman"/>
          <w:sz w:val="28"/>
          <w:szCs w:val="28"/>
        </w:rPr>
        <w:t xml:space="preserve">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w:t>
      </w:r>
      <w:proofErr w:type="gramStart"/>
      <w:r w:rsidRPr="00A44EA6">
        <w:rPr>
          <w:rFonts w:ascii="Times New Roman" w:hAnsi="Times New Roman" w:cs="Times New Roman"/>
          <w:sz w:val="28"/>
          <w:szCs w:val="28"/>
        </w:rPr>
        <w:t>принадлежащих</w:t>
      </w:r>
      <w:proofErr w:type="gramEnd"/>
      <w:r w:rsidRPr="00A44EA6">
        <w:rPr>
          <w:rFonts w:ascii="Times New Roman" w:hAnsi="Times New Roman" w:cs="Times New Roman"/>
          <w:sz w:val="28"/>
          <w:szCs w:val="28"/>
        </w:rPr>
        <w:t xml:space="preserve">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w:t>
      </w:r>
      <w:proofErr w:type="gramStart"/>
      <w:r w:rsidRPr="00A44EA6">
        <w:rPr>
          <w:rFonts w:ascii="Times New Roman" w:hAnsi="Times New Roman" w:cs="Times New Roman"/>
          <w:sz w:val="28"/>
          <w:szCs w:val="28"/>
        </w:rPr>
        <w:t>документации</w:t>
      </w:r>
      <w:proofErr w:type="gramEnd"/>
      <w:r w:rsidRPr="00A44EA6">
        <w:rPr>
          <w:rFonts w:ascii="Times New Roman" w:hAnsi="Times New Roman" w:cs="Times New Roman"/>
          <w:sz w:val="28"/>
          <w:szCs w:val="28"/>
        </w:rPr>
        <w:t xml:space="preserve"> не подлежащей применению в части определения границ зон планируемого размещения таких объектов.</w:t>
      </w:r>
    </w:p>
    <w:p w:rsidR="00272CBA" w:rsidRPr="00A44EA6" w:rsidRDefault="00272CBA" w:rsidP="00272CBA">
      <w:pPr>
        <w:pStyle w:val="a9"/>
        <w:jc w:val="both"/>
        <w:rPr>
          <w:rFonts w:ascii="Times New Roman" w:hAnsi="Times New Roman" w:cs="Times New Roman"/>
          <w:sz w:val="28"/>
          <w:szCs w:val="28"/>
        </w:rPr>
      </w:pPr>
      <w:bookmarkStart w:id="12" w:name="sub_1014"/>
      <w:r w:rsidRPr="00A44EA6">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A44EA6">
        <w:rPr>
          <w:rFonts w:ascii="Times New Roman" w:hAnsi="Times New Roman" w:cs="Times New Roman"/>
          <w:sz w:val="28"/>
          <w:szCs w:val="28"/>
        </w:rPr>
        <w:t>территории</w:t>
      </w:r>
      <w:proofErr w:type="gramEnd"/>
      <w:r w:rsidRPr="00A44EA6">
        <w:rPr>
          <w:rFonts w:ascii="Times New Roman" w:hAnsi="Times New Roman" w:cs="Times New Roman"/>
          <w:sz w:val="28"/>
          <w:szCs w:val="28"/>
        </w:rPr>
        <w:t xml:space="preserve"> не подлежащей применению. </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В случае</w:t>
      </w:r>
      <w:proofErr w:type="gramStart"/>
      <w:r w:rsidRPr="00A44EA6">
        <w:rPr>
          <w:rFonts w:ascii="Times New Roman" w:hAnsi="Times New Roman" w:cs="Times New Roman"/>
          <w:color w:val="000000" w:themeColor="text1"/>
          <w:sz w:val="28"/>
          <w:szCs w:val="28"/>
        </w:rPr>
        <w:t>,</w:t>
      </w:r>
      <w:proofErr w:type="gramEnd"/>
      <w:r w:rsidRPr="00A44EA6">
        <w:rPr>
          <w:rFonts w:ascii="Times New Roman" w:hAnsi="Times New Roman" w:cs="Times New Roman"/>
          <w:color w:val="000000" w:themeColor="text1"/>
          <w:sz w:val="28"/>
          <w:szCs w:val="28"/>
        </w:rPr>
        <w:t xml:space="preserve"> если уполномоченным органом в соответствии со статьей 48 Федерального закона от 06.10.2003 № 131-ФЗ «Об общих принципах местного самоупра</w:t>
      </w:r>
      <w:r w:rsidR="009A0403">
        <w:rPr>
          <w:rFonts w:ascii="Times New Roman" w:hAnsi="Times New Roman" w:cs="Times New Roman"/>
          <w:color w:val="000000" w:themeColor="text1"/>
          <w:sz w:val="28"/>
          <w:szCs w:val="28"/>
        </w:rPr>
        <w:t xml:space="preserve">вления </w:t>
      </w:r>
      <w:r w:rsidRPr="00A44EA6">
        <w:rPr>
          <w:rFonts w:ascii="Times New Roman" w:hAnsi="Times New Roman" w:cs="Times New Roman"/>
          <w:color w:val="000000" w:themeColor="text1"/>
          <w:sz w:val="28"/>
          <w:szCs w:val="28"/>
        </w:rPr>
        <w:t xml:space="preserve"> в Российской Федерации» установлено, что документация по планировке </w:t>
      </w:r>
      <w:r w:rsidR="009A0403">
        <w:rPr>
          <w:rFonts w:ascii="Times New Roman" w:hAnsi="Times New Roman" w:cs="Times New Roman"/>
          <w:color w:val="000000" w:themeColor="text1"/>
          <w:sz w:val="28"/>
          <w:szCs w:val="28"/>
        </w:rPr>
        <w:t xml:space="preserve">территории    </w:t>
      </w:r>
      <w:r w:rsidRPr="00A44EA6">
        <w:rPr>
          <w:rFonts w:ascii="Times New Roman" w:hAnsi="Times New Roman" w:cs="Times New Roman"/>
          <w:color w:val="000000" w:themeColor="text1"/>
          <w:sz w:val="28"/>
          <w:szCs w:val="28"/>
        </w:rPr>
        <w:t xml:space="preserve">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272CBA" w:rsidRPr="00A44EA6" w:rsidRDefault="00272CBA" w:rsidP="00272CBA">
      <w:pPr>
        <w:pStyle w:val="a9"/>
        <w:jc w:val="both"/>
        <w:rPr>
          <w:rFonts w:ascii="Times New Roman" w:hAnsi="Times New Roman" w:cs="Times New Roman"/>
          <w:color w:val="000000" w:themeColor="text1"/>
          <w:sz w:val="28"/>
          <w:szCs w:val="28"/>
        </w:rPr>
      </w:pPr>
      <w:r w:rsidRPr="00A44EA6">
        <w:rPr>
          <w:rFonts w:ascii="Times New Roman" w:hAnsi="Times New Roman" w:cs="Times New Roman"/>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A44EA6">
        <w:rPr>
          <w:rFonts w:ascii="Times New Roman" w:hAnsi="Times New Roman" w:cs="Times New Roman"/>
          <w:color w:val="000000"/>
          <w:sz w:val="28"/>
          <w:szCs w:val="28"/>
        </w:rPr>
        <w:t xml:space="preserve">подлежит официальному опубликованию в газете  в течение </w:t>
      </w:r>
      <w:r w:rsidRPr="00A44EA6">
        <w:rPr>
          <w:rFonts w:ascii="Times New Roman" w:hAnsi="Times New Roman" w:cs="Times New Roman"/>
          <w:sz w:val="28"/>
          <w:szCs w:val="28"/>
        </w:rPr>
        <w:t>трех дней</w:t>
      </w:r>
      <w:r w:rsidRPr="00A44EA6">
        <w:rPr>
          <w:rFonts w:ascii="Times New Roman" w:hAnsi="Times New Roman" w:cs="Times New Roman"/>
          <w:color w:val="000000"/>
          <w:sz w:val="28"/>
          <w:szCs w:val="2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color w:val="000000" w:themeColor="text1"/>
          <w:sz w:val="28"/>
          <w:szCs w:val="28"/>
        </w:rPr>
        <w:t xml:space="preserve">Уполномоченный орган в течение семи дней со дня принятия решения </w:t>
      </w:r>
      <w:r w:rsidRPr="00A44EA6">
        <w:rPr>
          <w:rFonts w:ascii="Times New Roman" w:hAnsi="Times New Roman" w:cs="Times New Roman"/>
          <w:sz w:val="28"/>
          <w:szCs w:val="28"/>
        </w:rPr>
        <w:t>направляет</w:t>
      </w:r>
      <w:r w:rsidRPr="00A44EA6">
        <w:rPr>
          <w:rFonts w:ascii="Times New Roman" w:hAnsi="Times New Roman" w:cs="Times New Roman"/>
          <w:color w:val="000000" w:themeColor="text1"/>
          <w:sz w:val="28"/>
          <w:szCs w:val="28"/>
        </w:rPr>
        <w:t xml:space="preserve"> указанное решение</w:t>
      </w:r>
      <w:r w:rsidRPr="00A44EA6">
        <w:rPr>
          <w:rFonts w:ascii="Times New Roman" w:hAnsi="Times New Roman" w:cs="Times New Roman"/>
          <w:sz w:val="28"/>
          <w:szCs w:val="28"/>
        </w:rPr>
        <w:t xml:space="preserve"> главе поселения, применительно к территории которого осуществлялась подготовка документации, и в течени</w:t>
      </w:r>
      <w:proofErr w:type="gramStart"/>
      <w:r w:rsidRPr="00A44EA6">
        <w:rPr>
          <w:rFonts w:ascii="Times New Roman" w:hAnsi="Times New Roman" w:cs="Times New Roman"/>
          <w:sz w:val="28"/>
          <w:szCs w:val="28"/>
        </w:rPr>
        <w:t>и</w:t>
      </w:r>
      <w:proofErr w:type="gramEnd"/>
      <w:r w:rsidRPr="00A44EA6">
        <w:rPr>
          <w:rFonts w:ascii="Times New Roman" w:hAnsi="Times New Roman" w:cs="Times New Roman"/>
          <w:sz w:val="28"/>
          <w:szCs w:val="28"/>
        </w:rPr>
        <w:t xml:space="preserve"> пяти рабочих дней со дня утверждения такой документации главе муниципального района </w:t>
      </w:r>
      <w:proofErr w:type="spellStart"/>
      <w:r w:rsidRPr="00A44EA6">
        <w:rPr>
          <w:rFonts w:ascii="Times New Roman" w:hAnsi="Times New Roman" w:cs="Times New Roman"/>
          <w:sz w:val="28"/>
          <w:szCs w:val="28"/>
        </w:rPr>
        <w:t>Челно-Вершинский</w:t>
      </w:r>
      <w:proofErr w:type="spellEnd"/>
      <w:r w:rsidRPr="00A44EA6">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A44EA6">
        <w:rPr>
          <w:rFonts w:ascii="Times New Roman" w:hAnsi="Times New Roman" w:cs="Times New Roman"/>
          <w:sz w:val="28"/>
          <w:szCs w:val="28"/>
        </w:rPr>
        <w:t>Росреестра</w:t>
      </w:r>
      <w:proofErr w:type="spellEnd"/>
      <w:r w:rsidRPr="00A44EA6">
        <w:rPr>
          <w:rFonts w:ascii="Times New Roman" w:hAnsi="Times New Roman" w:cs="Times New Roman"/>
          <w:sz w:val="28"/>
          <w:szCs w:val="28"/>
        </w:rPr>
        <w:t xml:space="preserve"> по Самарской области.</w:t>
      </w:r>
    </w:p>
    <w:p w:rsidR="00272CBA" w:rsidRPr="00A44EA6" w:rsidRDefault="00272CBA" w:rsidP="00272CBA">
      <w:pPr>
        <w:pStyle w:val="a9"/>
        <w:jc w:val="both"/>
        <w:rPr>
          <w:rFonts w:ascii="Times New Roman" w:hAnsi="Times New Roman" w:cs="Times New Roman"/>
          <w:color w:val="FF0000"/>
          <w:sz w:val="28"/>
          <w:szCs w:val="28"/>
        </w:rPr>
      </w:pPr>
      <w:r w:rsidRPr="00A44EA6">
        <w:rPr>
          <w:rFonts w:ascii="Times New Roman" w:hAnsi="Times New Roman" w:cs="Times New Roman"/>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r w:rsidRPr="00A44EA6">
        <w:rPr>
          <w:rFonts w:ascii="Times New Roman" w:hAnsi="Times New Roman" w:cs="Times New Roman"/>
          <w:sz w:val="28"/>
          <w:szCs w:val="28"/>
        </w:rPr>
        <w:br w:type="page"/>
      </w:r>
    </w:p>
    <w:p w:rsidR="00272CBA" w:rsidRPr="00A44EA6" w:rsidRDefault="00272CBA" w:rsidP="00F95AFE">
      <w:pPr>
        <w:pStyle w:val="a9"/>
        <w:ind w:left="4248" w:firstLine="708"/>
        <w:jc w:val="both"/>
        <w:rPr>
          <w:rStyle w:val="a3"/>
          <w:rFonts w:ascii="Times New Roman" w:hAnsi="Times New Roman" w:cs="Times New Roman"/>
          <w:bCs/>
          <w:sz w:val="28"/>
          <w:szCs w:val="28"/>
        </w:rPr>
      </w:pPr>
      <w:bookmarkStart w:id="13" w:name="sub_70"/>
      <w:proofErr w:type="gramStart"/>
      <w:r w:rsidRPr="00A44EA6">
        <w:rPr>
          <w:rStyle w:val="a3"/>
          <w:rFonts w:ascii="Times New Roman" w:hAnsi="Times New Roman" w:cs="Times New Roman"/>
          <w:b w:val="0"/>
          <w:bCs/>
          <w:sz w:val="28"/>
          <w:szCs w:val="28"/>
        </w:rPr>
        <w:lastRenderedPageBreak/>
        <w:t>ПРИЛОЖЕНИЕ</w:t>
      </w:r>
      <w:r w:rsidR="002A2E7C">
        <w:rPr>
          <w:rStyle w:val="a3"/>
          <w:rFonts w:ascii="Times New Roman" w:hAnsi="Times New Roman" w:cs="Times New Roman"/>
          <w:b w:val="0"/>
          <w:bCs/>
          <w:sz w:val="28"/>
          <w:szCs w:val="28"/>
        </w:rPr>
        <w:t xml:space="preserve"> №1</w:t>
      </w:r>
      <w:r w:rsidRPr="00A44EA6">
        <w:rPr>
          <w:rStyle w:val="a3"/>
          <w:rFonts w:ascii="Times New Roman" w:hAnsi="Times New Roman" w:cs="Times New Roman"/>
          <w:b w:val="0"/>
          <w:bCs/>
          <w:sz w:val="28"/>
          <w:szCs w:val="28"/>
        </w:rPr>
        <w:br/>
        <w:t xml:space="preserve">к </w:t>
      </w:r>
      <w:r w:rsidRPr="00A44EA6">
        <w:rPr>
          <w:rFonts w:ascii="Times New Roman" w:hAnsi="Times New Roman" w:cs="Times New Roman"/>
          <w:sz w:val="28"/>
          <w:szCs w:val="28"/>
        </w:rPr>
        <w:t>Порядку подготовки документации по планировке территории, разрабатываемой на основании решений</w:t>
      </w:r>
      <w:r w:rsidR="00210F61">
        <w:rPr>
          <w:rFonts w:ascii="Times New Roman" w:hAnsi="Times New Roman" w:cs="Times New Roman"/>
          <w:sz w:val="28"/>
          <w:szCs w:val="28"/>
        </w:rPr>
        <w:t xml:space="preserve"> сельского поселения Челно-Вершины</w:t>
      </w:r>
      <w:r w:rsidRPr="00A44EA6">
        <w:rPr>
          <w:rFonts w:ascii="Times New Roman" w:hAnsi="Times New Roman" w:cs="Times New Roman"/>
          <w:sz w:val="28"/>
          <w:szCs w:val="28"/>
        </w:rPr>
        <w:t xml:space="preserve">, и принятия решений об утверждении документации по планировке территории, </w:t>
      </w:r>
      <w:r w:rsidRPr="00A44EA6">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A44EA6">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bookmarkEnd w:id="13"/>
    <w:p w:rsidR="00272CBA" w:rsidRPr="00A44EA6" w:rsidRDefault="00272CBA" w:rsidP="00272CBA">
      <w:pPr>
        <w:pStyle w:val="a9"/>
        <w:jc w:val="both"/>
        <w:rPr>
          <w:rFonts w:ascii="Times New Roman" w:hAnsi="Times New Roman" w:cs="Times New Roman"/>
          <w:sz w:val="28"/>
          <w:szCs w:val="28"/>
        </w:rPr>
      </w:pPr>
    </w:p>
    <w:p w:rsidR="00272CBA" w:rsidRPr="00A44EA6" w:rsidRDefault="00272CBA" w:rsidP="00272CBA">
      <w:pPr>
        <w:pStyle w:val="a9"/>
        <w:jc w:val="both"/>
        <w:rPr>
          <w:rStyle w:val="a3"/>
          <w:rFonts w:ascii="Times New Roman" w:hAnsi="Times New Roman" w:cs="Times New Roman"/>
          <w:bCs/>
          <w:sz w:val="28"/>
          <w:szCs w:val="28"/>
        </w:rPr>
      </w:pPr>
      <w:r w:rsidRPr="00A44EA6">
        <w:rPr>
          <w:rStyle w:val="a3"/>
          <w:rFonts w:ascii="Times New Roman" w:hAnsi="Times New Roman" w:cs="Times New Roman"/>
          <w:bCs/>
          <w:sz w:val="28"/>
          <w:szCs w:val="28"/>
        </w:rPr>
        <w:t>(форма)</w:t>
      </w:r>
    </w:p>
    <w:p w:rsidR="00272CBA" w:rsidRPr="00A44EA6" w:rsidRDefault="00272CBA" w:rsidP="00272CBA">
      <w:pPr>
        <w:pStyle w:val="a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272CBA" w:rsidRPr="00A44EA6" w:rsidTr="001A3F73">
        <w:tc>
          <w:tcPr>
            <w:tcW w:w="2866"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УТВЕРЖДЕНО</w:t>
            </w:r>
          </w:p>
          <w:p w:rsidR="00272CBA" w:rsidRPr="00A44EA6" w:rsidRDefault="00272CBA" w:rsidP="00272CBA">
            <w:pPr>
              <w:pStyle w:val="a9"/>
              <w:jc w:val="both"/>
              <w:rPr>
                <w:rFonts w:ascii="Times New Roman" w:hAnsi="Times New Roman" w:cs="Times New Roman"/>
                <w:sz w:val="28"/>
                <w:szCs w:val="28"/>
              </w:rPr>
            </w:pPr>
          </w:p>
        </w:tc>
      </w:tr>
      <w:tr w:rsidR="00272CBA" w:rsidRPr="00A44EA6" w:rsidTr="001A3F73">
        <w:tc>
          <w:tcPr>
            <w:tcW w:w="2866"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(вид документа органа, уполномоченного на принятие решения о подготовке документации по планировке территории)</w:t>
            </w:r>
          </w:p>
        </w:tc>
      </w:tr>
      <w:tr w:rsidR="00272CBA" w:rsidRPr="00A44EA6" w:rsidTr="001A3F73">
        <w:tc>
          <w:tcPr>
            <w:tcW w:w="2866"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p>
        </w:tc>
        <w:tc>
          <w:tcPr>
            <w:tcW w:w="7421" w:type="dxa"/>
            <w:gridSpan w:val="3"/>
            <w:tcBorders>
              <w:top w:val="nil"/>
              <w:left w:val="nil"/>
              <w:bottom w:val="single" w:sz="4" w:space="0" w:color="auto"/>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от "__" __________________________20__ г. N ____</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(дата и номер документа о принятии решения о подготовке документации по планировке территории)</w:t>
            </w:r>
          </w:p>
          <w:p w:rsidR="00272CBA" w:rsidRPr="00A44EA6" w:rsidRDefault="00272CBA" w:rsidP="00272CBA">
            <w:pPr>
              <w:pStyle w:val="a9"/>
              <w:jc w:val="both"/>
              <w:rPr>
                <w:rFonts w:ascii="Times New Roman" w:hAnsi="Times New Roman" w:cs="Times New Roman"/>
                <w:sz w:val="28"/>
                <w:szCs w:val="28"/>
              </w:rPr>
            </w:pPr>
          </w:p>
        </w:tc>
      </w:tr>
      <w:tr w:rsidR="00272CBA" w:rsidRPr="00A44EA6" w:rsidTr="001A3F73">
        <w:tc>
          <w:tcPr>
            <w:tcW w:w="2866"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p>
        </w:tc>
        <w:tc>
          <w:tcPr>
            <w:tcW w:w="7421" w:type="dxa"/>
            <w:gridSpan w:val="3"/>
            <w:tcBorders>
              <w:top w:val="single" w:sz="4" w:space="0" w:color="auto"/>
              <w:left w:val="nil"/>
              <w:bottom w:val="nil"/>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(должность уполномоченного лица органа, уполномоченного на принятие решения о подготовке документации по планировке территории)</w:t>
            </w:r>
          </w:p>
          <w:p w:rsidR="00272CBA" w:rsidRPr="00A44EA6" w:rsidRDefault="00272CBA" w:rsidP="00272CBA">
            <w:pPr>
              <w:pStyle w:val="a9"/>
              <w:jc w:val="both"/>
              <w:rPr>
                <w:rFonts w:ascii="Times New Roman" w:hAnsi="Times New Roman" w:cs="Times New Roman"/>
                <w:sz w:val="28"/>
                <w:szCs w:val="28"/>
              </w:rPr>
            </w:pPr>
          </w:p>
        </w:tc>
      </w:tr>
      <w:tr w:rsidR="00272CBA" w:rsidRPr="00A44EA6" w:rsidTr="001A3F73">
        <w:tc>
          <w:tcPr>
            <w:tcW w:w="2866"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p>
        </w:tc>
        <w:tc>
          <w:tcPr>
            <w:tcW w:w="4900" w:type="dxa"/>
            <w:tcBorders>
              <w:top w:val="single" w:sz="4" w:space="0" w:color="auto"/>
              <w:left w:val="nil"/>
              <w:bottom w:val="nil"/>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(подпись уполномоченного лица органа, уполномоченного на принятие решения о подготовке документации по планировке территории)</w:t>
            </w:r>
          </w:p>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М.П.</w:t>
            </w:r>
          </w:p>
        </w:tc>
        <w:tc>
          <w:tcPr>
            <w:tcW w:w="270"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p>
        </w:tc>
        <w:tc>
          <w:tcPr>
            <w:tcW w:w="2251" w:type="dxa"/>
            <w:tcBorders>
              <w:top w:val="single" w:sz="4" w:space="0" w:color="auto"/>
              <w:left w:val="nil"/>
              <w:bottom w:val="nil"/>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(расшифровка подписи)</w:t>
            </w:r>
          </w:p>
        </w:tc>
      </w:tr>
    </w:tbl>
    <w:p w:rsidR="00272CBA" w:rsidRPr="00A44EA6" w:rsidRDefault="00272CBA" w:rsidP="00272CBA">
      <w:pPr>
        <w:pStyle w:val="a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272CBA" w:rsidRPr="00A44EA6" w:rsidTr="001A3F73">
        <w:tc>
          <w:tcPr>
            <w:tcW w:w="10220" w:type="dxa"/>
            <w:tcBorders>
              <w:top w:val="nil"/>
              <w:left w:val="nil"/>
              <w:bottom w:val="single" w:sz="4" w:space="0" w:color="auto"/>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ЗАДАНИЕ</w:t>
            </w:r>
            <w:r w:rsidRPr="00A44EA6">
              <w:rPr>
                <w:rFonts w:ascii="Times New Roman" w:hAnsi="Times New Roman" w:cs="Times New Roman"/>
                <w:sz w:val="28"/>
                <w:szCs w:val="28"/>
              </w:rPr>
              <w:br/>
              <w:t>на разработку документации по планировке территории</w:t>
            </w:r>
          </w:p>
          <w:p w:rsidR="00272CBA" w:rsidRPr="00A44EA6" w:rsidRDefault="00272CBA" w:rsidP="00272CBA">
            <w:pPr>
              <w:pStyle w:val="a9"/>
              <w:jc w:val="both"/>
              <w:rPr>
                <w:rFonts w:ascii="Times New Roman" w:hAnsi="Times New Roman" w:cs="Times New Roman"/>
                <w:sz w:val="28"/>
                <w:szCs w:val="28"/>
              </w:rPr>
            </w:pPr>
          </w:p>
        </w:tc>
      </w:tr>
      <w:tr w:rsidR="00272CBA" w:rsidRPr="00A44EA6" w:rsidTr="001A3F73">
        <w:tc>
          <w:tcPr>
            <w:tcW w:w="10220" w:type="dxa"/>
            <w:tcBorders>
              <w:top w:val="single" w:sz="4" w:space="0" w:color="auto"/>
              <w:left w:val="nil"/>
              <w:bottom w:val="single" w:sz="4" w:space="0" w:color="auto"/>
              <w:right w:val="nil"/>
            </w:tcBorders>
          </w:tcPr>
          <w:p w:rsidR="00272CBA" w:rsidRPr="00A44EA6" w:rsidRDefault="00272CBA" w:rsidP="00272CBA">
            <w:pPr>
              <w:pStyle w:val="a9"/>
              <w:jc w:val="both"/>
              <w:rPr>
                <w:rFonts w:ascii="Times New Roman" w:hAnsi="Times New Roman" w:cs="Times New Roman"/>
                <w:sz w:val="28"/>
                <w:szCs w:val="28"/>
              </w:rPr>
            </w:pPr>
            <w:proofErr w:type="gramStart"/>
            <w:r w:rsidRPr="00A44EA6">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w:t>
            </w:r>
            <w:proofErr w:type="gramEnd"/>
          </w:p>
          <w:p w:rsidR="00272CBA" w:rsidRPr="00A44EA6" w:rsidRDefault="00272CBA" w:rsidP="00272CBA">
            <w:pPr>
              <w:pStyle w:val="a9"/>
              <w:jc w:val="both"/>
              <w:rPr>
                <w:rFonts w:ascii="Times New Roman" w:hAnsi="Times New Roman" w:cs="Times New Roman"/>
                <w:sz w:val="28"/>
                <w:szCs w:val="28"/>
              </w:rPr>
            </w:pPr>
          </w:p>
        </w:tc>
      </w:tr>
      <w:tr w:rsidR="00272CBA" w:rsidRPr="00A44EA6" w:rsidTr="00750992">
        <w:tc>
          <w:tcPr>
            <w:tcW w:w="10220" w:type="dxa"/>
            <w:tcBorders>
              <w:top w:val="single" w:sz="4" w:space="0" w:color="auto"/>
              <w:left w:val="nil"/>
              <w:bottom w:val="single" w:sz="4" w:space="0" w:color="auto"/>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подготавливается документация по планировке территории)</w:t>
            </w:r>
          </w:p>
        </w:tc>
      </w:tr>
      <w:tr w:rsidR="00750992" w:rsidRPr="00A44EA6" w:rsidTr="001A3F73">
        <w:tc>
          <w:tcPr>
            <w:tcW w:w="10220" w:type="dxa"/>
            <w:tcBorders>
              <w:top w:val="single" w:sz="4" w:space="0" w:color="auto"/>
              <w:left w:val="nil"/>
              <w:bottom w:val="nil"/>
              <w:right w:val="nil"/>
            </w:tcBorders>
          </w:tcPr>
          <w:p w:rsidR="00750992" w:rsidRPr="00A44EA6" w:rsidRDefault="00750992" w:rsidP="00272CBA">
            <w:pPr>
              <w:pStyle w:val="a9"/>
              <w:jc w:val="both"/>
              <w:rPr>
                <w:rFonts w:ascii="Times New Roman" w:hAnsi="Times New Roman" w:cs="Times New Roman"/>
                <w:sz w:val="28"/>
                <w:szCs w:val="28"/>
              </w:rPr>
            </w:pPr>
          </w:p>
        </w:tc>
      </w:tr>
    </w:tbl>
    <w:p w:rsidR="00272CBA" w:rsidRPr="00A44EA6" w:rsidRDefault="00272CBA" w:rsidP="00272CBA">
      <w:pPr>
        <w:pStyle w:val="a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272CBA" w:rsidRPr="00A44EA6" w:rsidTr="001A3F73">
        <w:tc>
          <w:tcPr>
            <w:tcW w:w="426" w:type="dxa"/>
            <w:tcBorders>
              <w:top w:val="single" w:sz="4" w:space="0" w:color="auto"/>
              <w:left w:val="nil"/>
              <w:bottom w:val="single" w:sz="4" w:space="0" w:color="auto"/>
              <w:right w:val="nil"/>
            </w:tcBorders>
          </w:tcPr>
          <w:p w:rsidR="00272CBA" w:rsidRPr="00A44EA6" w:rsidRDefault="00272CBA" w:rsidP="00272CBA">
            <w:pPr>
              <w:pStyle w:val="a9"/>
              <w:jc w:val="both"/>
              <w:rPr>
                <w:rFonts w:ascii="Times New Roman" w:hAnsi="Times New Roman" w:cs="Times New Roman"/>
                <w:sz w:val="28"/>
                <w:szCs w:val="28"/>
              </w:rPr>
            </w:pPr>
          </w:p>
        </w:tc>
        <w:tc>
          <w:tcPr>
            <w:tcW w:w="4861" w:type="dxa"/>
            <w:tcBorders>
              <w:top w:val="single" w:sz="4" w:space="0" w:color="auto"/>
              <w:left w:val="nil"/>
              <w:bottom w:val="single" w:sz="4" w:space="0" w:color="auto"/>
              <w:right w:val="single" w:sz="4" w:space="0" w:color="auto"/>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Наименование позиции</w:t>
            </w:r>
          </w:p>
        </w:tc>
        <w:tc>
          <w:tcPr>
            <w:tcW w:w="4928" w:type="dxa"/>
            <w:tcBorders>
              <w:top w:val="single" w:sz="4" w:space="0" w:color="auto"/>
              <w:left w:val="single" w:sz="4" w:space="0" w:color="auto"/>
              <w:bottom w:val="single" w:sz="4" w:space="0" w:color="auto"/>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Содержание</w:t>
            </w:r>
          </w:p>
        </w:tc>
      </w:tr>
      <w:tr w:rsidR="00272CBA" w:rsidRPr="00A44EA6" w:rsidTr="001A3F73">
        <w:tc>
          <w:tcPr>
            <w:tcW w:w="426" w:type="dxa"/>
            <w:tcBorders>
              <w:top w:val="single" w:sz="4" w:space="0" w:color="auto"/>
              <w:left w:val="nil"/>
              <w:bottom w:val="nil"/>
              <w:right w:val="nil"/>
            </w:tcBorders>
          </w:tcPr>
          <w:p w:rsidR="00272CBA" w:rsidRPr="00A44EA6" w:rsidRDefault="00272CBA" w:rsidP="00272CBA">
            <w:pPr>
              <w:pStyle w:val="a9"/>
              <w:jc w:val="both"/>
              <w:rPr>
                <w:rFonts w:ascii="Times New Roman" w:hAnsi="Times New Roman" w:cs="Times New Roman"/>
                <w:sz w:val="28"/>
                <w:szCs w:val="28"/>
              </w:rPr>
            </w:pPr>
            <w:bookmarkStart w:id="14" w:name="sub_24"/>
            <w:r w:rsidRPr="00A44EA6">
              <w:rPr>
                <w:rFonts w:ascii="Times New Roman" w:hAnsi="Times New Roman" w:cs="Times New Roman"/>
                <w:sz w:val="28"/>
                <w:szCs w:val="28"/>
              </w:rPr>
              <w:t>1.</w:t>
            </w:r>
            <w:bookmarkEnd w:id="14"/>
          </w:p>
        </w:tc>
        <w:tc>
          <w:tcPr>
            <w:tcW w:w="4861" w:type="dxa"/>
            <w:tcBorders>
              <w:top w:val="single" w:sz="4" w:space="0" w:color="auto"/>
              <w:left w:val="nil"/>
              <w:bottom w:val="nil"/>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 xml:space="preserve">Вид разрабатываемой документации </w:t>
            </w:r>
            <w:r w:rsidRPr="00A44EA6">
              <w:rPr>
                <w:rFonts w:ascii="Times New Roman" w:hAnsi="Times New Roman" w:cs="Times New Roman"/>
                <w:sz w:val="28"/>
                <w:szCs w:val="28"/>
              </w:rPr>
              <w:lastRenderedPageBreak/>
              <w:t>по планировке территории</w:t>
            </w:r>
          </w:p>
        </w:tc>
        <w:tc>
          <w:tcPr>
            <w:tcW w:w="4928" w:type="dxa"/>
            <w:tcBorders>
              <w:top w:val="single" w:sz="4" w:space="0" w:color="auto"/>
              <w:left w:val="nil"/>
              <w:bottom w:val="nil"/>
              <w:right w:val="nil"/>
            </w:tcBorders>
          </w:tcPr>
          <w:p w:rsidR="00272CBA" w:rsidRPr="00A44EA6" w:rsidRDefault="00272CBA" w:rsidP="00272CBA">
            <w:pPr>
              <w:pStyle w:val="a9"/>
              <w:jc w:val="both"/>
              <w:rPr>
                <w:rFonts w:ascii="Times New Roman" w:hAnsi="Times New Roman" w:cs="Times New Roman"/>
                <w:sz w:val="28"/>
                <w:szCs w:val="28"/>
              </w:rPr>
            </w:pPr>
          </w:p>
        </w:tc>
      </w:tr>
      <w:tr w:rsidR="00272CBA" w:rsidRPr="00A44EA6" w:rsidTr="001A3F73">
        <w:tc>
          <w:tcPr>
            <w:tcW w:w="426"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bookmarkStart w:id="15" w:name="sub_25"/>
            <w:r w:rsidRPr="00A44EA6">
              <w:rPr>
                <w:rFonts w:ascii="Times New Roman" w:hAnsi="Times New Roman" w:cs="Times New Roman"/>
                <w:sz w:val="28"/>
                <w:szCs w:val="28"/>
              </w:rPr>
              <w:lastRenderedPageBreak/>
              <w:t>2.</w:t>
            </w:r>
            <w:bookmarkEnd w:id="15"/>
          </w:p>
        </w:tc>
        <w:tc>
          <w:tcPr>
            <w:tcW w:w="4861"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Инициатор подготовки документации по планировке территории</w:t>
            </w:r>
          </w:p>
        </w:tc>
        <w:tc>
          <w:tcPr>
            <w:tcW w:w="4928"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p>
        </w:tc>
      </w:tr>
      <w:tr w:rsidR="00272CBA" w:rsidRPr="00A44EA6" w:rsidTr="001A3F73">
        <w:tc>
          <w:tcPr>
            <w:tcW w:w="426"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bookmarkStart w:id="16" w:name="sub_26"/>
            <w:r w:rsidRPr="00A44EA6">
              <w:rPr>
                <w:rFonts w:ascii="Times New Roman" w:hAnsi="Times New Roman" w:cs="Times New Roman"/>
                <w:sz w:val="28"/>
                <w:szCs w:val="28"/>
              </w:rPr>
              <w:t>3.</w:t>
            </w:r>
            <w:bookmarkEnd w:id="16"/>
          </w:p>
        </w:tc>
        <w:tc>
          <w:tcPr>
            <w:tcW w:w="4861"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p>
        </w:tc>
      </w:tr>
      <w:tr w:rsidR="00272CBA" w:rsidRPr="00A44EA6" w:rsidTr="001A3F73">
        <w:tc>
          <w:tcPr>
            <w:tcW w:w="426"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bookmarkStart w:id="17" w:name="sub_27"/>
            <w:r w:rsidRPr="00A44EA6">
              <w:rPr>
                <w:rFonts w:ascii="Times New Roman" w:hAnsi="Times New Roman" w:cs="Times New Roman"/>
                <w:sz w:val="28"/>
                <w:szCs w:val="28"/>
              </w:rPr>
              <w:t>4.</w:t>
            </w:r>
            <w:bookmarkEnd w:id="17"/>
          </w:p>
        </w:tc>
        <w:tc>
          <w:tcPr>
            <w:tcW w:w="4861"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p>
        </w:tc>
      </w:tr>
      <w:tr w:rsidR="00272CBA" w:rsidRPr="00A44EA6" w:rsidTr="001A3F73">
        <w:tc>
          <w:tcPr>
            <w:tcW w:w="426"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bookmarkStart w:id="18" w:name="sub_28"/>
            <w:r w:rsidRPr="00A44EA6">
              <w:rPr>
                <w:rFonts w:ascii="Times New Roman" w:hAnsi="Times New Roman" w:cs="Times New Roman"/>
                <w:sz w:val="28"/>
                <w:szCs w:val="28"/>
              </w:rPr>
              <w:t>5.</w:t>
            </w:r>
            <w:bookmarkEnd w:id="18"/>
          </w:p>
        </w:tc>
        <w:tc>
          <w:tcPr>
            <w:tcW w:w="4861"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p>
        </w:tc>
      </w:tr>
      <w:tr w:rsidR="00272CBA" w:rsidRPr="00A44EA6" w:rsidTr="001A3F73">
        <w:tc>
          <w:tcPr>
            <w:tcW w:w="426"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bookmarkStart w:id="19" w:name="sub_29"/>
            <w:r w:rsidRPr="00A44EA6">
              <w:rPr>
                <w:rFonts w:ascii="Times New Roman" w:hAnsi="Times New Roman" w:cs="Times New Roman"/>
                <w:sz w:val="28"/>
                <w:szCs w:val="28"/>
              </w:rPr>
              <w:t>6.</w:t>
            </w:r>
            <w:bookmarkEnd w:id="19"/>
          </w:p>
        </w:tc>
        <w:tc>
          <w:tcPr>
            <w:tcW w:w="4861"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r w:rsidRPr="00A44EA6">
              <w:rPr>
                <w:rFonts w:ascii="Times New Roman" w:hAnsi="Times New Roman" w:cs="Times New Roman"/>
                <w:sz w:val="28"/>
                <w:szCs w:val="28"/>
              </w:rPr>
              <w:t>Состав документации по планировке территории</w:t>
            </w:r>
          </w:p>
        </w:tc>
        <w:tc>
          <w:tcPr>
            <w:tcW w:w="4928" w:type="dxa"/>
            <w:tcBorders>
              <w:top w:val="nil"/>
              <w:left w:val="nil"/>
              <w:bottom w:val="nil"/>
              <w:right w:val="nil"/>
            </w:tcBorders>
          </w:tcPr>
          <w:p w:rsidR="00272CBA" w:rsidRPr="00A44EA6" w:rsidRDefault="00272CBA" w:rsidP="00272CBA">
            <w:pPr>
              <w:pStyle w:val="a9"/>
              <w:jc w:val="both"/>
              <w:rPr>
                <w:rFonts w:ascii="Times New Roman" w:hAnsi="Times New Roman" w:cs="Times New Roman"/>
                <w:sz w:val="28"/>
                <w:szCs w:val="28"/>
              </w:rPr>
            </w:pPr>
          </w:p>
        </w:tc>
      </w:tr>
    </w:tbl>
    <w:p w:rsidR="00272CBA" w:rsidRPr="00A44EA6" w:rsidRDefault="00272CBA" w:rsidP="00272CBA">
      <w:pPr>
        <w:pStyle w:val="a9"/>
        <w:jc w:val="both"/>
        <w:rPr>
          <w:rFonts w:ascii="Times New Roman" w:hAnsi="Times New Roman" w:cs="Times New Roman"/>
          <w:color w:val="000000"/>
          <w:sz w:val="28"/>
          <w:szCs w:val="28"/>
        </w:rPr>
      </w:pPr>
    </w:p>
    <w:p w:rsidR="00272CBA" w:rsidRPr="00A44EA6" w:rsidRDefault="00272CBA" w:rsidP="002A2E7C">
      <w:pPr>
        <w:pStyle w:val="a9"/>
        <w:ind w:left="3119" w:firstLine="708"/>
        <w:jc w:val="both"/>
        <w:rPr>
          <w:rStyle w:val="a3"/>
          <w:rFonts w:ascii="Times New Roman" w:hAnsi="Times New Roman" w:cs="Times New Roman"/>
          <w:bCs/>
          <w:sz w:val="28"/>
          <w:szCs w:val="28"/>
        </w:rPr>
      </w:pPr>
      <w:r w:rsidRPr="00A44EA6">
        <w:rPr>
          <w:rFonts w:ascii="Times New Roman" w:hAnsi="Times New Roman" w:cs="Times New Roman"/>
          <w:color w:val="000000"/>
          <w:sz w:val="28"/>
          <w:szCs w:val="28"/>
        </w:rPr>
        <w:br w:type="page"/>
      </w:r>
      <w:r w:rsidRPr="00A44EA6">
        <w:rPr>
          <w:rStyle w:val="a3"/>
          <w:rFonts w:ascii="Times New Roman" w:hAnsi="Times New Roman" w:cs="Times New Roman"/>
          <w:b w:val="0"/>
          <w:bCs/>
          <w:sz w:val="28"/>
          <w:szCs w:val="28"/>
        </w:rPr>
        <w:lastRenderedPageBreak/>
        <w:t xml:space="preserve">ПРИЛОЖЕНИЕ </w:t>
      </w:r>
      <w:r w:rsidR="002A2E7C">
        <w:rPr>
          <w:rStyle w:val="a3"/>
          <w:rFonts w:ascii="Times New Roman" w:hAnsi="Times New Roman" w:cs="Times New Roman"/>
          <w:b w:val="0"/>
          <w:bCs/>
          <w:sz w:val="28"/>
          <w:szCs w:val="28"/>
        </w:rPr>
        <w:tab/>
      </w:r>
      <w:r w:rsidR="002A2E7C">
        <w:rPr>
          <w:rStyle w:val="a3"/>
          <w:rFonts w:ascii="Times New Roman" w:hAnsi="Times New Roman" w:cs="Times New Roman"/>
          <w:b w:val="0"/>
          <w:bCs/>
          <w:sz w:val="28"/>
          <w:szCs w:val="28"/>
        </w:rPr>
        <w:tab/>
      </w:r>
      <w:r w:rsidR="002A2E7C">
        <w:rPr>
          <w:rStyle w:val="a3"/>
          <w:rFonts w:ascii="Times New Roman" w:hAnsi="Times New Roman" w:cs="Times New Roman"/>
          <w:b w:val="0"/>
          <w:bCs/>
          <w:sz w:val="28"/>
          <w:szCs w:val="28"/>
        </w:rPr>
        <w:tab/>
      </w:r>
      <w:r w:rsidR="002A2E7C">
        <w:rPr>
          <w:rStyle w:val="a3"/>
          <w:rFonts w:ascii="Times New Roman" w:hAnsi="Times New Roman" w:cs="Times New Roman"/>
          <w:b w:val="0"/>
          <w:bCs/>
          <w:sz w:val="28"/>
          <w:szCs w:val="28"/>
        </w:rPr>
        <w:tab/>
      </w:r>
      <w:r w:rsidR="00750992">
        <w:rPr>
          <w:rStyle w:val="a3"/>
          <w:rFonts w:ascii="Times New Roman" w:hAnsi="Times New Roman" w:cs="Times New Roman"/>
          <w:b w:val="0"/>
          <w:bCs/>
          <w:sz w:val="28"/>
          <w:szCs w:val="28"/>
        </w:rPr>
        <w:t>№</w:t>
      </w:r>
      <w:r w:rsidRPr="00A44EA6">
        <w:rPr>
          <w:rStyle w:val="a3"/>
          <w:rFonts w:ascii="Times New Roman" w:hAnsi="Times New Roman" w:cs="Times New Roman"/>
          <w:b w:val="0"/>
          <w:bCs/>
          <w:sz w:val="28"/>
          <w:szCs w:val="28"/>
        </w:rPr>
        <w:t>2</w:t>
      </w:r>
      <w:r w:rsidRPr="00A44EA6">
        <w:rPr>
          <w:rStyle w:val="a3"/>
          <w:rFonts w:ascii="Times New Roman" w:hAnsi="Times New Roman" w:cs="Times New Roman"/>
          <w:b w:val="0"/>
          <w:bCs/>
          <w:sz w:val="28"/>
          <w:szCs w:val="28"/>
        </w:rPr>
        <w:br/>
        <w:t xml:space="preserve">к </w:t>
      </w:r>
      <w:r w:rsidRPr="00A44EA6">
        <w:rPr>
          <w:rFonts w:ascii="Times New Roman" w:hAnsi="Times New Roman" w:cs="Times New Roman"/>
          <w:sz w:val="28"/>
          <w:szCs w:val="28"/>
        </w:rPr>
        <w:t xml:space="preserve">Порядку подготовки документации по планировке территории, разрабатываемой на основании решений </w:t>
      </w:r>
      <w:r w:rsidR="00750992">
        <w:rPr>
          <w:rFonts w:ascii="Times New Roman" w:hAnsi="Times New Roman" w:cs="Times New Roman"/>
          <w:sz w:val="28"/>
          <w:szCs w:val="28"/>
        </w:rPr>
        <w:t>сельского поселения Челно-Вершины</w:t>
      </w:r>
      <w:r w:rsidRPr="00A44EA6">
        <w:rPr>
          <w:rFonts w:ascii="Times New Roman" w:hAnsi="Times New Roman" w:cs="Times New Roman"/>
          <w:sz w:val="28"/>
          <w:szCs w:val="28"/>
        </w:rPr>
        <w:t>, и принятия решений об утверждении документации по планировке территории в соответствии с Градостроительным кодексом Российской Федерации</w:t>
      </w:r>
    </w:p>
    <w:p w:rsidR="00272CBA" w:rsidRPr="00A44EA6" w:rsidRDefault="00272CBA" w:rsidP="00272CBA">
      <w:pPr>
        <w:pStyle w:val="a9"/>
        <w:jc w:val="both"/>
        <w:rPr>
          <w:rFonts w:ascii="Times New Roman" w:hAnsi="Times New Roman" w:cs="Times New Roman"/>
          <w:color w:val="000000"/>
          <w:sz w:val="28"/>
          <w:szCs w:val="28"/>
        </w:rPr>
      </w:pPr>
    </w:p>
    <w:p w:rsidR="00272CBA" w:rsidRPr="00A44EA6" w:rsidRDefault="00272CBA" w:rsidP="00272CBA">
      <w:pPr>
        <w:pStyle w:val="a9"/>
        <w:jc w:val="both"/>
        <w:rPr>
          <w:rFonts w:ascii="Times New Roman" w:hAnsi="Times New Roman" w:cs="Times New Roman"/>
          <w:color w:val="000000"/>
          <w:sz w:val="28"/>
          <w:szCs w:val="28"/>
        </w:rPr>
      </w:pPr>
    </w:p>
    <w:p w:rsidR="00272CBA" w:rsidRPr="00A44EA6" w:rsidRDefault="00272CBA" w:rsidP="00210F61">
      <w:pPr>
        <w:pStyle w:val="a9"/>
        <w:ind w:left="3119" w:firstLine="708"/>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Правила</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272CBA" w:rsidRPr="00A44EA6" w:rsidRDefault="00272CBA" w:rsidP="00272CBA">
      <w:pPr>
        <w:pStyle w:val="a9"/>
        <w:jc w:val="both"/>
        <w:rPr>
          <w:rFonts w:ascii="Times New Roman" w:hAnsi="Times New Roman" w:cs="Times New Roman"/>
          <w:color w:val="000000"/>
          <w:sz w:val="28"/>
          <w:szCs w:val="28"/>
        </w:rPr>
      </w:pP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 xml:space="preserve">1. В </w:t>
      </w:r>
      <w:hyperlink r:id="rId12" w:anchor="/document/71733116/entry/24" w:history="1">
        <w:r w:rsidRPr="00A44EA6">
          <w:rPr>
            <w:rStyle w:val="a7"/>
            <w:rFonts w:ascii="Times New Roman" w:hAnsi="Times New Roman"/>
            <w:sz w:val="28"/>
            <w:szCs w:val="28"/>
          </w:rPr>
          <w:t>позиции</w:t>
        </w:r>
      </w:hyperlink>
      <w:r w:rsidRPr="00A44EA6">
        <w:rPr>
          <w:rFonts w:ascii="Times New Roman" w:hAnsi="Times New Roman" w:cs="Times New Roman"/>
          <w:color w:val="000000"/>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а) проект планировки территории;</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б) проект планировки территории, содержащий проект межевания территории;</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г) проект межевания территории в виде отдельного документа.</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 xml:space="preserve">2. В </w:t>
      </w:r>
      <w:hyperlink r:id="rId13" w:anchor="/document/71733116/entry/25" w:history="1">
        <w:r w:rsidRPr="00A44EA6">
          <w:rPr>
            <w:rStyle w:val="a7"/>
            <w:rFonts w:ascii="Times New Roman" w:hAnsi="Times New Roman"/>
            <w:sz w:val="28"/>
            <w:szCs w:val="28"/>
          </w:rPr>
          <w:t>позиции</w:t>
        </w:r>
      </w:hyperlink>
      <w:r w:rsidRPr="00A44EA6">
        <w:rPr>
          <w:rFonts w:ascii="Times New Roman" w:hAnsi="Times New Roman" w:cs="Times New Roman"/>
          <w:color w:val="000000"/>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а) полное наименование федерального органа исполнительной власти;</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б) полное наименование органа исполнительной власти субъекта Российской Федерации;</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в) полное наименование органа местного самоуправления;</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272CBA" w:rsidRPr="00A44EA6" w:rsidRDefault="00272CBA" w:rsidP="00272CBA">
      <w:pPr>
        <w:pStyle w:val="a9"/>
        <w:jc w:val="both"/>
        <w:rPr>
          <w:rFonts w:ascii="Times New Roman" w:hAnsi="Times New Roman" w:cs="Times New Roman"/>
          <w:color w:val="000000"/>
          <w:sz w:val="28"/>
          <w:szCs w:val="28"/>
        </w:rPr>
      </w:pPr>
      <w:proofErr w:type="spellStart"/>
      <w:r w:rsidRPr="00A44EA6">
        <w:rPr>
          <w:rFonts w:ascii="Times New Roman" w:hAnsi="Times New Roman" w:cs="Times New Roman"/>
          <w:color w:val="000000"/>
          <w:sz w:val="28"/>
          <w:szCs w:val="28"/>
        </w:rPr>
        <w:t>д</w:t>
      </w:r>
      <w:proofErr w:type="spellEnd"/>
      <w:r w:rsidRPr="00A44EA6">
        <w:rPr>
          <w:rFonts w:ascii="Times New Roman" w:hAnsi="Times New Roman" w:cs="Times New Roman"/>
          <w:color w:val="000000"/>
          <w:sz w:val="28"/>
          <w:szCs w:val="28"/>
        </w:rPr>
        <w:t>) фамилия, имя, отчество, адрес места регистрации и паспортные данные физического лица.</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 xml:space="preserve">3. В </w:t>
      </w:r>
      <w:hyperlink r:id="rId14" w:anchor="/document/71733116/entry/26" w:history="1">
        <w:r w:rsidRPr="00A44EA6">
          <w:rPr>
            <w:rStyle w:val="a7"/>
            <w:rFonts w:ascii="Times New Roman" w:hAnsi="Times New Roman"/>
            <w:sz w:val="28"/>
            <w:szCs w:val="28"/>
          </w:rPr>
          <w:t>позиции</w:t>
        </w:r>
      </w:hyperlink>
      <w:r w:rsidRPr="00A44EA6">
        <w:rPr>
          <w:rFonts w:ascii="Times New Roman" w:hAnsi="Times New Roman" w:cs="Times New Roman"/>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w:t>
      </w:r>
      <w:proofErr w:type="gramStart"/>
      <w:r w:rsidRPr="00A44EA6">
        <w:rPr>
          <w:rFonts w:ascii="Times New Roman" w:hAnsi="Times New Roman" w:cs="Times New Roman"/>
          <w:color w:val="000000"/>
          <w:sz w:val="28"/>
          <w:szCs w:val="28"/>
        </w:rPr>
        <w:t>самостоятельно</w:t>
      </w:r>
      <w:proofErr w:type="gramEnd"/>
      <w:r w:rsidRPr="00A44EA6">
        <w:rPr>
          <w:rFonts w:ascii="Times New Roman" w:hAnsi="Times New Roman" w:cs="Times New Roman"/>
          <w:color w:val="000000"/>
          <w:sz w:val="28"/>
          <w:szCs w:val="28"/>
        </w:rPr>
        <w:t xml:space="preserve"> либо привлекаемыми ими на основании государственного, муниципального контракта, заключенного в соответствии с </w:t>
      </w:r>
      <w:hyperlink r:id="rId15" w:anchor="/document/70353464/entry/2" w:history="1">
        <w:r w:rsidRPr="00A44EA6">
          <w:rPr>
            <w:rStyle w:val="a7"/>
            <w:rFonts w:ascii="Times New Roman" w:hAnsi="Times New Roman"/>
            <w:sz w:val="28"/>
            <w:szCs w:val="28"/>
          </w:rPr>
          <w:t>законодательством</w:t>
        </w:r>
      </w:hyperlink>
      <w:r w:rsidRPr="00A44EA6">
        <w:rPr>
          <w:rFonts w:ascii="Times New Roman" w:hAnsi="Times New Roman" w:cs="Times New Roman"/>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 xml:space="preserve">4. В </w:t>
      </w:r>
      <w:hyperlink r:id="rId16" w:anchor="/document/71733116/entry/27" w:history="1">
        <w:r w:rsidRPr="00A44EA6">
          <w:rPr>
            <w:rStyle w:val="a7"/>
            <w:rFonts w:ascii="Times New Roman" w:hAnsi="Times New Roman"/>
            <w:sz w:val="28"/>
            <w:szCs w:val="28"/>
          </w:rPr>
          <w:t>позиции</w:t>
        </w:r>
      </w:hyperlink>
      <w:r w:rsidRPr="00A44EA6">
        <w:rPr>
          <w:rFonts w:ascii="Times New Roman" w:hAnsi="Times New Roman" w:cs="Times New Roman"/>
          <w:color w:val="000000"/>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 xml:space="preserve">5. В </w:t>
      </w:r>
      <w:hyperlink r:id="rId17" w:anchor="/document/71733116/entry/28" w:history="1">
        <w:r w:rsidRPr="00A44EA6">
          <w:rPr>
            <w:rStyle w:val="a7"/>
            <w:rFonts w:ascii="Times New Roman" w:hAnsi="Times New Roman"/>
            <w:sz w:val="28"/>
            <w:szCs w:val="28"/>
          </w:rPr>
          <w:t>позиции</w:t>
        </w:r>
      </w:hyperlink>
      <w:r w:rsidRPr="00A44EA6">
        <w:rPr>
          <w:rFonts w:ascii="Times New Roman" w:hAnsi="Times New Roman" w:cs="Times New Roman"/>
          <w:color w:val="000000"/>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272CBA" w:rsidRPr="00A44EA6" w:rsidRDefault="00272CBA" w:rsidP="00272CBA">
      <w:pPr>
        <w:pStyle w:val="a9"/>
        <w:jc w:val="both"/>
        <w:rPr>
          <w:rFonts w:ascii="Times New Roman" w:hAnsi="Times New Roman" w:cs="Times New Roman"/>
          <w:color w:val="000000"/>
          <w:sz w:val="28"/>
          <w:szCs w:val="28"/>
        </w:rPr>
      </w:pPr>
      <w:proofErr w:type="gramStart"/>
      <w:r w:rsidRPr="00A44EA6">
        <w:rPr>
          <w:rFonts w:ascii="Times New Roman" w:hAnsi="Times New Roman" w:cs="Times New Roman"/>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272CBA" w:rsidRPr="00A44EA6" w:rsidRDefault="00272CBA" w:rsidP="00272CBA">
      <w:pPr>
        <w:pStyle w:val="a9"/>
        <w:jc w:val="both"/>
        <w:rPr>
          <w:rFonts w:ascii="Times New Roman" w:hAnsi="Times New Roman" w:cs="Times New Roman"/>
          <w:color w:val="000000"/>
          <w:sz w:val="28"/>
          <w:szCs w:val="28"/>
        </w:rPr>
      </w:pPr>
      <w:r w:rsidRPr="00A44EA6">
        <w:rPr>
          <w:rFonts w:ascii="Times New Roman" w:hAnsi="Times New Roman" w:cs="Times New Roman"/>
          <w:color w:val="000000"/>
          <w:sz w:val="28"/>
          <w:szCs w:val="28"/>
        </w:rPr>
        <w:t xml:space="preserve">6. В </w:t>
      </w:r>
      <w:hyperlink r:id="rId18" w:anchor="/document/71733116/entry/29" w:history="1">
        <w:r w:rsidRPr="00A44EA6">
          <w:rPr>
            <w:rStyle w:val="a7"/>
            <w:rFonts w:ascii="Times New Roman" w:hAnsi="Times New Roman"/>
            <w:sz w:val="28"/>
            <w:szCs w:val="28"/>
          </w:rPr>
          <w:t>позиции</w:t>
        </w:r>
      </w:hyperlink>
      <w:r w:rsidRPr="00A44EA6">
        <w:rPr>
          <w:rFonts w:ascii="Times New Roman" w:hAnsi="Times New Roman" w:cs="Times New Roman"/>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9" w:anchor="/document/12138258/entry/42" w:history="1">
        <w:r w:rsidRPr="00A44EA6">
          <w:rPr>
            <w:rStyle w:val="a7"/>
            <w:rFonts w:ascii="Times New Roman" w:hAnsi="Times New Roman"/>
            <w:sz w:val="28"/>
            <w:szCs w:val="28"/>
          </w:rPr>
          <w:t>Градостроительного кодекса</w:t>
        </w:r>
      </w:hyperlink>
      <w:r w:rsidRPr="00A44EA6">
        <w:rPr>
          <w:rFonts w:ascii="Times New Roman" w:hAnsi="Times New Roman" w:cs="Times New Roman"/>
          <w:color w:val="000000"/>
          <w:sz w:val="28"/>
          <w:szCs w:val="28"/>
        </w:rPr>
        <w:t xml:space="preserve"> Российской Федерации и положениям </w:t>
      </w:r>
      <w:hyperlink r:id="rId20" w:anchor="/document/71674578/entry/1000" w:history="1">
        <w:r w:rsidRPr="00A44EA6">
          <w:rPr>
            <w:rStyle w:val="a7"/>
            <w:rFonts w:ascii="Times New Roman" w:hAnsi="Times New Roman"/>
            <w:sz w:val="28"/>
            <w:szCs w:val="28"/>
          </w:rPr>
          <w:t>нормативных правовых актов</w:t>
        </w:r>
      </w:hyperlink>
      <w:r w:rsidRPr="00A44EA6">
        <w:rPr>
          <w:rFonts w:ascii="Times New Roman" w:hAnsi="Times New Roman" w:cs="Times New Roman"/>
          <w:color w:val="000000"/>
          <w:sz w:val="28"/>
          <w:szCs w:val="28"/>
        </w:rPr>
        <w:t xml:space="preserve"> Российской Федерации, определяющих требования к составу и содержанию проектов планировки территории.</w:t>
      </w:r>
    </w:p>
    <w:p w:rsidR="00272CBA" w:rsidRPr="00A44EA6" w:rsidRDefault="00272CBA" w:rsidP="00272CBA">
      <w:pPr>
        <w:pStyle w:val="a9"/>
        <w:jc w:val="both"/>
        <w:rPr>
          <w:rFonts w:ascii="Times New Roman" w:hAnsi="Times New Roman" w:cs="Times New Roman"/>
          <w:sz w:val="28"/>
          <w:szCs w:val="28"/>
        </w:rPr>
      </w:pPr>
    </w:p>
    <w:p w:rsidR="003C4453" w:rsidRPr="00A44EA6" w:rsidRDefault="003C4453" w:rsidP="00272CBA">
      <w:pPr>
        <w:pStyle w:val="a9"/>
        <w:jc w:val="both"/>
        <w:rPr>
          <w:rFonts w:ascii="Times New Roman" w:hAnsi="Times New Roman" w:cs="Times New Roman"/>
          <w:sz w:val="28"/>
          <w:szCs w:val="28"/>
        </w:rPr>
      </w:pPr>
    </w:p>
    <w:sectPr w:rsidR="003C4453" w:rsidRPr="00A44EA6" w:rsidSect="003A12D2">
      <w:pgSz w:w="11906" w:h="16838"/>
      <w:pgMar w:top="851" w:right="849"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2CBA"/>
    <w:rsid w:val="000E1266"/>
    <w:rsid w:val="00210F61"/>
    <w:rsid w:val="00272CBA"/>
    <w:rsid w:val="00282F54"/>
    <w:rsid w:val="002A2E7C"/>
    <w:rsid w:val="00321089"/>
    <w:rsid w:val="003A12D2"/>
    <w:rsid w:val="003C4453"/>
    <w:rsid w:val="006D7646"/>
    <w:rsid w:val="00750992"/>
    <w:rsid w:val="00916BD9"/>
    <w:rsid w:val="00961191"/>
    <w:rsid w:val="009A0403"/>
    <w:rsid w:val="00A44EA6"/>
    <w:rsid w:val="00A66290"/>
    <w:rsid w:val="00A95A20"/>
    <w:rsid w:val="00B77198"/>
    <w:rsid w:val="00BF0170"/>
    <w:rsid w:val="00DC39FE"/>
    <w:rsid w:val="00F95AFE"/>
    <w:rsid w:val="00FA3110"/>
    <w:rsid w:val="00FD6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90"/>
  </w:style>
  <w:style w:type="paragraph" w:styleId="1">
    <w:name w:val="heading 1"/>
    <w:basedOn w:val="a"/>
    <w:next w:val="a"/>
    <w:link w:val="10"/>
    <w:uiPriority w:val="99"/>
    <w:qFormat/>
    <w:rsid w:val="00272CBA"/>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2CBA"/>
    <w:rPr>
      <w:rFonts w:ascii="Times New Roman CYR" w:hAnsi="Times New Roman CYR" w:cs="Times New Roman CYR"/>
      <w:b/>
      <w:bCs/>
      <w:color w:val="26282F"/>
      <w:sz w:val="24"/>
      <w:szCs w:val="24"/>
    </w:rPr>
  </w:style>
  <w:style w:type="character" w:customStyle="1" w:styleId="a3">
    <w:name w:val="Цветовое выделение"/>
    <w:uiPriority w:val="99"/>
    <w:rsid w:val="00272CBA"/>
    <w:rPr>
      <w:b/>
      <w:color w:val="26282F"/>
    </w:rPr>
  </w:style>
  <w:style w:type="character" w:customStyle="1" w:styleId="a4">
    <w:name w:val="Гипертекстовая ссылка"/>
    <w:basedOn w:val="a3"/>
    <w:uiPriority w:val="99"/>
    <w:rsid w:val="00272CBA"/>
    <w:rPr>
      <w:rFonts w:cs="Times New Roman"/>
      <w:color w:val="106BBE"/>
    </w:rPr>
  </w:style>
  <w:style w:type="paragraph" w:customStyle="1" w:styleId="a5">
    <w:name w:val="Нормальный (таблица)"/>
    <w:basedOn w:val="a"/>
    <w:next w:val="a"/>
    <w:uiPriority w:val="99"/>
    <w:rsid w:val="00272CB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272CBA"/>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272CBA"/>
    <w:rPr>
      <w:rFonts w:cs="Times New Roman"/>
      <w:color w:val="0000FF"/>
      <w:u w:val="single"/>
    </w:rPr>
  </w:style>
  <w:style w:type="paragraph" w:customStyle="1" w:styleId="s1">
    <w:name w:val="s_1"/>
    <w:basedOn w:val="a"/>
    <w:rsid w:val="00272CBA"/>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272CBA"/>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272CBA"/>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272CBA"/>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272CBA"/>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9">
    <w:name w:val="No Spacing"/>
    <w:uiPriority w:val="1"/>
    <w:qFormat/>
    <w:rsid w:val="00272C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ivo.garant.ru/document?id=12038258&amp;sub=4511"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garantF1://45128751.0" TargetMode="External"/><Relationship Id="rId11" Type="http://schemas.openxmlformats.org/officeDocument/2006/relationships/hyperlink" Target="consultantplus://offline/ref=5E1A140958A4631AB363103DAAAFCA8A455E5674D5B947A9C1408A1FC24A74781049303417D6295240BC90464906DDAA237887D1B027XBAAM"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consultantplus://offline/ref=1250D1C83712FBAEE1DD094FC53BD651F4807487D0A2B4B7171004594F0ED210FF901749D02A13D44ABEFD66A228CC4682D826F707E3V6o7L"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http://mobileonlin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8DDF-9DDC-4083-B74E-E7F6F108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6867</Words>
  <Characters>39143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21</cp:revision>
  <cp:lastPrinted>2019-12-04T05:21:00Z</cp:lastPrinted>
  <dcterms:created xsi:type="dcterms:W3CDTF">2019-11-28T06:22:00Z</dcterms:created>
  <dcterms:modified xsi:type="dcterms:W3CDTF">2019-12-04T05:23:00Z</dcterms:modified>
</cp:coreProperties>
</file>