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05 февраля </w:t>
      </w:r>
      <w:r w:rsidRPr="0007249E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A42A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О подготовке проекта изменений в Правила землепользования и застройки сельского поселения</w:t>
      </w:r>
      <w:r w:rsidR="00A42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9071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В соответствии с частью 5 статьи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A42A8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 муниципального района Челно-Вершинский Самарской области, администрация сельского поселения </w:t>
      </w:r>
      <w:r w:rsidR="00A42A8E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ПОСТАНОВЛЯЕТ:</w:t>
      </w:r>
    </w:p>
    <w:p w:rsidR="0007249E" w:rsidRPr="0007249E" w:rsidRDefault="0007249E" w:rsidP="00A42A8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ab/>
        <w:t xml:space="preserve">1. Подготовить проект изменений в Правила землепользования и застройки сельского поселения </w:t>
      </w:r>
      <w:r w:rsidR="00A42A8E">
        <w:rPr>
          <w:rFonts w:ascii="Times New Roman" w:hAnsi="Times New Roman" w:cs="Times New Roman"/>
          <w:sz w:val="28"/>
          <w:szCs w:val="28"/>
        </w:rPr>
        <w:t>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утвержденные решением Собрания представителей сельского поселения </w:t>
      </w:r>
      <w:r w:rsidR="00A42A8E">
        <w:rPr>
          <w:rFonts w:ascii="Times New Roman" w:hAnsi="Times New Roman" w:cs="Times New Roman"/>
          <w:sz w:val="28"/>
          <w:szCs w:val="28"/>
        </w:rPr>
        <w:t>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F324AC">
        <w:rPr>
          <w:rFonts w:ascii="Times New Roman" w:hAnsi="Times New Roman" w:cs="Times New Roman"/>
          <w:sz w:val="28"/>
          <w:szCs w:val="28"/>
        </w:rPr>
        <w:t>30. 06.</w:t>
      </w:r>
      <w:r w:rsidRPr="0007249E">
        <w:rPr>
          <w:rFonts w:ascii="Times New Roman" w:hAnsi="Times New Roman" w:cs="Times New Roman"/>
          <w:sz w:val="28"/>
          <w:szCs w:val="28"/>
        </w:rPr>
        <w:t>20</w:t>
      </w:r>
      <w:r w:rsidR="00F324AC">
        <w:rPr>
          <w:rFonts w:ascii="Times New Roman" w:hAnsi="Times New Roman" w:cs="Times New Roman"/>
          <w:sz w:val="28"/>
          <w:szCs w:val="28"/>
        </w:rPr>
        <w:t>08</w:t>
      </w:r>
      <w:r w:rsidRPr="0007249E">
        <w:rPr>
          <w:rFonts w:ascii="Times New Roman" w:hAnsi="Times New Roman" w:cs="Times New Roman"/>
          <w:sz w:val="28"/>
          <w:szCs w:val="28"/>
        </w:rPr>
        <w:t xml:space="preserve"> № </w:t>
      </w:r>
      <w:r w:rsidR="00F324AC">
        <w:rPr>
          <w:rFonts w:ascii="Times New Roman" w:hAnsi="Times New Roman" w:cs="Times New Roman"/>
          <w:sz w:val="28"/>
          <w:szCs w:val="28"/>
        </w:rPr>
        <w:t>37</w:t>
      </w:r>
      <w:r w:rsidRPr="0007249E">
        <w:rPr>
          <w:rFonts w:ascii="Times New Roman" w:hAnsi="Times New Roman" w:cs="Times New Roman"/>
          <w:sz w:val="28"/>
          <w:szCs w:val="28"/>
        </w:rPr>
        <w:t xml:space="preserve"> (далее также – проект изменений в Правила).</w:t>
      </w:r>
    </w:p>
    <w:p w:rsidR="0007249E" w:rsidRPr="0007249E" w:rsidRDefault="0007249E" w:rsidP="00F32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07249E" w:rsidRPr="0007249E" w:rsidRDefault="0007249E" w:rsidP="00F324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сельского поселения в сети Интернет.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07249E">
        <w:rPr>
          <w:rFonts w:ascii="Times New Roman" w:hAnsi="Times New Roman" w:cs="Times New Roman"/>
          <w:sz w:val="28"/>
          <w:szCs w:val="28"/>
        </w:rPr>
        <w:t xml:space="preserve"> </w:t>
      </w:r>
      <w:r w:rsidRPr="0007249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0724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24AC"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Самарской области     </w:t>
      </w:r>
      <w:r w:rsidR="00F324AC">
        <w:rPr>
          <w:rFonts w:ascii="Times New Roman" w:hAnsi="Times New Roman" w:cs="Times New Roman"/>
          <w:sz w:val="28"/>
          <w:szCs w:val="28"/>
        </w:rPr>
        <w:t>-</w:t>
      </w:r>
      <w:r w:rsidRPr="000724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24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7249E">
        <w:rPr>
          <w:rFonts w:ascii="Times New Roman" w:hAnsi="Times New Roman" w:cs="Times New Roman"/>
          <w:sz w:val="28"/>
          <w:szCs w:val="28"/>
        </w:rPr>
        <w:t xml:space="preserve"> </w:t>
      </w:r>
      <w:r w:rsidR="00F324AC">
        <w:rPr>
          <w:rFonts w:ascii="Times New Roman" w:hAnsi="Times New Roman" w:cs="Times New Roman"/>
          <w:sz w:val="28"/>
          <w:szCs w:val="28"/>
        </w:rPr>
        <w:t>С.А. Ухтверов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1A3" w:rsidRDefault="009071A3" w:rsidP="00BE64A8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71A3" w:rsidRDefault="009071A3" w:rsidP="00BE64A8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9071A3" w:rsidRDefault="009071A3" w:rsidP="00BE64A8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BE64A8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7249E" w:rsidRPr="0007249E" w:rsidRDefault="0007249E" w:rsidP="00BE64A8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BE64A8"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07249E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BE64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249E" w:rsidRPr="0007249E" w:rsidRDefault="0007249E" w:rsidP="00BE64A8">
      <w:pPr>
        <w:pStyle w:val="a6"/>
        <w:ind w:left="495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9E" w:rsidRPr="0007249E" w:rsidRDefault="0007249E" w:rsidP="00BE64A8">
      <w:pPr>
        <w:pStyle w:val="a6"/>
        <w:ind w:firstLine="495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от</w:t>
      </w:r>
      <w:r w:rsidR="00BE64A8">
        <w:rPr>
          <w:rFonts w:ascii="Times New Roman" w:hAnsi="Times New Roman" w:cs="Times New Roman"/>
          <w:sz w:val="28"/>
          <w:szCs w:val="28"/>
        </w:rPr>
        <w:t xml:space="preserve"> 05 февраля</w:t>
      </w:r>
      <w:r w:rsidRPr="0007249E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BE64A8">
        <w:rPr>
          <w:rFonts w:ascii="Times New Roman" w:hAnsi="Times New Roman" w:cs="Times New Roman"/>
          <w:sz w:val="28"/>
          <w:szCs w:val="28"/>
        </w:rPr>
        <w:t>22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BE64A8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065"/>
        <w:gridCol w:w="2388"/>
        <w:gridCol w:w="2411"/>
      </w:tblGrid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изменений в Правила землепользования и застройки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 (далее также - Администрация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Не позднее 20 дней со дня опубликования настоящего Постановления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388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 (далее – Комиссия)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разработанного 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В срок не позднее 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со дня получения проекта правил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проекта изменений в правила на соответствие требованиям части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Оповещение о начале публичных слушаний путем принятие решения о проведении публичных слушаний</w:t>
            </w:r>
          </w:p>
        </w:tc>
        <w:tc>
          <w:tcPr>
            <w:tcW w:w="2388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и не позднее чем за 7 дней до дня размещения проекта о внесении изменений в правила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Челно-Вершинский Самарской области</w:t>
            </w:r>
          </w:p>
        </w:tc>
        <w:tc>
          <w:tcPr>
            <w:tcW w:w="2388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05" w:type="dxa"/>
          </w:tcPr>
          <w:p w:rsidR="0007249E" w:rsidRPr="0007249E" w:rsidRDefault="0007249E" w:rsidP="00BE64A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изменений в правила с учетом результатов публичных слушаний, направление проекта изменений в правила Главе сельского поселения </w:t>
            </w:r>
            <w:r w:rsidR="00BE64A8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388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05" w:type="dxa"/>
          </w:tcPr>
          <w:p w:rsidR="0007249E" w:rsidRPr="0007249E" w:rsidRDefault="0007249E" w:rsidP="00115B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изменений в правила в Собрание представителей сельского поселения </w:t>
            </w:r>
            <w:r w:rsidR="00115BE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07249E" w:rsidRPr="0007249E" w:rsidRDefault="0007249E" w:rsidP="00115B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15BE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07249E" w:rsidRPr="0007249E" w:rsidTr="00CF6467">
        <w:tc>
          <w:tcPr>
            <w:tcW w:w="566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05" w:type="dxa"/>
          </w:tcPr>
          <w:p w:rsidR="0007249E" w:rsidRPr="0007249E" w:rsidRDefault="0007249E" w:rsidP="00115B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изменений в правила  после утверждения Собранием представителей сельского поселения </w:t>
            </w:r>
            <w:r w:rsidR="00115BE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установленном для официального  опубликования нормативных правовых актов сельского поселения </w:t>
            </w:r>
            <w:r w:rsidR="00115BE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388" w:type="dxa"/>
          </w:tcPr>
          <w:p w:rsidR="0007249E" w:rsidRPr="0007249E" w:rsidRDefault="0007249E" w:rsidP="00115B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15BEE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</w:tc>
        <w:tc>
          <w:tcPr>
            <w:tcW w:w="2411" w:type="dxa"/>
          </w:tcPr>
          <w:p w:rsidR="0007249E" w:rsidRPr="0007249E" w:rsidRDefault="0007249E" w:rsidP="000724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249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71A3" w:rsidRDefault="009071A3" w:rsidP="00115BEE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9071A3" w:rsidRDefault="009071A3" w:rsidP="00115BEE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115BEE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7249E" w:rsidRPr="0007249E" w:rsidRDefault="0007249E" w:rsidP="00115BEE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  <w:r w:rsidR="00115BE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07249E" w:rsidRPr="0007249E" w:rsidRDefault="0007249E" w:rsidP="00115BEE">
      <w:pPr>
        <w:pStyle w:val="a6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07249E" w:rsidRPr="0007249E" w:rsidRDefault="009071A3" w:rsidP="00115BEE">
      <w:pPr>
        <w:pStyle w:val="a6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BEE">
        <w:rPr>
          <w:rFonts w:ascii="Times New Roman" w:hAnsi="Times New Roman" w:cs="Times New Roman"/>
          <w:sz w:val="28"/>
          <w:szCs w:val="28"/>
        </w:rPr>
        <w:t>т 05 февраля 2019 года №22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9071A3">
      <w:pPr>
        <w:pStyle w:val="a6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 xml:space="preserve">Порядок направления заинтересованными лицами </w:t>
      </w:r>
    </w:p>
    <w:p w:rsidR="0007249E" w:rsidRPr="0007249E" w:rsidRDefault="0007249E" w:rsidP="00115BEE">
      <w:pPr>
        <w:pStyle w:val="a6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предложений по подготовке проекта изменений в Правила землепользования и застройки сельского поселения</w:t>
      </w:r>
      <w:r w:rsidR="00115BE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07249E" w:rsidRPr="0007249E" w:rsidRDefault="0007249E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249E" w:rsidRPr="0007249E" w:rsidRDefault="0007249E" w:rsidP="009071A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</w:t>
      </w:r>
      <w:r w:rsidR="00115BE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также – Комиссия) предложения по проекту изменений в Правила землепользования и застройки сельского поселения</w:t>
      </w:r>
      <w:r w:rsidR="00115BE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утвержденные Решением Собрания представителей сельского поселения</w:t>
      </w:r>
      <w:r w:rsidR="00115BEE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</w:t>
      </w:r>
      <w:r w:rsidR="00115BEE">
        <w:rPr>
          <w:rFonts w:ascii="Times New Roman" w:hAnsi="Times New Roman" w:cs="Times New Roman"/>
          <w:sz w:val="28"/>
          <w:szCs w:val="28"/>
        </w:rPr>
        <w:t>30.06.</w:t>
      </w:r>
      <w:r w:rsidRPr="0007249E">
        <w:rPr>
          <w:rFonts w:ascii="Times New Roman" w:hAnsi="Times New Roman" w:cs="Times New Roman"/>
          <w:sz w:val="28"/>
          <w:szCs w:val="28"/>
        </w:rPr>
        <w:t>201</w:t>
      </w:r>
      <w:r w:rsidR="00115BEE">
        <w:rPr>
          <w:rFonts w:ascii="Times New Roman" w:hAnsi="Times New Roman" w:cs="Times New Roman"/>
          <w:sz w:val="28"/>
          <w:szCs w:val="28"/>
        </w:rPr>
        <w:t>8</w:t>
      </w:r>
      <w:r w:rsidRPr="0007249E">
        <w:rPr>
          <w:rFonts w:ascii="Times New Roman" w:hAnsi="Times New Roman" w:cs="Times New Roman"/>
          <w:sz w:val="28"/>
          <w:szCs w:val="28"/>
        </w:rPr>
        <w:t xml:space="preserve"> № </w:t>
      </w:r>
      <w:r w:rsidR="00115BEE">
        <w:rPr>
          <w:rFonts w:ascii="Times New Roman" w:hAnsi="Times New Roman" w:cs="Times New Roman"/>
          <w:sz w:val="28"/>
          <w:szCs w:val="28"/>
        </w:rPr>
        <w:t>37</w:t>
      </w:r>
      <w:r w:rsidRPr="0007249E">
        <w:rPr>
          <w:rFonts w:ascii="Times New Roman" w:hAnsi="Times New Roman" w:cs="Times New Roman"/>
          <w:sz w:val="28"/>
          <w:szCs w:val="28"/>
        </w:rPr>
        <w:t xml:space="preserve"> (далее также – проект изменений в Правила).</w:t>
      </w:r>
    </w:p>
    <w:p w:rsidR="0007249E" w:rsidRPr="0007249E" w:rsidRDefault="0007249E" w:rsidP="009071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9E">
        <w:rPr>
          <w:rFonts w:ascii="Times New Roman" w:hAnsi="Times New Roman" w:cs="Times New Roman"/>
          <w:sz w:val="28"/>
          <w:szCs w:val="28"/>
        </w:rPr>
        <w:tab/>
        <w:t xml:space="preserve">2. Предложения в письменной форме могут быть представлены лично или направлены почтой по адресу: </w:t>
      </w:r>
      <w:r w:rsidR="00115BEE">
        <w:rPr>
          <w:rFonts w:ascii="Times New Roman" w:hAnsi="Times New Roman" w:cs="Times New Roman"/>
          <w:sz w:val="28"/>
          <w:szCs w:val="28"/>
        </w:rPr>
        <w:t xml:space="preserve">446840 Самарская область </w:t>
      </w:r>
      <w:r w:rsidR="009071A3">
        <w:rPr>
          <w:rFonts w:ascii="Times New Roman" w:hAnsi="Times New Roman" w:cs="Times New Roman"/>
          <w:sz w:val="28"/>
          <w:szCs w:val="28"/>
        </w:rPr>
        <w:t>, Челно-Вершинский район, с. Челно-Вершины , ул. Советская д.12</w:t>
      </w:r>
    </w:p>
    <w:p w:rsidR="0007249E" w:rsidRPr="0007249E" w:rsidRDefault="0007249E" w:rsidP="009071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9E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07249E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07249E" w:rsidRPr="0007249E" w:rsidRDefault="0007249E" w:rsidP="009071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9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7249E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07249E" w:rsidRPr="0007249E" w:rsidRDefault="0007249E" w:rsidP="0007249E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07249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07249E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07249E" w:rsidRPr="0007249E" w:rsidRDefault="0007249E" w:rsidP="009071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9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7249E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сельского поселения </w:t>
      </w:r>
      <w:r w:rsidR="009071A3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07249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7249E" w:rsidRPr="0007249E" w:rsidRDefault="0007249E" w:rsidP="009071A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49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7249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E306D" w:rsidRPr="0007249E" w:rsidRDefault="00BE306D" w:rsidP="0007249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E306D" w:rsidRPr="0007249E" w:rsidSect="009071A3">
      <w:headerReference w:type="even" r:id="rId7"/>
      <w:headerReference w:type="default" r:id="rId8"/>
      <w:pgSz w:w="11900" w:h="16840"/>
      <w:pgMar w:top="993" w:right="985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21" w:rsidRDefault="00E82921" w:rsidP="004741ED">
      <w:pPr>
        <w:spacing w:after="0" w:line="240" w:lineRule="auto"/>
      </w:pPr>
      <w:r>
        <w:separator/>
      </w:r>
    </w:p>
  </w:endnote>
  <w:endnote w:type="continuationSeparator" w:id="1">
    <w:p w:rsidR="00E82921" w:rsidRDefault="00E82921" w:rsidP="0047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21" w:rsidRDefault="00E82921" w:rsidP="004741ED">
      <w:pPr>
        <w:spacing w:after="0" w:line="240" w:lineRule="auto"/>
      </w:pPr>
      <w:r>
        <w:separator/>
      </w:r>
    </w:p>
  </w:footnote>
  <w:footnote w:type="continuationSeparator" w:id="1">
    <w:p w:rsidR="00E82921" w:rsidRDefault="00E82921" w:rsidP="0047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B" w:rsidRDefault="004741ED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30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1C2B" w:rsidRDefault="00E829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B" w:rsidRPr="00C50516" w:rsidRDefault="004741ED" w:rsidP="00661B19">
    <w:pPr>
      <w:pStyle w:val="a3"/>
      <w:framePr w:wrap="auto" w:vAnchor="text" w:hAnchor="margin" w:xAlign="center" w:y="1"/>
      <w:rPr>
        <w:rStyle w:val="a5"/>
      </w:rPr>
    </w:pPr>
    <w:r w:rsidRPr="00C50516">
      <w:rPr>
        <w:rStyle w:val="a5"/>
      </w:rPr>
      <w:fldChar w:fldCharType="begin"/>
    </w:r>
    <w:r w:rsidR="00BE306D" w:rsidRPr="00C50516">
      <w:rPr>
        <w:rStyle w:val="a5"/>
      </w:rPr>
      <w:instrText xml:space="preserve">PAGE  </w:instrText>
    </w:r>
    <w:r w:rsidRPr="00C50516">
      <w:rPr>
        <w:rStyle w:val="a5"/>
      </w:rPr>
      <w:fldChar w:fldCharType="separate"/>
    </w:r>
    <w:r w:rsidR="009071A3">
      <w:rPr>
        <w:rStyle w:val="a5"/>
        <w:noProof/>
      </w:rPr>
      <w:t>2</w:t>
    </w:r>
    <w:r w:rsidRPr="00C50516">
      <w:rPr>
        <w:rStyle w:val="a5"/>
      </w:rPr>
      <w:fldChar w:fldCharType="end"/>
    </w:r>
  </w:p>
  <w:p w:rsidR="00B41C2B" w:rsidRDefault="00E829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49E"/>
    <w:rsid w:val="0007249E"/>
    <w:rsid w:val="00115BEE"/>
    <w:rsid w:val="004741ED"/>
    <w:rsid w:val="009071A3"/>
    <w:rsid w:val="00A42A8E"/>
    <w:rsid w:val="00BE306D"/>
    <w:rsid w:val="00BE64A8"/>
    <w:rsid w:val="00E82921"/>
    <w:rsid w:val="00F3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249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249E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rsid w:val="0007249E"/>
    <w:rPr>
      <w:rFonts w:cs="Times New Roman"/>
    </w:rPr>
  </w:style>
  <w:style w:type="paragraph" w:styleId="a6">
    <w:name w:val="No Spacing"/>
    <w:uiPriority w:val="1"/>
    <w:qFormat/>
    <w:rsid w:val="00072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2019-02-05T10:22:00Z</cp:lastPrinted>
  <dcterms:created xsi:type="dcterms:W3CDTF">2019-02-05T10:00:00Z</dcterms:created>
  <dcterms:modified xsi:type="dcterms:W3CDTF">2019-02-05T10:23:00Z</dcterms:modified>
</cp:coreProperties>
</file>