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EA" w:rsidRDefault="00EF09EA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9EA" w:rsidRDefault="00EF09EA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9EA" w:rsidRPr="00877BF3" w:rsidRDefault="00EF09EA" w:rsidP="00EF09EA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    АДМИНИСТРАЦИЯ                                                    </w:t>
      </w: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EF09EA" w:rsidRPr="00877BF3" w:rsidRDefault="00EF09EA" w:rsidP="00EF09EA">
      <w:pPr>
        <w:pStyle w:val="5"/>
        <w:rPr>
          <w:szCs w:val="28"/>
        </w:rPr>
      </w:pPr>
      <w:r w:rsidRPr="00877BF3">
        <w:rPr>
          <w:b w:val="0"/>
          <w:szCs w:val="28"/>
        </w:rPr>
        <w:t xml:space="preserve">         </w:t>
      </w:r>
      <w:r w:rsidRPr="00877BF3">
        <w:rPr>
          <w:szCs w:val="28"/>
        </w:rPr>
        <w:t>ЧЕЛНО-ВЕРШИНЫ</w:t>
      </w: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          </w:t>
      </w:r>
      <w:r w:rsidR="00E128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7BF3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                        </w:t>
      </w: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BF3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 П О С Т А Н О В Л Е Н И Е </w:t>
      </w:r>
    </w:p>
    <w:p w:rsidR="00EF09EA" w:rsidRPr="00877BF3" w:rsidRDefault="00EF09EA" w:rsidP="00EF0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9EA" w:rsidRPr="00877BF3" w:rsidRDefault="00E1280C" w:rsidP="00EF0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09EA" w:rsidRPr="00877B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марта</w:t>
      </w:r>
      <w:r w:rsidR="00EF09EA" w:rsidRPr="00877BF3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4808E0">
        <w:rPr>
          <w:rFonts w:ascii="Times New Roman" w:hAnsi="Times New Roman" w:cs="Times New Roman"/>
          <w:sz w:val="28"/>
          <w:szCs w:val="28"/>
        </w:rPr>
        <w:t>41</w:t>
      </w:r>
      <w:r w:rsidR="00EF09EA" w:rsidRPr="00877B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09EA" w:rsidRDefault="00EF09EA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04D" w:rsidRPr="00877BF3" w:rsidRDefault="00EF09EA" w:rsidP="00F77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№ </w:t>
      </w:r>
      <w:r w:rsidR="00F7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7704D">
        <w:rPr>
          <w:rFonts w:ascii="Times New Roman" w:eastAsia="Times New Roman" w:hAnsi="Times New Roman" w:cs="Times New Roman"/>
          <w:color w:val="000000"/>
          <w:sz w:val="28"/>
          <w:szCs w:val="28"/>
        </w:rPr>
        <w:t>13 февраля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F7704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F7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="00BA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70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</w:t>
      </w:r>
      <w:r w:rsidR="00F7704D" w:rsidRPr="00877BF3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административного регламента осуществления муниципального контроля в области торговой деятельности на территории  сельского поселения Челно-Вершины</w:t>
      </w:r>
      <w:r w:rsidR="004A24E9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EF09EA" w:rsidRPr="00EF09EA" w:rsidRDefault="00F7704D" w:rsidP="004A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B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09EA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</w:t>
      </w:r>
    </w:p>
    <w:p w:rsidR="00EF09EA" w:rsidRPr="00EF09EA" w:rsidRDefault="00EF09EA" w:rsidP="0048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</w:p>
    <w:p w:rsidR="00EF09EA" w:rsidRPr="00EF09EA" w:rsidRDefault="00EF09EA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27.07.2010 №210-ФЗ «Об организации предоставления</w:t>
      </w:r>
    </w:p>
    <w:p w:rsidR="00EF09EA" w:rsidRPr="00EF09EA" w:rsidRDefault="00EF09EA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 муниципальных услуг»,Уставом</w:t>
      </w:r>
      <w:r w:rsidR="00F7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Челно-Вершинский Самарской области,</w:t>
      </w:r>
      <w:r w:rsidR="00BA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сельского поселения 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</w:p>
    <w:p w:rsidR="00F7704D" w:rsidRDefault="00F7704D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9EA" w:rsidRPr="00EF09EA" w:rsidRDefault="00EF09EA" w:rsidP="00BA1BD5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F09EA" w:rsidRPr="00EF09EA" w:rsidRDefault="00EF09EA" w:rsidP="00EF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4E9" w:rsidRPr="00877BF3" w:rsidRDefault="00F7704D" w:rsidP="004A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F09EA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постановление №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EF09EA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февраля</w:t>
      </w:r>
      <w:r w:rsidR="00EF09EA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F09EA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4A24E9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A24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</w:t>
      </w:r>
      <w:r w:rsidR="004A24E9" w:rsidRPr="00877BF3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административного регламента осуществления муниципального контроля в области торговой деятельности на территории  сельского поселения Челно-Вершины</w:t>
      </w:r>
      <w:r w:rsidR="004A24E9">
        <w:rPr>
          <w:rFonts w:ascii="Times New Roman" w:eastAsia="Arial Unicode MS" w:hAnsi="Times New Roman" w:cs="Times New Roman"/>
          <w:color w:val="000000"/>
          <w:sz w:val="28"/>
          <w:szCs w:val="28"/>
        </w:rPr>
        <w:t>»:</w:t>
      </w:r>
    </w:p>
    <w:p w:rsidR="00EF09EA" w:rsidRPr="004A24E9" w:rsidRDefault="00EF09EA" w:rsidP="004A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5 Регламента «Досудебный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(внесудебный) порядок обжалования решений и действий (бездействия)администрации, а также должностных лиц администрации, муниципальных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служащих»</w:t>
      </w:r>
      <w:r w:rsid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Pr="004A24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</w:t>
      </w:r>
      <w:r w:rsidRPr="002149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4A24E9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Pr="0021496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21496A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услуги, у заявителя;</w:t>
      </w:r>
    </w:p>
    <w:p w:rsidR="004A24E9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Pr="0021496A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21496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муниципальной услугу, должностного лица органа, предоставляющего муниципальной услугу,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Pr="0021496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 </w:t>
      </w:r>
    </w:p>
    <w:p w:rsidR="004A24E9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4A24E9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</w:t>
      </w:r>
      <w:r w:rsidRPr="0021496A">
        <w:rPr>
          <w:rFonts w:ascii="Times New Roman" w:hAnsi="Times New Roman" w:cs="Times New Roman"/>
          <w:sz w:val="28"/>
          <w:szCs w:val="28"/>
        </w:rPr>
        <w:lastRenderedPageBreak/>
        <w:t>электронной форме в орган, предоставляющий муниципальную услугу</w:t>
      </w:r>
    </w:p>
    <w:p w:rsidR="004A24E9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A24E9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Pr="002149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ч. 5 ст. 11.2</w:t>
        </w:r>
      </w:hyperlink>
      <w:r w:rsidRPr="0021496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1BD5">
        <w:rPr>
          <w:rFonts w:ascii="Times New Roman" w:hAnsi="Times New Roman" w:cs="Times New Roman"/>
          <w:sz w:val="28"/>
          <w:szCs w:val="28"/>
        </w:rPr>
        <w:t xml:space="preserve"> </w:t>
      </w:r>
      <w:r w:rsidRPr="0021496A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1BD5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1BD5">
        <w:rPr>
          <w:rFonts w:ascii="Times New Roman" w:hAnsi="Times New Roman" w:cs="Times New Roman"/>
          <w:sz w:val="28"/>
          <w:szCs w:val="28"/>
        </w:rPr>
        <w:t>.</w:t>
      </w:r>
      <w:r w:rsidRPr="0021496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Pr="002149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11.1</w:t>
        </w:r>
      </w:hyperlink>
      <w:r w:rsidRPr="0021496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</w:t>
      </w:r>
      <w:r w:rsidRPr="0021496A">
        <w:rPr>
          <w:rFonts w:ascii="Times New Roman" w:hAnsi="Times New Roman" w:cs="Times New Roman"/>
          <w:sz w:val="28"/>
          <w:szCs w:val="28"/>
        </w:rPr>
        <w:lastRenderedPageBreak/>
        <w:t>информация и документы не содержат сведений, составляющих государственную или иную охраняемую тайну.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21496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6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A24E9" w:rsidRPr="0021496A" w:rsidRDefault="004A24E9" w:rsidP="004A24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24E9" w:rsidRPr="0021496A" w:rsidRDefault="004A24E9" w:rsidP="004A24E9">
      <w:pPr>
        <w:rPr>
          <w:rFonts w:ascii="Times New Roman" w:hAnsi="Times New Roman" w:cs="Times New Roman"/>
          <w:sz w:val="28"/>
          <w:szCs w:val="28"/>
        </w:rPr>
        <w:sectPr w:rsidR="004A24E9" w:rsidRPr="0021496A">
          <w:pgSz w:w="11906" w:h="16838"/>
          <w:pgMar w:top="426" w:right="850" w:bottom="709" w:left="1134" w:header="708" w:footer="708" w:gutter="0"/>
          <w:cols w:space="720"/>
        </w:sect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9EA" w:rsidRDefault="00EF09EA" w:rsidP="001C19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F09EA" w:rsidSect="00626B2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93" w:rsidRDefault="00225D93" w:rsidP="001C1972">
      <w:pPr>
        <w:spacing w:after="0" w:line="240" w:lineRule="auto"/>
      </w:pPr>
      <w:r>
        <w:separator/>
      </w:r>
    </w:p>
  </w:endnote>
  <w:endnote w:type="continuationSeparator" w:id="1">
    <w:p w:rsidR="00225D93" w:rsidRDefault="00225D93" w:rsidP="001C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93" w:rsidRDefault="00225D93" w:rsidP="001C1972">
      <w:pPr>
        <w:spacing w:after="0" w:line="240" w:lineRule="auto"/>
      </w:pPr>
      <w:r>
        <w:separator/>
      </w:r>
    </w:p>
  </w:footnote>
  <w:footnote w:type="continuationSeparator" w:id="1">
    <w:p w:rsidR="00225D93" w:rsidRDefault="00225D93" w:rsidP="001C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DF7"/>
    <w:rsid w:val="00025FE8"/>
    <w:rsid w:val="00036DF7"/>
    <w:rsid w:val="000D167D"/>
    <w:rsid w:val="000D22D3"/>
    <w:rsid w:val="000D2EB0"/>
    <w:rsid w:val="001C1972"/>
    <w:rsid w:val="0021496A"/>
    <w:rsid w:val="00225D93"/>
    <w:rsid w:val="002B1DB6"/>
    <w:rsid w:val="002C00F4"/>
    <w:rsid w:val="004808E0"/>
    <w:rsid w:val="004A24E9"/>
    <w:rsid w:val="00685541"/>
    <w:rsid w:val="00781DF6"/>
    <w:rsid w:val="007C61EC"/>
    <w:rsid w:val="00803DEA"/>
    <w:rsid w:val="008A1596"/>
    <w:rsid w:val="008D313C"/>
    <w:rsid w:val="009108B3"/>
    <w:rsid w:val="00937785"/>
    <w:rsid w:val="009F2618"/>
    <w:rsid w:val="00A961FE"/>
    <w:rsid w:val="00B10063"/>
    <w:rsid w:val="00B22CCA"/>
    <w:rsid w:val="00BA1BD5"/>
    <w:rsid w:val="00BE03E4"/>
    <w:rsid w:val="00C01340"/>
    <w:rsid w:val="00CD08DF"/>
    <w:rsid w:val="00CD750A"/>
    <w:rsid w:val="00E1280C"/>
    <w:rsid w:val="00EF09EA"/>
    <w:rsid w:val="00F7704D"/>
    <w:rsid w:val="00FA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D"/>
  </w:style>
  <w:style w:type="paragraph" w:styleId="5">
    <w:name w:val="heading 5"/>
    <w:basedOn w:val="a"/>
    <w:next w:val="a"/>
    <w:link w:val="50"/>
    <w:semiHidden/>
    <w:unhideWhenUsed/>
    <w:qFormat/>
    <w:rsid w:val="00EF09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972"/>
  </w:style>
  <w:style w:type="paragraph" w:styleId="a5">
    <w:name w:val="footer"/>
    <w:basedOn w:val="a"/>
    <w:link w:val="a6"/>
    <w:uiPriority w:val="99"/>
    <w:semiHidden/>
    <w:unhideWhenUsed/>
    <w:rsid w:val="001C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972"/>
  </w:style>
  <w:style w:type="character" w:styleId="a7">
    <w:name w:val="Hyperlink"/>
    <w:basedOn w:val="a0"/>
    <w:uiPriority w:val="99"/>
    <w:semiHidden/>
    <w:unhideWhenUsed/>
    <w:rsid w:val="001C1972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EF09E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9B01-5BF8-40F4-B79C-315107B2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23</cp:revision>
  <cp:lastPrinted>2019-03-13T04:29:00Z</cp:lastPrinted>
  <dcterms:created xsi:type="dcterms:W3CDTF">2019-03-01T04:27:00Z</dcterms:created>
  <dcterms:modified xsi:type="dcterms:W3CDTF">2019-03-13T05:41:00Z</dcterms:modified>
</cp:coreProperties>
</file>