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99" w:rsidRPr="002C146C" w:rsidRDefault="00066B99" w:rsidP="00066B99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066B99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ЧЕЛНО-ВЕРШИНЫ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B99" w:rsidRPr="002C146C" w:rsidRDefault="00066B99" w:rsidP="00066B9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66B99" w:rsidRPr="002C146C" w:rsidRDefault="00066B99" w:rsidP="00066B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066B99" w:rsidRPr="0008494D" w:rsidRDefault="00066B99" w:rsidP="00066B99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от  19 января  </w:t>
      </w:r>
      <w:r w:rsidRPr="002C14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00973">
        <w:rPr>
          <w:rFonts w:ascii="Times New Roman" w:hAnsi="Times New Roman"/>
          <w:sz w:val="28"/>
          <w:szCs w:val="28"/>
        </w:rPr>
        <w:t>7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066B99" w:rsidRDefault="00066B99" w:rsidP="00066B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66B99" w:rsidRPr="00CC3C71" w:rsidRDefault="00066B99" w:rsidP="00C009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A5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02E">
        <w:rPr>
          <w:rFonts w:ascii="Times New Roman" w:hAnsi="Times New Roman"/>
          <w:sz w:val="28"/>
          <w:szCs w:val="28"/>
        </w:rPr>
        <w:t xml:space="preserve">от </w:t>
      </w:r>
      <w:r w:rsidRPr="00C00973">
        <w:rPr>
          <w:rFonts w:ascii="Times New Roman" w:hAnsi="Times New Roman"/>
          <w:sz w:val="28"/>
          <w:szCs w:val="28"/>
        </w:rPr>
        <w:t>04 декабря 2019 г. №178</w:t>
      </w:r>
      <w:r w:rsidRPr="00CC3C71">
        <w:rPr>
          <w:rFonts w:ascii="Times New Roman" w:hAnsi="Times New Roman"/>
          <w:sz w:val="28"/>
          <w:szCs w:val="28"/>
        </w:rPr>
        <w:t xml:space="preserve"> «</w:t>
      </w:r>
      <w:r w:rsidRPr="00C066AF">
        <w:rPr>
          <w:rFonts w:ascii="Times New Roman" w:hAnsi="Times New Roman"/>
          <w:sz w:val="28"/>
          <w:szCs w:val="28"/>
        </w:rPr>
        <w:t xml:space="preserve">Об утверждении Порядка подготовки документации по планировке территории, </w:t>
      </w:r>
      <w:r w:rsidRPr="000E21D0">
        <w:rPr>
          <w:rFonts w:ascii="Times New Roman" w:hAnsi="Times New Roman"/>
          <w:sz w:val="28"/>
          <w:szCs w:val="28"/>
        </w:rPr>
        <w:t xml:space="preserve">разрабатываемой на основании решений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0E21D0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73670">
        <w:rPr>
          <w:rFonts w:ascii="Times New Roman" w:hAnsi="Times New Roman"/>
          <w:sz w:val="28"/>
          <w:szCs w:val="28"/>
        </w:rPr>
        <w:t>, и принятия решения об утверждении документации</w:t>
      </w:r>
      <w:r w:rsidRPr="00C066AF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 w:rsidRPr="00C066AF"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</w:t>
      </w:r>
      <w:proofErr w:type="gramEnd"/>
      <w:r w:rsidRPr="00C066AF">
        <w:rPr>
          <w:rFonts w:ascii="Times New Roman" w:hAnsi="Times New Roman"/>
          <w:iCs/>
          <w:sz w:val="28"/>
          <w:szCs w:val="28"/>
        </w:rPr>
        <w:t xml:space="preserve"> документации не подлежащими применению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066A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CC3C71">
        <w:rPr>
          <w:rFonts w:ascii="Times New Roman" w:hAnsi="Times New Roman"/>
          <w:sz w:val="28"/>
          <w:szCs w:val="28"/>
        </w:rPr>
        <w:t>»</w:t>
      </w:r>
    </w:p>
    <w:p w:rsidR="00066B99" w:rsidRDefault="00066B99" w:rsidP="00066B99">
      <w:pPr>
        <w:ind w:firstLine="720"/>
        <w:jc w:val="both"/>
        <w:rPr>
          <w:sz w:val="28"/>
          <w:szCs w:val="28"/>
        </w:rPr>
      </w:pPr>
    </w:p>
    <w:p w:rsidR="00066B99" w:rsidRPr="009A42F7" w:rsidRDefault="00066B99" w:rsidP="00066B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</w:t>
      </w:r>
      <w:r w:rsidRPr="00C066A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2 с</w:t>
      </w:r>
      <w:r w:rsidRPr="00C066AF">
        <w:rPr>
          <w:rFonts w:ascii="Times New Roman" w:hAnsi="Times New Roman"/>
          <w:sz w:val="28"/>
          <w:szCs w:val="28"/>
        </w:rPr>
        <w:t>татьи 45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42F7">
        <w:rPr>
          <w:rFonts w:ascii="Times New Roman" w:hAnsi="Times New Roman"/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а</w:t>
      </w:r>
      <w:r w:rsidRPr="009A42F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066B99" w:rsidRPr="009A42F7" w:rsidRDefault="00066B99" w:rsidP="00066B99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066B99" w:rsidRDefault="00066B99" w:rsidP="00066B99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E233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1E2330">
        <w:rPr>
          <w:rFonts w:ascii="Times New Roman" w:hAnsi="Times New Roman"/>
          <w:sz w:val="28"/>
          <w:szCs w:val="28"/>
        </w:rPr>
        <w:t xml:space="preserve"> </w:t>
      </w:r>
      <w:r w:rsidRPr="00F4302E">
        <w:rPr>
          <w:rFonts w:ascii="Times New Roman" w:hAnsi="Times New Roman"/>
          <w:sz w:val="28"/>
          <w:szCs w:val="28"/>
        </w:rPr>
        <w:t xml:space="preserve">от </w:t>
      </w:r>
      <w:r w:rsidRPr="00C00973">
        <w:rPr>
          <w:rFonts w:ascii="Times New Roman" w:hAnsi="Times New Roman"/>
          <w:sz w:val="28"/>
          <w:szCs w:val="28"/>
        </w:rPr>
        <w:t>04 декабря 2019 г. № 178</w:t>
      </w:r>
      <w:r w:rsidRPr="00CC3C71">
        <w:rPr>
          <w:rFonts w:ascii="Times New Roman" w:hAnsi="Times New Roman"/>
          <w:sz w:val="28"/>
          <w:szCs w:val="28"/>
        </w:rPr>
        <w:t xml:space="preserve"> «</w:t>
      </w:r>
      <w:r w:rsidRPr="00C066AF">
        <w:rPr>
          <w:rFonts w:ascii="Times New Roman" w:hAnsi="Times New Roman"/>
          <w:sz w:val="28"/>
          <w:szCs w:val="28"/>
        </w:rPr>
        <w:t xml:space="preserve">Об утверждении Порядка подготовки документации по планировке территории, </w:t>
      </w:r>
      <w:r w:rsidRPr="000E21D0">
        <w:rPr>
          <w:rFonts w:ascii="Times New Roman" w:hAnsi="Times New Roman"/>
          <w:sz w:val="28"/>
          <w:szCs w:val="28"/>
        </w:rPr>
        <w:t xml:space="preserve">разрабатываемой на основании решений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0E21D0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73670">
        <w:rPr>
          <w:rFonts w:ascii="Times New Roman" w:hAnsi="Times New Roman"/>
          <w:sz w:val="28"/>
          <w:szCs w:val="28"/>
        </w:rPr>
        <w:t>, и принятия решения об утверждении документации</w:t>
      </w:r>
      <w:r w:rsidRPr="00C066AF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 w:rsidRPr="00C066AF"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</w:t>
      </w:r>
      <w:proofErr w:type="gramEnd"/>
      <w:r w:rsidRPr="00C066AF">
        <w:rPr>
          <w:rFonts w:ascii="Times New Roman" w:hAnsi="Times New Roman"/>
          <w:iCs/>
          <w:sz w:val="28"/>
          <w:szCs w:val="28"/>
        </w:rPr>
        <w:t xml:space="preserve"> подлежащими применению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066A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Pr="00CC3C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66B99" w:rsidRPr="00673124" w:rsidRDefault="00066B99" w:rsidP="00066B99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73124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Pr="006731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673124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27</w:t>
      </w:r>
      <w:r w:rsidRPr="0067312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6B99" w:rsidRDefault="00066B99" w:rsidP="00066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312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27.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внесения изменений в проект планировки территории, предусматривающий строительство, реконструкцию линейного объекта, в части </w:t>
      </w:r>
      <w:r>
        <w:rPr>
          <w:rFonts w:ascii="Times New Roman" w:hAnsi="Times New Roman"/>
          <w:sz w:val="28"/>
          <w:szCs w:val="28"/>
        </w:rPr>
        <w:lastRenderedPageBreak/>
        <w:t>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согласование в соответствии с </w:t>
      </w:r>
      <w:hyperlink r:id="rId5" w:history="1">
        <w:r w:rsidRPr="002B2A95">
          <w:rPr>
            <w:rFonts w:ascii="Times New Roman" w:hAnsi="Times New Roman"/>
            <w:sz w:val="28"/>
            <w:szCs w:val="28"/>
          </w:rPr>
          <w:t>частями 12.7</w:t>
        </w:r>
      </w:hyperlink>
      <w:r w:rsidRPr="002B2A9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B2A95">
          <w:rPr>
            <w:rFonts w:ascii="Times New Roman" w:hAnsi="Times New Roman"/>
            <w:sz w:val="28"/>
            <w:szCs w:val="28"/>
          </w:rPr>
          <w:t>12.12</w:t>
        </w:r>
      </w:hyperlink>
      <w:r>
        <w:rPr>
          <w:rFonts w:ascii="Times New Roman" w:hAnsi="Times New Roman"/>
          <w:sz w:val="28"/>
          <w:szCs w:val="28"/>
        </w:rPr>
        <w:t xml:space="preserve"> статьи 45 </w:t>
      </w:r>
      <w:r w:rsidRPr="00C066A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7" w:history="1">
        <w:r w:rsidRPr="002B2A95">
          <w:rPr>
            <w:rFonts w:ascii="Times New Roman" w:hAnsi="Times New Roman"/>
            <w:sz w:val="28"/>
            <w:szCs w:val="28"/>
          </w:rPr>
          <w:t>частью 12.4</w:t>
        </w:r>
      </w:hyperlink>
      <w:r w:rsidRPr="002B2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45 </w:t>
      </w:r>
      <w:r w:rsidRPr="00C066A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66B99" w:rsidRPr="00066B99" w:rsidRDefault="00066B99" w:rsidP="00066B99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Pr="00ED1A9E">
        <w:rPr>
          <w:rFonts w:ascii="Times New Roman" w:hAnsi="Times New Roman"/>
          <w:b w:val="0"/>
          <w:i w:val="0"/>
        </w:rPr>
        <w:t>Опубликовать настоящее постановление в газете «Официальный вестник</w:t>
      </w:r>
      <w:proofErr w:type="gramStart"/>
      <w:r w:rsidRPr="00ED1A9E">
        <w:rPr>
          <w:rFonts w:ascii="Times New Roman" w:hAnsi="Times New Roman"/>
          <w:b w:val="0"/>
          <w:i w:val="0"/>
        </w:rPr>
        <w:t>»</w:t>
      </w:r>
      <w:r>
        <w:rPr>
          <w:rFonts w:ascii="Times New Roman" w:hAnsi="Times New Roman"/>
          <w:b w:val="0"/>
          <w:i w:val="0"/>
        </w:rPr>
        <w:t>и</w:t>
      </w:r>
      <w:proofErr w:type="gramEnd"/>
      <w:r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 р</w:t>
      </w:r>
      <w:r w:rsidRPr="00ED1A9E">
        <w:rPr>
          <w:rFonts w:ascii="Times New Roman" w:hAnsi="Times New Roman"/>
          <w:b w:val="0"/>
          <w:i w:val="0"/>
        </w:rPr>
        <w:t>азместить на официальном сайте администрации</w:t>
      </w:r>
      <w:r>
        <w:rPr>
          <w:rFonts w:ascii="Times New Roman" w:hAnsi="Times New Roman"/>
          <w:b w:val="0"/>
          <w:i w:val="0"/>
        </w:rPr>
        <w:t xml:space="preserve"> сельского поселения Челно-Вершины </w:t>
      </w:r>
      <w:r w:rsidRPr="00ED1A9E">
        <w:rPr>
          <w:rFonts w:ascii="Times New Roman" w:hAnsi="Times New Roman"/>
          <w:b w:val="0"/>
          <w:i w:val="0"/>
        </w:rPr>
        <w:t>муниципального района Челно-Вершинс</w:t>
      </w:r>
      <w:r>
        <w:rPr>
          <w:rFonts w:ascii="Times New Roman" w:hAnsi="Times New Roman"/>
          <w:b w:val="0"/>
          <w:i w:val="0"/>
        </w:rPr>
        <w:t>к</w:t>
      </w:r>
      <w:r w:rsidRPr="00ED1A9E">
        <w:rPr>
          <w:rFonts w:ascii="Times New Roman" w:hAnsi="Times New Roman"/>
          <w:b w:val="0"/>
          <w:i w:val="0"/>
        </w:rPr>
        <w:t>ий Самарской области в сети Интернет.</w:t>
      </w:r>
    </w:p>
    <w:p w:rsidR="00066B99" w:rsidRDefault="00066B99" w:rsidP="00066B99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66B99" w:rsidRDefault="00066B99" w:rsidP="00066B99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66B99" w:rsidRDefault="00066B99" w:rsidP="00066B99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С.А.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</w:p>
    <w:p w:rsidR="00066B99" w:rsidRPr="009A42F7" w:rsidRDefault="00066B99" w:rsidP="00066B99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6B99" w:rsidRPr="009A42F7" w:rsidRDefault="00066B99" w:rsidP="00066B99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C38CE" w:rsidRDefault="004C38CE"/>
    <w:sectPr w:rsidR="004C38CE" w:rsidSect="00C00973">
      <w:pgSz w:w="12240" w:h="15840"/>
      <w:pgMar w:top="851" w:right="1041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99"/>
    <w:rsid w:val="00066B99"/>
    <w:rsid w:val="000D6E2C"/>
    <w:rsid w:val="004C38CE"/>
    <w:rsid w:val="00C0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2C"/>
  </w:style>
  <w:style w:type="paragraph" w:styleId="2">
    <w:name w:val="heading 2"/>
    <w:basedOn w:val="a"/>
    <w:next w:val="a"/>
    <w:link w:val="20"/>
    <w:uiPriority w:val="9"/>
    <w:unhideWhenUsed/>
    <w:qFormat/>
    <w:rsid w:val="00066B9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B99"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2966AF01FD1ACA2F716F6794B7A920F6E13669BE5EAA77FD7BB6C34F0B929C4BD410001F253AF7EDA0C8311815798AEB0E0C842FB2D74Q9V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2966AF01FD1ACA2F716F6794B7A920F6E13669BE5EAA77FD7BB6C34F0B929C4BD410001F253AF70DA0C8311815798AEB0E0C842FB2D74Q9V8O" TargetMode="External"/><Relationship Id="rId5" Type="http://schemas.openxmlformats.org/officeDocument/2006/relationships/hyperlink" Target="consultantplus://offline/ref=23E2966AF01FD1ACA2F716F6794B7A920F6E13669BE5EAA77FD7BB6C34F0B929C4BD410001F253AF71DA0C8311815798AEB0E0C842FB2D74Q9V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2021-01-19T04:54:00Z</dcterms:created>
  <dcterms:modified xsi:type="dcterms:W3CDTF">2021-01-19T04:59:00Z</dcterms:modified>
</cp:coreProperties>
</file>