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1E0"/>
      </w:tblPr>
      <w:tblGrid>
        <w:gridCol w:w="4608"/>
        <w:gridCol w:w="5315"/>
      </w:tblGrid>
      <w:tr w:rsidR="004450B6" w:rsidRPr="004450B6" w:rsidTr="005B14B2">
        <w:trPr>
          <w:trHeight w:val="3234"/>
        </w:trPr>
        <w:tc>
          <w:tcPr>
            <w:tcW w:w="4608" w:type="dxa"/>
          </w:tcPr>
          <w:p w:rsidR="004450B6" w:rsidRPr="005B14B2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B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450B6" w:rsidRPr="005B14B2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B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ЧЕЛНО-ВЕРШИНЫ</w:t>
            </w:r>
          </w:p>
          <w:p w:rsidR="004450B6" w:rsidRPr="005B14B2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B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450B6" w:rsidRPr="005B14B2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B2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4450B6" w:rsidRPr="005B14B2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B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B6" w:rsidRPr="004450B6" w:rsidRDefault="005B14B2" w:rsidP="00186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50B6" w:rsidRPr="004450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86C13">
              <w:rPr>
                <w:rFonts w:ascii="Times New Roman" w:hAnsi="Times New Roman" w:cs="Times New Roman"/>
                <w:sz w:val="28"/>
                <w:szCs w:val="28"/>
              </w:rPr>
              <w:t xml:space="preserve">1февраля  </w:t>
            </w:r>
            <w:r w:rsidR="004450B6" w:rsidRPr="004450B6">
              <w:rPr>
                <w:rFonts w:ascii="Times New Roman" w:hAnsi="Times New Roman" w:cs="Times New Roman"/>
                <w:sz w:val="28"/>
                <w:szCs w:val="28"/>
              </w:rPr>
              <w:t>2022 года №</w:t>
            </w:r>
            <w:r w:rsidR="00186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5" w:type="dxa"/>
          </w:tcPr>
          <w:p w:rsidR="004450B6" w:rsidRPr="004450B6" w:rsidRDefault="0059501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5.8pt;margin-top:10.7pt;width:138.75pt;height:62.25pt;z-index:251660288;mso-position-horizontal-relative:text;mso-position-vertical-relative:text" strokecolor="white">
                  <v:textbox>
                    <w:txbxContent>
                      <w:p w:rsidR="004450B6" w:rsidRDefault="004450B6" w:rsidP="004450B6"/>
                    </w:txbxContent>
                  </v:textbox>
                </v:shape>
              </w:pict>
            </w:r>
          </w:p>
        </w:tc>
      </w:tr>
      <w:tr w:rsidR="004450B6" w:rsidRPr="004450B6" w:rsidTr="005B14B2">
        <w:trPr>
          <w:trHeight w:val="9617"/>
        </w:trPr>
        <w:tc>
          <w:tcPr>
            <w:tcW w:w="9923" w:type="dxa"/>
            <w:gridSpan w:val="2"/>
          </w:tcPr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450B6" w:rsidRPr="004450B6" w:rsidRDefault="004450B6" w:rsidP="00E35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 по погребению, оказываемых специализированной службой по вопросам</w:t>
            </w:r>
            <w:r w:rsidR="00E3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похоронного дела на территории сельского поселения Челно-Вершины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</w:t>
            </w:r>
            <w:hyperlink r:id="rId4" w:history="1">
              <w:r w:rsidRPr="004450B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от 12.01.1996 N 8-ФЗ "</w:t>
            </w:r>
            <w:r w:rsidR="005B14B2">
              <w:rPr>
                <w:rFonts w:ascii="Times New Roman" w:hAnsi="Times New Roman" w:cs="Times New Roman"/>
                <w:sz w:val="28"/>
                <w:szCs w:val="28"/>
              </w:rPr>
              <w:t>О погребении и похоронном деле"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hyperlink r:id="rId5" w:history="1">
              <w:r w:rsidRPr="004450B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Челно-Вершины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E35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1. Утвердить стоимость у</w:t>
            </w:r>
            <w:r w:rsidR="00E352F6">
              <w:rPr>
                <w:rFonts w:ascii="Times New Roman" w:hAnsi="Times New Roman" w:cs="Times New Roman"/>
                <w:sz w:val="28"/>
                <w:szCs w:val="28"/>
              </w:rPr>
              <w:t xml:space="preserve">слуг по погребению, оказываемых 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специализированной службой по вопросам похоронного дела на территории се</w:t>
            </w:r>
            <w:r w:rsidR="005B14B2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Челно-Вершины 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 w:rsidRPr="004450B6">
                <w:rPr>
                  <w:rFonts w:ascii="Times New Roman" w:hAnsi="Times New Roman" w:cs="Times New Roman"/>
                  <w:sz w:val="28"/>
                  <w:szCs w:val="28"/>
                </w:rPr>
                <w:t>приложению № 1</w:t>
              </w:r>
            </w:hyperlink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;по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подлежащую</w:t>
            </w:r>
            <w:proofErr w:type="gramEnd"/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7" w:history="1">
              <w:r w:rsidRPr="004450B6">
                <w:rPr>
                  <w:rFonts w:ascii="Times New Roman" w:hAnsi="Times New Roman" w:cs="Times New Roman"/>
                  <w:sz w:val="28"/>
                  <w:szCs w:val="28"/>
                </w:rPr>
                <w:t>приложению № 2</w:t>
              </w:r>
            </w:hyperlink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  <w:r w:rsidR="00E352F6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 на официальном сайте сельского поселения Челно-Вершины в сети Интернет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 01.02.2022 года.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4B2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B14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</w:t>
            </w:r>
          </w:p>
          <w:p w:rsidR="004450B6" w:rsidRPr="004450B6" w:rsidRDefault="005B14B2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="004450B6"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С.А. </w:t>
            </w:r>
            <w:proofErr w:type="spellStart"/>
            <w:r w:rsidR="004450B6" w:rsidRPr="004450B6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F6" w:rsidRDefault="00E352F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F6" w:rsidRDefault="00E352F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B14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</w:t>
            </w:r>
            <w:r w:rsidR="005B14B2">
              <w:rPr>
                <w:rFonts w:ascii="Times New Roman" w:hAnsi="Times New Roman" w:cs="Times New Roman"/>
                <w:sz w:val="28"/>
                <w:szCs w:val="28"/>
              </w:rPr>
              <w:t xml:space="preserve"> 01 февраля 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2022 г. № </w:t>
            </w:r>
            <w:r w:rsidR="00186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услуг, 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гарантированному перечню услуг по погребению, 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5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оказываемых на безвозмездной основе лицам, взявшим на себя обязанность осуществить погребение, подлежащая возмещению в установленном законом порядке </w:t>
            </w:r>
            <w:proofErr w:type="gramEnd"/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4450B6" w:rsidRPr="004450B6" w:rsidTr="00EE5F5C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50B6" w:rsidRPr="004450B6" w:rsidTr="00EE5F5C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4450B6" w:rsidRPr="004450B6" w:rsidTr="00EE5F5C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4450B6" w:rsidRPr="004450B6" w:rsidTr="00EE5F5C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975,05</w:t>
                  </w:r>
                </w:p>
              </w:tc>
            </w:tr>
            <w:tr w:rsidR="004450B6" w:rsidRPr="004450B6" w:rsidTr="00EE5F5C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766,12</w:t>
                  </w:r>
                </w:p>
              </w:tc>
            </w:tr>
            <w:tr w:rsidR="004450B6" w:rsidRPr="004450B6" w:rsidTr="00EE5F5C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5223,51</w:t>
                  </w:r>
                </w:p>
              </w:tc>
            </w:tr>
            <w:tr w:rsidR="004450B6" w:rsidRPr="004450B6" w:rsidTr="00EE5F5C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50B6" w:rsidRPr="004450B6" w:rsidRDefault="004450B6" w:rsidP="004450B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6964,68</w:t>
                  </w:r>
                </w:p>
              </w:tc>
            </w:tr>
          </w:tbl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B14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 w:rsidR="005B14B2">
              <w:rPr>
                <w:rFonts w:ascii="Times New Roman" w:hAnsi="Times New Roman" w:cs="Times New Roman"/>
                <w:sz w:val="28"/>
                <w:szCs w:val="28"/>
              </w:rPr>
              <w:t xml:space="preserve"> 01 февраля </w:t>
            </w: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2022 г. №</w:t>
            </w:r>
            <w:r w:rsidR="00186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0B6">
              <w:rPr>
                <w:rFonts w:ascii="Times New Roman" w:hAnsi="Times New Roman" w:cs="Times New Roman"/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подлежащая возмещению в установленном законом порядке</w:t>
            </w:r>
            <w:proofErr w:type="gramEnd"/>
          </w:p>
          <w:tbl>
            <w:tblPr>
              <w:tblpPr w:leftFromText="180" w:rightFromText="180" w:vertAnchor="text" w:horzAnchor="margin" w:tblpY="-62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5B14B2" w:rsidRPr="004450B6" w:rsidTr="005B14B2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14B2" w:rsidRPr="004450B6" w:rsidTr="005B14B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5B14B2" w:rsidRPr="004450B6" w:rsidTr="005B14B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5B14B2" w:rsidRPr="004450B6" w:rsidTr="005B14B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69,64</w:t>
                  </w:r>
                </w:p>
              </w:tc>
            </w:tr>
            <w:tr w:rsidR="005B14B2" w:rsidRPr="004450B6" w:rsidTr="005B14B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905,41  </w:t>
                  </w:r>
                </w:p>
              </w:tc>
            </w:tr>
            <w:tr w:rsidR="005B14B2" w:rsidRPr="004450B6" w:rsidTr="005B14B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766,12</w:t>
                  </w:r>
                </w:p>
              </w:tc>
            </w:tr>
            <w:tr w:rsidR="005B14B2" w:rsidRPr="004450B6" w:rsidTr="005B14B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5223,51</w:t>
                  </w:r>
                </w:p>
              </w:tc>
            </w:tr>
            <w:tr w:rsidR="005B14B2" w:rsidRPr="004450B6" w:rsidTr="005B14B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14B2" w:rsidRPr="004450B6" w:rsidRDefault="005B14B2" w:rsidP="003A6AF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6964,68</w:t>
                  </w:r>
                </w:p>
              </w:tc>
            </w:tr>
          </w:tbl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B6" w:rsidRPr="004450B6" w:rsidRDefault="004450B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2F6" w:rsidRPr="004450B6" w:rsidTr="005B14B2">
        <w:trPr>
          <w:trHeight w:val="9617"/>
        </w:trPr>
        <w:tc>
          <w:tcPr>
            <w:tcW w:w="9923" w:type="dxa"/>
            <w:gridSpan w:val="2"/>
          </w:tcPr>
          <w:p w:rsidR="00E352F6" w:rsidRPr="004450B6" w:rsidRDefault="00E352F6" w:rsidP="004450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0B6" w:rsidRPr="004450B6" w:rsidRDefault="004450B6" w:rsidP="004450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59FD" w:rsidRPr="004450B6" w:rsidRDefault="00B859FD" w:rsidP="004450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59FD" w:rsidRPr="004450B6" w:rsidSect="00E352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50B6"/>
    <w:rsid w:val="0016084D"/>
    <w:rsid w:val="00186C13"/>
    <w:rsid w:val="002E74C1"/>
    <w:rsid w:val="004450B6"/>
    <w:rsid w:val="004F42E5"/>
    <w:rsid w:val="00595016"/>
    <w:rsid w:val="005B14B2"/>
    <w:rsid w:val="00B859FD"/>
    <w:rsid w:val="00D86803"/>
    <w:rsid w:val="00E352F6"/>
    <w:rsid w:val="00FB75CC"/>
    <w:rsid w:val="00FC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5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45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45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2022-01-25T07:05:00Z</cp:lastPrinted>
  <dcterms:created xsi:type="dcterms:W3CDTF">2022-01-25T05:28:00Z</dcterms:created>
  <dcterms:modified xsi:type="dcterms:W3CDTF">2022-02-03T09:28:00Z</dcterms:modified>
</cp:coreProperties>
</file>