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AE" w:rsidRPr="000A2D95" w:rsidRDefault="007130AE" w:rsidP="000A2D95">
      <w:pPr>
        <w:pStyle w:val="a8"/>
        <w:rPr>
          <w:rFonts w:ascii="Times New Roman" w:hAnsi="Times New Roman" w:cs="Times New Roman"/>
          <w:sz w:val="28"/>
          <w:szCs w:val="28"/>
        </w:rPr>
      </w:pPr>
      <w:r w:rsidRPr="000A2D95">
        <w:rPr>
          <w:rFonts w:ascii="Times New Roman" w:hAnsi="Times New Roman" w:cs="Times New Roman"/>
          <w:sz w:val="28"/>
          <w:szCs w:val="28"/>
        </w:rPr>
        <w:t xml:space="preserve">            АДМИНИСТРАЦИЯ</w:t>
      </w:r>
    </w:p>
    <w:p w:rsidR="007130AE" w:rsidRPr="000A2D95" w:rsidRDefault="007130AE" w:rsidP="000A2D95">
      <w:pPr>
        <w:pStyle w:val="a8"/>
        <w:rPr>
          <w:rFonts w:ascii="Times New Roman" w:hAnsi="Times New Roman" w:cs="Times New Roman"/>
          <w:sz w:val="28"/>
          <w:szCs w:val="28"/>
        </w:rPr>
      </w:pPr>
      <w:r w:rsidRPr="000A2D95">
        <w:rPr>
          <w:rFonts w:ascii="Times New Roman" w:hAnsi="Times New Roman" w:cs="Times New Roman"/>
          <w:sz w:val="28"/>
          <w:szCs w:val="28"/>
        </w:rPr>
        <w:t xml:space="preserve">    СЕЛЬСКОГО ПОСЕЛЕНИЯ                                  </w:t>
      </w:r>
    </w:p>
    <w:p w:rsidR="007130AE" w:rsidRPr="000A2D95" w:rsidRDefault="007130AE" w:rsidP="000A2D95">
      <w:pPr>
        <w:pStyle w:val="a8"/>
        <w:rPr>
          <w:rFonts w:ascii="Times New Roman" w:hAnsi="Times New Roman" w:cs="Times New Roman"/>
          <w:sz w:val="28"/>
          <w:szCs w:val="28"/>
        </w:rPr>
      </w:pPr>
      <w:r w:rsidRPr="000A2D95">
        <w:rPr>
          <w:rFonts w:ascii="Times New Roman" w:hAnsi="Times New Roman" w:cs="Times New Roman"/>
          <w:sz w:val="28"/>
          <w:szCs w:val="28"/>
        </w:rPr>
        <w:t xml:space="preserve">          ЧЕЛНО-ВЕРШИНЫ</w:t>
      </w:r>
    </w:p>
    <w:p w:rsidR="007130AE" w:rsidRPr="000A2D95" w:rsidRDefault="007130AE" w:rsidP="000A2D95">
      <w:pPr>
        <w:pStyle w:val="a8"/>
        <w:rPr>
          <w:rFonts w:ascii="Times New Roman" w:hAnsi="Times New Roman" w:cs="Times New Roman"/>
          <w:sz w:val="28"/>
          <w:szCs w:val="28"/>
        </w:rPr>
      </w:pPr>
      <w:r w:rsidRPr="000A2D95">
        <w:rPr>
          <w:rFonts w:ascii="Times New Roman" w:hAnsi="Times New Roman" w:cs="Times New Roman"/>
          <w:sz w:val="28"/>
          <w:szCs w:val="28"/>
        </w:rPr>
        <w:t xml:space="preserve"> МУНИЦИПАЛЬНО</w:t>
      </w:r>
      <w:r w:rsidR="003548EE">
        <w:rPr>
          <w:rFonts w:ascii="Times New Roman" w:hAnsi="Times New Roman" w:cs="Times New Roman"/>
          <w:sz w:val="28"/>
          <w:szCs w:val="28"/>
        </w:rPr>
        <w:t xml:space="preserve">ГО РАЙОНА                 </w:t>
      </w:r>
    </w:p>
    <w:p w:rsidR="007130AE" w:rsidRPr="000A2D95" w:rsidRDefault="007130AE" w:rsidP="000A2D95">
      <w:pPr>
        <w:pStyle w:val="a8"/>
        <w:rPr>
          <w:rFonts w:ascii="Times New Roman" w:hAnsi="Times New Roman" w:cs="Times New Roman"/>
          <w:sz w:val="28"/>
          <w:szCs w:val="28"/>
        </w:rPr>
      </w:pPr>
      <w:r w:rsidRPr="000A2D95">
        <w:rPr>
          <w:rFonts w:ascii="Times New Roman" w:hAnsi="Times New Roman" w:cs="Times New Roman"/>
          <w:sz w:val="28"/>
          <w:szCs w:val="28"/>
        </w:rPr>
        <w:t xml:space="preserve">       ЧЕЛНО-ВЕРШИНСКИЙ</w:t>
      </w:r>
    </w:p>
    <w:p w:rsidR="007130AE" w:rsidRPr="000A2D95" w:rsidRDefault="007130AE" w:rsidP="000A2D95">
      <w:pPr>
        <w:pStyle w:val="a8"/>
        <w:rPr>
          <w:rFonts w:ascii="Times New Roman" w:hAnsi="Times New Roman" w:cs="Times New Roman"/>
          <w:sz w:val="28"/>
          <w:szCs w:val="28"/>
        </w:rPr>
      </w:pPr>
      <w:r w:rsidRPr="000A2D95">
        <w:rPr>
          <w:rFonts w:ascii="Times New Roman" w:hAnsi="Times New Roman" w:cs="Times New Roman"/>
          <w:sz w:val="28"/>
          <w:szCs w:val="28"/>
        </w:rPr>
        <w:t xml:space="preserve">      САМАРСКОЙ ОБЛАСТИ</w:t>
      </w:r>
    </w:p>
    <w:p w:rsidR="007130AE" w:rsidRPr="000A2D95" w:rsidRDefault="007130AE" w:rsidP="000A2D95">
      <w:pPr>
        <w:pStyle w:val="a8"/>
        <w:rPr>
          <w:rFonts w:ascii="Times New Roman" w:hAnsi="Times New Roman" w:cs="Times New Roman"/>
          <w:sz w:val="28"/>
          <w:szCs w:val="28"/>
        </w:rPr>
      </w:pPr>
      <w:r w:rsidRPr="000A2D95">
        <w:rPr>
          <w:rFonts w:ascii="Times New Roman" w:hAnsi="Times New Roman" w:cs="Times New Roman"/>
          <w:sz w:val="28"/>
          <w:szCs w:val="28"/>
        </w:rPr>
        <w:t xml:space="preserve">                                                                                        </w:t>
      </w:r>
    </w:p>
    <w:p w:rsidR="007130AE" w:rsidRPr="007130AE" w:rsidRDefault="007130AE" w:rsidP="000A2D95">
      <w:pPr>
        <w:pStyle w:val="a8"/>
      </w:pPr>
      <w:r w:rsidRPr="000A2D95">
        <w:rPr>
          <w:rFonts w:ascii="Times New Roman" w:hAnsi="Times New Roman" w:cs="Times New Roman"/>
          <w:sz w:val="28"/>
          <w:szCs w:val="28"/>
        </w:rPr>
        <w:t xml:space="preserve">            ПОСТАНОВЛЕНИЕ          </w:t>
      </w:r>
      <w:r w:rsidRPr="007130AE">
        <w:t xml:space="preserve">                                         </w:t>
      </w:r>
    </w:p>
    <w:p w:rsidR="007130AE" w:rsidRPr="007130AE" w:rsidRDefault="007130AE" w:rsidP="007130AE">
      <w:pPr>
        <w:rPr>
          <w:rFonts w:ascii="Times New Roman" w:hAnsi="Times New Roman" w:cs="Times New Roman"/>
          <w:b/>
          <w:sz w:val="28"/>
          <w:szCs w:val="28"/>
        </w:rPr>
      </w:pPr>
    </w:p>
    <w:p w:rsidR="007130AE" w:rsidRPr="007130AE" w:rsidRDefault="007130AE" w:rsidP="007130AE">
      <w:pPr>
        <w:rPr>
          <w:rFonts w:ascii="Times New Roman" w:hAnsi="Times New Roman" w:cs="Times New Roman"/>
          <w:sz w:val="28"/>
          <w:szCs w:val="28"/>
        </w:rPr>
      </w:pPr>
      <w:r w:rsidRPr="007130AE">
        <w:rPr>
          <w:rFonts w:ascii="Times New Roman" w:hAnsi="Times New Roman" w:cs="Times New Roman"/>
          <w:b/>
          <w:sz w:val="28"/>
          <w:szCs w:val="28"/>
        </w:rPr>
        <w:t xml:space="preserve">     </w:t>
      </w:r>
      <w:r w:rsidRPr="007130AE">
        <w:rPr>
          <w:rFonts w:ascii="Times New Roman" w:hAnsi="Times New Roman" w:cs="Times New Roman"/>
          <w:sz w:val="28"/>
          <w:szCs w:val="28"/>
        </w:rPr>
        <w:t xml:space="preserve">от </w:t>
      </w:r>
      <w:r w:rsidR="003548EE">
        <w:rPr>
          <w:rFonts w:ascii="Times New Roman" w:hAnsi="Times New Roman" w:cs="Times New Roman"/>
          <w:sz w:val="28"/>
          <w:szCs w:val="28"/>
        </w:rPr>
        <w:t xml:space="preserve">28 ноября 2023 года </w:t>
      </w:r>
      <w:r w:rsidRPr="007130AE">
        <w:rPr>
          <w:rFonts w:ascii="Times New Roman" w:hAnsi="Times New Roman" w:cs="Times New Roman"/>
          <w:sz w:val="28"/>
          <w:szCs w:val="28"/>
        </w:rPr>
        <w:t xml:space="preserve"> №  </w:t>
      </w:r>
      <w:r w:rsidR="003548EE">
        <w:rPr>
          <w:rFonts w:ascii="Times New Roman" w:hAnsi="Times New Roman" w:cs="Times New Roman"/>
          <w:sz w:val="28"/>
          <w:szCs w:val="28"/>
        </w:rPr>
        <w:t>126</w:t>
      </w:r>
    </w:p>
    <w:p w:rsidR="007130AE" w:rsidRPr="007130AE" w:rsidRDefault="006F54C6" w:rsidP="000A2D95">
      <w:pPr>
        <w:pStyle w:val="21"/>
        <w:shd w:val="clear" w:color="auto" w:fill="auto"/>
        <w:tabs>
          <w:tab w:val="left" w:pos="8505"/>
        </w:tabs>
        <w:spacing w:before="0" w:line="240" w:lineRule="auto"/>
        <w:ind w:right="1132"/>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w:t>
      </w:r>
      <w:r w:rsidRPr="007130AE">
        <w:rPr>
          <w:rFonts w:ascii="Times New Roman" w:hAnsi="Times New Roman" w:cs="Times New Roman"/>
          <w:sz w:val="28"/>
          <w:szCs w:val="28"/>
        </w:rPr>
        <w:t xml:space="preserve"> постановление </w:t>
      </w:r>
      <w:r>
        <w:rPr>
          <w:rFonts w:ascii="Times New Roman" w:hAnsi="Times New Roman" w:cs="Times New Roman"/>
          <w:sz w:val="28"/>
          <w:szCs w:val="28"/>
        </w:rPr>
        <w:t>а</w:t>
      </w:r>
      <w:r w:rsidRPr="007130AE">
        <w:rPr>
          <w:rFonts w:ascii="Times New Roman" w:hAnsi="Times New Roman" w:cs="Times New Roman"/>
          <w:sz w:val="28"/>
          <w:szCs w:val="28"/>
        </w:rPr>
        <w:t xml:space="preserve">дминистрации сельского поселения </w:t>
      </w:r>
      <w:r>
        <w:rPr>
          <w:rFonts w:ascii="Times New Roman" w:hAnsi="Times New Roman" w:cs="Times New Roman"/>
          <w:sz w:val="28"/>
          <w:szCs w:val="28"/>
        </w:rPr>
        <w:t>Челно-Вершины</w:t>
      </w:r>
      <w:r w:rsidRPr="007130AE">
        <w:rPr>
          <w:rFonts w:ascii="Times New Roman" w:hAnsi="Times New Roman" w:cs="Times New Roman"/>
          <w:sz w:val="28"/>
          <w:szCs w:val="28"/>
        </w:rPr>
        <w:t xml:space="preserve"> муниципального района Челно-Вершинский </w:t>
      </w:r>
      <w:r w:rsidRPr="007130AE">
        <w:rPr>
          <w:rFonts w:ascii="Times New Roman" w:hAnsi="Times New Roman" w:cs="Times New Roman"/>
          <w:color w:val="FF0000"/>
          <w:sz w:val="28"/>
          <w:szCs w:val="28"/>
        </w:rPr>
        <w:t>от 1</w:t>
      </w:r>
      <w:r>
        <w:rPr>
          <w:rFonts w:ascii="Times New Roman" w:hAnsi="Times New Roman" w:cs="Times New Roman"/>
          <w:color w:val="FF0000"/>
          <w:sz w:val="28"/>
          <w:szCs w:val="28"/>
        </w:rPr>
        <w:t>4</w:t>
      </w:r>
      <w:r w:rsidRPr="007130AE">
        <w:rPr>
          <w:rFonts w:ascii="Times New Roman" w:hAnsi="Times New Roman" w:cs="Times New Roman"/>
          <w:color w:val="FF0000"/>
          <w:sz w:val="28"/>
          <w:szCs w:val="28"/>
        </w:rPr>
        <w:t>.09.2023</w:t>
      </w:r>
      <w:r w:rsidRPr="007130AE">
        <w:rPr>
          <w:rFonts w:ascii="Times New Roman" w:hAnsi="Times New Roman" w:cs="Times New Roman"/>
          <w:sz w:val="28"/>
          <w:szCs w:val="28"/>
        </w:rPr>
        <w:t xml:space="preserve"> года № </w:t>
      </w:r>
      <w:r>
        <w:rPr>
          <w:rFonts w:ascii="Times New Roman" w:hAnsi="Times New Roman" w:cs="Times New Roman"/>
          <w:sz w:val="28"/>
          <w:szCs w:val="28"/>
        </w:rPr>
        <w:t>95</w:t>
      </w:r>
      <w:r w:rsidRPr="007130AE">
        <w:rPr>
          <w:rFonts w:ascii="Times New Roman" w:hAnsi="Times New Roman" w:cs="Times New Roman"/>
          <w:sz w:val="28"/>
          <w:szCs w:val="28"/>
        </w:rPr>
        <w:t xml:space="preserve"> «Об утверждении Административного регламента предоставления администрацией сельского поселения </w:t>
      </w:r>
      <w:r>
        <w:rPr>
          <w:rFonts w:ascii="Times New Roman" w:hAnsi="Times New Roman" w:cs="Times New Roman"/>
          <w:sz w:val="28"/>
          <w:szCs w:val="28"/>
        </w:rPr>
        <w:t>Челно-Вершины</w:t>
      </w:r>
      <w:r w:rsidRPr="007130AE">
        <w:rPr>
          <w:rFonts w:ascii="Times New Roman" w:hAnsi="Times New Roman" w:cs="Times New Roman"/>
          <w:sz w:val="28"/>
          <w:szCs w:val="28"/>
        </w:rPr>
        <w:t xml:space="preserve">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Pr>
          <w:rFonts w:ascii="Times New Roman" w:hAnsi="Times New Roman" w:cs="Times New Roman"/>
          <w:sz w:val="28"/>
          <w:szCs w:val="28"/>
        </w:rPr>
        <w:t>Челно-Вершины</w:t>
      </w:r>
      <w:r w:rsidRPr="007130AE">
        <w:rPr>
          <w:rFonts w:ascii="Times New Roman" w:hAnsi="Times New Roman" w:cs="Times New Roman"/>
          <w:sz w:val="28"/>
          <w:szCs w:val="28"/>
        </w:rPr>
        <w:t xml:space="preserve"> муниципального района Челно-Вершинский Самарской области» </w:t>
      </w:r>
    </w:p>
    <w:p w:rsidR="007130AE" w:rsidRPr="007130AE" w:rsidRDefault="007130AE" w:rsidP="007130AE">
      <w:pPr>
        <w:autoSpaceDE w:val="0"/>
        <w:adjustRightInd w:val="0"/>
        <w:ind w:firstLine="567"/>
        <w:jc w:val="both"/>
        <w:rPr>
          <w:rFonts w:ascii="Times New Roman" w:hAnsi="Times New Roman" w:cs="Times New Roman"/>
          <w:sz w:val="28"/>
          <w:szCs w:val="28"/>
        </w:rPr>
      </w:pPr>
    </w:p>
    <w:p w:rsidR="007130AE" w:rsidRPr="007130AE" w:rsidRDefault="007130AE" w:rsidP="007130AE">
      <w:pPr>
        <w:autoSpaceDE w:val="0"/>
        <w:adjustRightInd w:val="0"/>
        <w:ind w:firstLine="540"/>
        <w:jc w:val="both"/>
        <w:rPr>
          <w:rFonts w:ascii="Times New Roman" w:hAnsi="Times New Roman" w:cs="Times New Roman"/>
          <w:sz w:val="28"/>
          <w:szCs w:val="28"/>
        </w:rPr>
      </w:pPr>
      <w:r w:rsidRPr="007130AE">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7" w:history="1">
        <w:r w:rsidRPr="007130AE">
          <w:rPr>
            <w:rFonts w:ascii="Times New Roman" w:hAnsi="Times New Roman" w:cs="Times New Roman"/>
            <w:sz w:val="28"/>
            <w:szCs w:val="28"/>
          </w:rPr>
          <w:t>Уставом</w:t>
        </w:r>
      </w:hyperlink>
      <w:r w:rsidRPr="007130A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Челно-Вершины</w:t>
      </w:r>
      <w:r w:rsidRPr="007130AE">
        <w:rPr>
          <w:rFonts w:ascii="Times New Roman" w:hAnsi="Times New Roman" w:cs="Times New Roman"/>
          <w:sz w:val="28"/>
          <w:szCs w:val="28"/>
        </w:rPr>
        <w:t xml:space="preserve"> муниципального района Челно-Вершинский Самарской области, Администрация сельского поселения </w:t>
      </w:r>
      <w:r>
        <w:rPr>
          <w:rFonts w:ascii="Times New Roman" w:hAnsi="Times New Roman" w:cs="Times New Roman"/>
          <w:sz w:val="28"/>
          <w:szCs w:val="28"/>
        </w:rPr>
        <w:t>Челно-Вершины</w:t>
      </w:r>
      <w:r w:rsidRPr="007130AE">
        <w:rPr>
          <w:rFonts w:ascii="Times New Roman" w:hAnsi="Times New Roman" w:cs="Times New Roman"/>
          <w:sz w:val="28"/>
          <w:szCs w:val="28"/>
        </w:rPr>
        <w:t xml:space="preserve"> муниципального района Челно-Вершинский Самарской области</w:t>
      </w:r>
    </w:p>
    <w:p w:rsidR="007130AE" w:rsidRDefault="007130AE" w:rsidP="006F54C6">
      <w:pPr>
        <w:autoSpaceDE w:val="0"/>
        <w:adjustRightInd w:val="0"/>
        <w:ind w:left="2124" w:firstLine="708"/>
        <w:rPr>
          <w:rFonts w:ascii="Times New Roman" w:hAnsi="Times New Roman" w:cs="Times New Roman"/>
          <w:sz w:val="28"/>
          <w:szCs w:val="28"/>
        </w:rPr>
      </w:pPr>
      <w:r w:rsidRPr="007130AE">
        <w:rPr>
          <w:rFonts w:ascii="Times New Roman" w:hAnsi="Times New Roman" w:cs="Times New Roman"/>
          <w:sz w:val="28"/>
          <w:szCs w:val="28"/>
        </w:rPr>
        <w:t>ПОСТАНОВЛЯЕТ:</w:t>
      </w:r>
    </w:p>
    <w:p w:rsidR="007130AE" w:rsidRPr="007130AE" w:rsidRDefault="007130AE" w:rsidP="000A2D95">
      <w:pPr>
        <w:autoSpaceDE w:val="0"/>
        <w:adjustRightInd w:val="0"/>
        <w:jc w:val="both"/>
        <w:rPr>
          <w:rFonts w:ascii="Times New Roman" w:hAnsi="Times New Roman" w:cs="Times New Roman"/>
          <w:sz w:val="28"/>
          <w:szCs w:val="28"/>
        </w:rPr>
      </w:pPr>
      <w:r w:rsidRPr="007130AE">
        <w:rPr>
          <w:rFonts w:ascii="Times New Roman" w:hAnsi="Times New Roman" w:cs="Times New Roman"/>
          <w:sz w:val="28"/>
          <w:szCs w:val="28"/>
        </w:rPr>
        <w:t xml:space="preserve"> 1.  Внести  в постановление Администрации сельского поселения </w:t>
      </w:r>
      <w:r>
        <w:rPr>
          <w:rFonts w:ascii="Times New Roman" w:hAnsi="Times New Roman" w:cs="Times New Roman"/>
          <w:sz w:val="28"/>
          <w:szCs w:val="28"/>
        </w:rPr>
        <w:t>Челно-Вершины</w:t>
      </w:r>
      <w:r w:rsidRPr="007130AE">
        <w:rPr>
          <w:rFonts w:ascii="Times New Roman" w:hAnsi="Times New Roman" w:cs="Times New Roman"/>
          <w:sz w:val="28"/>
          <w:szCs w:val="28"/>
        </w:rPr>
        <w:t xml:space="preserve"> муниципального района Челно-Вершинский </w:t>
      </w:r>
      <w:r w:rsidRPr="007130AE">
        <w:rPr>
          <w:rFonts w:ascii="Times New Roman" w:hAnsi="Times New Roman" w:cs="Times New Roman"/>
          <w:color w:val="FF0000"/>
          <w:sz w:val="28"/>
          <w:szCs w:val="28"/>
        </w:rPr>
        <w:t>от 1</w:t>
      </w:r>
      <w:r w:rsidR="00EA4406">
        <w:rPr>
          <w:rFonts w:ascii="Times New Roman" w:hAnsi="Times New Roman" w:cs="Times New Roman"/>
          <w:color w:val="FF0000"/>
          <w:sz w:val="28"/>
          <w:szCs w:val="28"/>
        </w:rPr>
        <w:t>4</w:t>
      </w:r>
      <w:r w:rsidRPr="007130AE">
        <w:rPr>
          <w:rFonts w:ascii="Times New Roman" w:hAnsi="Times New Roman" w:cs="Times New Roman"/>
          <w:color w:val="FF0000"/>
          <w:sz w:val="28"/>
          <w:szCs w:val="28"/>
        </w:rPr>
        <w:t>.09.2023</w:t>
      </w:r>
      <w:r w:rsidRPr="007130AE">
        <w:rPr>
          <w:rFonts w:ascii="Times New Roman" w:hAnsi="Times New Roman" w:cs="Times New Roman"/>
          <w:sz w:val="28"/>
          <w:szCs w:val="28"/>
        </w:rPr>
        <w:t xml:space="preserve"> года № </w:t>
      </w:r>
      <w:r w:rsidR="00EA4406">
        <w:rPr>
          <w:rFonts w:ascii="Times New Roman" w:hAnsi="Times New Roman" w:cs="Times New Roman"/>
          <w:sz w:val="28"/>
          <w:szCs w:val="28"/>
        </w:rPr>
        <w:t>95</w:t>
      </w:r>
      <w:r w:rsidRPr="007130AE">
        <w:rPr>
          <w:rFonts w:ascii="Times New Roman" w:hAnsi="Times New Roman" w:cs="Times New Roman"/>
          <w:sz w:val="28"/>
          <w:szCs w:val="28"/>
        </w:rPr>
        <w:t xml:space="preserve"> «Об утверждении Административного регламента предоставления администрацией сельского поселения </w:t>
      </w:r>
      <w:r>
        <w:rPr>
          <w:rFonts w:ascii="Times New Roman" w:hAnsi="Times New Roman" w:cs="Times New Roman"/>
          <w:sz w:val="28"/>
          <w:szCs w:val="28"/>
        </w:rPr>
        <w:t>Челно-Вершины</w:t>
      </w:r>
      <w:r w:rsidRPr="007130AE">
        <w:rPr>
          <w:rFonts w:ascii="Times New Roman" w:hAnsi="Times New Roman" w:cs="Times New Roman"/>
          <w:sz w:val="28"/>
          <w:szCs w:val="28"/>
        </w:rPr>
        <w:t xml:space="preserve">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EA4406">
        <w:rPr>
          <w:rFonts w:ascii="Times New Roman" w:hAnsi="Times New Roman" w:cs="Times New Roman"/>
          <w:sz w:val="28"/>
          <w:szCs w:val="28"/>
        </w:rPr>
        <w:t>Челно-Вершины</w:t>
      </w:r>
      <w:r w:rsidRPr="007130AE">
        <w:rPr>
          <w:rFonts w:ascii="Times New Roman" w:hAnsi="Times New Roman" w:cs="Times New Roman"/>
          <w:sz w:val="28"/>
          <w:szCs w:val="28"/>
        </w:rPr>
        <w:t xml:space="preserve"> муниципального района Челно-Вершинский Самарской области» (далее - административный регламент) следующие изменения:</w:t>
      </w:r>
    </w:p>
    <w:p w:rsidR="007130AE" w:rsidRPr="007130AE" w:rsidRDefault="007130AE" w:rsidP="007130AE">
      <w:pPr>
        <w:ind w:firstLine="709"/>
        <w:jc w:val="both"/>
        <w:rPr>
          <w:rFonts w:ascii="Times New Roman" w:hAnsi="Times New Roman" w:cs="Times New Roman"/>
          <w:sz w:val="28"/>
          <w:szCs w:val="28"/>
        </w:rPr>
      </w:pPr>
      <w:r w:rsidRPr="007130AE">
        <w:rPr>
          <w:rFonts w:ascii="Times New Roman" w:hAnsi="Times New Roman" w:cs="Times New Roman"/>
          <w:sz w:val="28"/>
          <w:szCs w:val="28"/>
        </w:rPr>
        <w:lastRenderedPageBreak/>
        <w:t xml:space="preserve">а) изложив пункты 2.6., 2.7., 2.8., 2.9. раздела  </w:t>
      </w:r>
      <w:r w:rsidRPr="007130AE">
        <w:rPr>
          <w:rFonts w:ascii="Times New Roman" w:hAnsi="Times New Roman" w:cs="Times New Roman"/>
          <w:sz w:val="28"/>
          <w:szCs w:val="28"/>
          <w:lang w:val="en-US"/>
        </w:rPr>
        <w:t>II</w:t>
      </w:r>
      <w:r w:rsidRPr="007130AE">
        <w:rPr>
          <w:rFonts w:ascii="Times New Roman" w:hAnsi="Times New Roman" w:cs="Times New Roman"/>
          <w:sz w:val="28"/>
          <w:szCs w:val="28"/>
        </w:rPr>
        <w:t xml:space="preserve"> в новой редакции:</w:t>
      </w:r>
    </w:p>
    <w:p w:rsidR="007130AE" w:rsidRPr="007130AE" w:rsidRDefault="007130AE" w:rsidP="007130AE">
      <w:pPr>
        <w:autoSpaceDE w:val="0"/>
        <w:adjustRightInd w:val="0"/>
        <w:ind w:right="-1"/>
        <w:jc w:val="center"/>
        <w:rPr>
          <w:rFonts w:ascii="Times New Roman" w:hAnsi="Times New Roman" w:cs="Times New Roman"/>
          <w:sz w:val="28"/>
          <w:szCs w:val="28"/>
        </w:rPr>
      </w:pPr>
      <w:r w:rsidRPr="007130AE">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rsidR="007130AE" w:rsidRPr="007130AE" w:rsidRDefault="007130AE" w:rsidP="007130AE">
      <w:pPr>
        <w:autoSpaceDE w:val="0"/>
        <w:adjustRightInd w:val="0"/>
        <w:ind w:right="-1"/>
        <w:jc w:val="center"/>
        <w:rPr>
          <w:rFonts w:ascii="Times New Roman" w:hAnsi="Times New Roman" w:cs="Times New Roman"/>
          <w:sz w:val="28"/>
          <w:szCs w:val="28"/>
        </w:rPr>
      </w:pPr>
      <w:r w:rsidRPr="007130AE">
        <w:rPr>
          <w:rFonts w:ascii="Times New Roman" w:hAnsi="Times New Roman" w:cs="Times New Roman"/>
          <w:sz w:val="28"/>
          <w:szCs w:val="28"/>
        </w:rPr>
        <w:t xml:space="preserve">которые являются необходимыми и обязательными для </w:t>
      </w:r>
    </w:p>
    <w:p w:rsidR="007130AE" w:rsidRPr="007130AE" w:rsidRDefault="007130AE" w:rsidP="007130AE">
      <w:pPr>
        <w:autoSpaceDE w:val="0"/>
        <w:adjustRightInd w:val="0"/>
        <w:ind w:right="-1"/>
        <w:jc w:val="center"/>
        <w:rPr>
          <w:rFonts w:ascii="Times New Roman" w:hAnsi="Times New Roman" w:cs="Times New Roman"/>
          <w:sz w:val="28"/>
          <w:szCs w:val="28"/>
        </w:rPr>
      </w:pPr>
      <w:r w:rsidRPr="007130AE">
        <w:rPr>
          <w:rFonts w:ascii="Times New Roman" w:hAnsi="Times New Roman" w:cs="Times New Roman"/>
          <w:sz w:val="28"/>
          <w:szCs w:val="28"/>
        </w:rPr>
        <w:t>предоставления муниципальной услуги, подлежащих представлению заявителем, способы их получения заявителем</w:t>
      </w:r>
    </w:p>
    <w:p w:rsidR="007130AE" w:rsidRPr="007130AE" w:rsidRDefault="007130AE" w:rsidP="007130AE">
      <w:pPr>
        <w:ind w:right="-1" w:firstLine="709"/>
        <w:jc w:val="both"/>
        <w:rPr>
          <w:rFonts w:ascii="Times New Roman" w:hAnsi="Times New Roman" w:cs="Times New Roman"/>
          <w:sz w:val="28"/>
          <w:szCs w:val="28"/>
        </w:rPr>
      </w:pPr>
      <w:r w:rsidRPr="007130AE">
        <w:rPr>
          <w:rFonts w:ascii="Times New Roman" w:hAnsi="Times New Roman" w:cs="Times New Roman"/>
          <w:sz w:val="28"/>
          <w:szCs w:val="28"/>
        </w:rPr>
        <w:t>2.6.1.</w:t>
      </w:r>
      <w:r w:rsidRPr="007130AE">
        <w:rPr>
          <w:rFonts w:ascii="Times New Roman" w:hAnsi="Times New Roman" w:cs="Times New Roman"/>
          <w:sz w:val="28"/>
          <w:szCs w:val="28"/>
          <w:lang w:val="en-US"/>
        </w:rPr>
        <w:t> </w:t>
      </w:r>
      <w:r w:rsidRPr="007130AE">
        <w:rPr>
          <w:rFonts w:ascii="Times New Roman" w:hAnsi="Times New Roman" w:cs="Times New Roman"/>
          <w:sz w:val="28"/>
          <w:szCs w:val="28"/>
        </w:rPr>
        <w:t>Для получения муниципальной услуги заявитель представляет следующие документы:</w:t>
      </w:r>
    </w:p>
    <w:p w:rsidR="007130AE" w:rsidRPr="007130AE" w:rsidRDefault="007130AE" w:rsidP="007130AE">
      <w:pPr>
        <w:ind w:right="-1" w:firstLine="709"/>
        <w:jc w:val="both"/>
        <w:rPr>
          <w:rFonts w:ascii="Times New Roman" w:hAnsi="Times New Roman" w:cs="Times New Roman"/>
          <w:sz w:val="28"/>
          <w:szCs w:val="28"/>
        </w:rPr>
      </w:pPr>
      <w:r w:rsidRPr="007130AE">
        <w:rPr>
          <w:rFonts w:ascii="Times New Roman" w:hAnsi="Times New Roman" w:cs="Times New Roman"/>
          <w:sz w:val="28"/>
          <w:szCs w:val="28"/>
        </w:rPr>
        <w:t>1) документ, удостоверяющий личность;</w:t>
      </w:r>
    </w:p>
    <w:p w:rsidR="007130AE" w:rsidRPr="007130AE" w:rsidRDefault="007130AE" w:rsidP="007130AE">
      <w:pPr>
        <w:ind w:right="-1" w:firstLine="709"/>
        <w:jc w:val="both"/>
        <w:rPr>
          <w:rFonts w:ascii="Times New Roman" w:hAnsi="Times New Roman" w:cs="Times New Roman"/>
          <w:sz w:val="28"/>
          <w:szCs w:val="28"/>
        </w:rPr>
      </w:pPr>
      <w:r w:rsidRPr="007130AE">
        <w:rPr>
          <w:rFonts w:ascii="Times New Roman" w:hAnsi="Times New Roman" w:cs="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7130AE" w:rsidRPr="007130AE" w:rsidRDefault="007130AE" w:rsidP="007130AE">
      <w:pPr>
        <w:ind w:right="-1" w:firstLine="709"/>
        <w:jc w:val="both"/>
        <w:rPr>
          <w:rFonts w:ascii="Times New Roman" w:hAnsi="Times New Roman" w:cs="Times New Roman"/>
          <w:sz w:val="28"/>
          <w:szCs w:val="28"/>
        </w:rPr>
      </w:pPr>
      <w:r w:rsidRPr="007130AE">
        <w:rPr>
          <w:rFonts w:ascii="Times New Roman" w:hAnsi="Times New Roman" w:cs="Times New Roman"/>
          <w:sz w:val="28"/>
          <w:szCs w:val="28"/>
        </w:rPr>
        <w:t>3) заявление:</w:t>
      </w:r>
    </w:p>
    <w:p w:rsidR="007130AE" w:rsidRPr="007130AE" w:rsidRDefault="007130AE" w:rsidP="007130AE">
      <w:pPr>
        <w:ind w:right="-1" w:firstLine="709"/>
        <w:jc w:val="both"/>
        <w:rPr>
          <w:rFonts w:ascii="Times New Roman" w:hAnsi="Times New Roman" w:cs="Times New Roman"/>
          <w:sz w:val="28"/>
          <w:szCs w:val="28"/>
        </w:rPr>
      </w:pPr>
      <w:r w:rsidRPr="007130AE">
        <w:rPr>
          <w:rFonts w:ascii="Times New Roman" w:hAnsi="Times New Roman" w:cs="Times New Roman"/>
          <w:sz w:val="28"/>
          <w:szCs w:val="28"/>
        </w:rPr>
        <w:t>- в форме документа на бумажном носителе по форме, согласно приложению № 1 к настоящему Административному регламенту;</w:t>
      </w:r>
    </w:p>
    <w:p w:rsidR="007130AE" w:rsidRPr="007130AE" w:rsidRDefault="007130AE" w:rsidP="007130AE">
      <w:pPr>
        <w:ind w:right="-1" w:firstLine="709"/>
        <w:jc w:val="both"/>
        <w:rPr>
          <w:rFonts w:ascii="Times New Roman" w:hAnsi="Times New Roman" w:cs="Times New Roman"/>
          <w:sz w:val="28"/>
          <w:szCs w:val="28"/>
        </w:rPr>
      </w:pPr>
      <w:r w:rsidRPr="007130A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p>
    <w:p w:rsidR="007130AE" w:rsidRPr="007130AE" w:rsidRDefault="007130AE" w:rsidP="007130AE">
      <w:pPr>
        <w:ind w:right="-1" w:firstLine="709"/>
        <w:jc w:val="both"/>
        <w:rPr>
          <w:rFonts w:ascii="Times New Roman" w:hAnsi="Times New Roman" w:cs="Times New Roman"/>
          <w:sz w:val="28"/>
          <w:szCs w:val="28"/>
        </w:rPr>
      </w:pPr>
      <w:r w:rsidRPr="007130AE">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7130AE" w:rsidRPr="007130AE" w:rsidRDefault="007130AE" w:rsidP="007130AE">
      <w:pPr>
        <w:ind w:right="-1" w:firstLine="709"/>
        <w:jc w:val="both"/>
        <w:rPr>
          <w:rFonts w:ascii="Times New Roman" w:hAnsi="Times New Roman" w:cs="Times New Roman"/>
          <w:sz w:val="28"/>
          <w:szCs w:val="28"/>
        </w:rPr>
      </w:pPr>
      <w:r w:rsidRPr="007130AE">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130AE" w:rsidRPr="007130AE" w:rsidRDefault="007130AE" w:rsidP="007130AE">
      <w:pPr>
        <w:autoSpaceDE w:val="0"/>
        <w:adjustRightInd w:val="0"/>
        <w:ind w:right="-1" w:firstLine="709"/>
        <w:jc w:val="both"/>
        <w:rPr>
          <w:rFonts w:ascii="Times New Roman" w:hAnsi="Times New Roman" w:cs="Times New Roman"/>
          <w:sz w:val="28"/>
          <w:szCs w:val="28"/>
        </w:rPr>
      </w:pPr>
      <w:r w:rsidRPr="007130AE">
        <w:rPr>
          <w:rFonts w:ascii="Times New Roman" w:hAnsi="Times New Roman" w:cs="Times New Roman"/>
          <w:sz w:val="28"/>
          <w:szCs w:val="28"/>
        </w:rPr>
        <w:t>2.6.2. Заявление может быть представлено (направлено) заявителем одним из следующих способов:</w:t>
      </w:r>
    </w:p>
    <w:p w:rsidR="007130AE" w:rsidRPr="007130AE" w:rsidRDefault="007130AE" w:rsidP="007130AE">
      <w:pPr>
        <w:autoSpaceDE w:val="0"/>
        <w:adjustRightInd w:val="0"/>
        <w:ind w:right="-1" w:firstLine="709"/>
        <w:jc w:val="both"/>
        <w:rPr>
          <w:rFonts w:ascii="Times New Roman" w:hAnsi="Times New Roman" w:cs="Times New Roman"/>
          <w:sz w:val="28"/>
          <w:szCs w:val="28"/>
        </w:rPr>
      </w:pPr>
      <w:r w:rsidRPr="007130AE">
        <w:rPr>
          <w:rFonts w:ascii="Times New Roman" w:hAnsi="Times New Roman" w:cs="Times New Roman"/>
          <w:sz w:val="28"/>
          <w:szCs w:val="28"/>
        </w:rPr>
        <w:lastRenderedPageBreak/>
        <w:t>1) лично или посредством почтового отправления в орган государственной власти субъекта Российской Федерации или местного самоуправления;</w:t>
      </w:r>
    </w:p>
    <w:p w:rsidR="007130AE" w:rsidRPr="007130AE" w:rsidRDefault="007130AE" w:rsidP="007130AE">
      <w:pPr>
        <w:pStyle w:val="a3"/>
        <w:numPr>
          <w:ilvl w:val="0"/>
          <w:numId w:val="2"/>
        </w:numPr>
        <w:tabs>
          <w:tab w:val="left" w:pos="1134"/>
        </w:tabs>
        <w:autoSpaceDE w:val="0"/>
        <w:autoSpaceDN w:val="0"/>
        <w:adjustRightInd w:val="0"/>
        <w:ind w:left="0" w:right="-1" w:firstLine="709"/>
        <w:contextualSpacing/>
        <w:jc w:val="both"/>
        <w:rPr>
          <w:sz w:val="28"/>
          <w:szCs w:val="28"/>
        </w:rPr>
      </w:pPr>
      <w:r w:rsidRPr="007130AE">
        <w:rPr>
          <w:sz w:val="28"/>
          <w:szCs w:val="28"/>
        </w:rPr>
        <w:t>через МФЦ;</w:t>
      </w:r>
    </w:p>
    <w:p w:rsidR="007130AE" w:rsidRPr="007130AE" w:rsidRDefault="007130AE" w:rsidP="007130AE">
      <w:pPr>
        <w:pStyle w:val="a3"/>
        <w:numPr>
          <w:ilvl w:val="0"/>
          <w:numId w:val="2"/>
        </w:numPr>
        <w:tabs>
          <w:tab w:val="left" w:pos="1134"/>
        </w:tabs>
        <w:autoSpaceDE w:val="0"/>
        <w:autoSpaceDN w:val="0"/>
        <w:adjustRightInd w:val="0"/>
        <w:ind w:left="0" w:right="-1" w:firstLine="709"/>
        <w:contextualSpacing/>
        <w:jc w:val="both"/>
        <w:rPr>
          <w:sz w:val="28"/>
          <w:szCs w:val="28"/>
        </w:rPr>
      </w:pPr>
      <w:r w:rsidRPr="007130AE">
        <w:rPr>
          <w:sz w:val="28"/>
          <w:szCs w:val="28"/>
        </w:rPr>
        <w:t>через Региональный или Единый портал.</w:t>
      </w:r>
    </w:p>
    <w:p w:rsidR="007130AE" w:rsidRPr="007130AE" w:rsidRDefault="007130AE" w:rsidP="007130AE">
      <w:pPr>
        <w:autoSpaceDE w:val="0"/>
        <w:adjustRightInd w:val="0"/>
        <w:ind w:right="-1" w:firstLine="709"/>
        <w:jc w:val="both"/>
        <w:rPr>
          <w:rFonts w:ascii="Times New Roman" w:hAnsi="Times New Roman" w:cs="Times New Roman"/>
          <w:sz w:val="28"/>
          <w:szCs w:val="28"/>
        </w:rPr>
      </w:pPr>
      <w:r w:rsidRPr="007130AE">
        <w:rPr>
          <w:rFonts w:ascii="Times New Roman" w:hAnsi="Times New Roman" w:cs="Times New Roman"/>
          <w:sz w:val="28"/>
          <w:szCs w:val="28"/>
        </w:rPr>
        <w:t>2.6.3. Запрещается требовать от заявителя:</w:t>
      </w:r>
    </w:p>
    <w:p w:rsidR="007130AE" w:rsidRPr="007130AE" w:rsidRDefault="007130AE" w:rsidP="007130AE">
      <w:pPr>
        <w:autoSpaceDE w:val="0"/>
        <w:adjustRightInd w:val="0"/>
        <w:ind w:right="-1" w:firstLine="709"/>
        <w:jc w:val="both"/>
        <w:rPr>
          <w:rFonts w:ascii="Times New Roman" w:hAnsi="Times New Roman" w:cs="Times New Roman"/>
          <w:sz w:val="28"/>
          <w:szCs w:val="28"/>
        </w:rPr>
      </w:pPr>
      <w:r w:rsidRPr="007130A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30AE" w:rsidRPr="007130AE" w:rsidRDefault="007130AE" w:rsidP="007130AE">
      <w:pPr>
        <w:autoSpaceDE w:val="0"/>
        <w:adjustRightInd w:val="0"/>
        <w:ind w:right="-1" w:firstLine="709"/>
        <w:jc w:val="both"/>
        <w:rPr>
          <w:rFonts w:ascii="Times New Roman" w:hAnsi="Times New Roman" w:cs="Times New Roman"/>
          <w:sz w:val="28"/>
          <w:szCs w:val="28"/>
        </w:rPr>
      </w:pPr>
      <w:r w:rsidRPr="007130A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7130AE" w:rsidRPr="007130AE" w:rsidRDefault="007130AE" w:rsidP="007130AE">
      <w:pPr>
        <w:autoSpaceDE w:val="0"/>
        <w:adjustRightInd w:val="0"/>
        <w:ind w:right="-1" w:firstLine="709"/>
        <w:jc w:val="both"/>
        <w:rPr>
          <w:rFonts w:ascii="Times New Roman" w:hAnsi="Times New Roman" w:cs="Times New Roman"/>
          <w:sz w:val="28"/>
          <w:szCs w:val="28"/>
        </w:rPr>
      </w:pPr>
      <w:r w:rsidRPr="007130AE">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130AE" w:rsidRPr="007130AE" w:rsidRDefault="007130AE" w:rsidP="007130AE">
      <w:pPr>
        <w:autoSpaceDE w:val="0"/>
        <w:adjustRightInd w:val="0"/>
        <w:ind w:right="-1" w:firstLine="709"/>
        <w:jc w:val="both"/>
        <w:rPr>
          <w:rFonts w:ascii="Times New Roman" w:hAnsi="Times New Roman" w:cs="Times New Roman"/>
          <w:sz w:val="28"/>
          <w:szCs w:val="28"/>
        </w:rPr>
      </w:pPr>
      <w:r w:rsidRPr="007130A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30AE" w:rsidRPr="007130AE" w:rsidRDefault="007130AE" w:rsidP="007130AE">
      <w:pPr>
        <w:autoSpaceDE w:val="0"/>
        <w:adjustRightInd w:val="0"/>
        <w:ind w:right="-1" w:firstLine="709"/>
        <w:jc w:val="both"/>
        <w:rPr>
          <w:rFonts w:ascii="Times New Roman" w:hAnsi="Times New Roman" w:cs="Times New Roman"/>
          <w:sz w:val="28"/>
          <w:szCs w:val="28"/>
        </w:rPr>
      </w:pPr>
      <w:r w:rsidRPr="007130AE">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30AE" w:rsidRPr="007130AE" w:rsidRDefault="007130AE" w:rsidP="007130AE">
      <w:pPr>
        <w:autoSpaceDE w:val="0"/>
        <w:adjustRightInd w:val="0"/>
        <w:ind w:right="-1" w:firstLine="709"/>
        <w:jc w:val="both"/>
        <w:rPr>
          <w:rFonts w:ascii="Times New Roman" w:hAnsi="Times New Roman" w:cs="Times New Roman"/>
          <w:sz w:val="28"/>
          <w:szCs w:val="28"/>
        </w:rPr>
      </w:pPr>
      <w:r w:rsidRPr="007130A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30AE" w:rsidRPr="007130AE" w:rsidRDefault="007130AE" w:rsidP="007130AE">
      <w:pPr>
        <w:autoSpaceDE w:val="0"/>
        <w:adjustRightInd w:val="0"/>
        <w:ind w:right="-1" w:firstLine="709"/>
        <w:jc w:val="both"/>
        <w:rPr>
          <w:rFonts w:ascii="Times New Roman" w:hAnsi="Times New Roman" w:cs="Times New Roman"/>
          <w:sz w:val="28"/>
          <w:szCs w:val="28"/>
        </w:rPr>
      </w:pPr>
      <w:r w:rsidRPr="007130A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30AE" w:rsidRPr="007130AE" w:rsidRDefault="007130AE" w:rsidP="007130AE">
      <w:pPr>
        <w:autoSpaceDE w:val="0"/>
        <w:adjustRightInd w:val="0"/>
        <w:ind w:right="-1" w:firstLine="709"/>
        <w:jc w:val="both"/>
        <w:rPr>
          <w:rFonts w:ascii="Times New Roman" w:hAnsi="Times New Roman" w:cs="Times New Roman"/>
          <w:sz w:val="28"/>
          <w:szCs w:val="28"/>
        </w:rPr>
      </w:pPr>
      <w:r w:rsidRPr="007130A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130AE" w:rsidRPr="007130AE" w:rsidRDefault="007130AE" w:rsidP="00EA4406">
      <w:pPr>
        <w:autoSpaceDE w:val="0"/>
        <w:adjustRightInd w:val="0"/>
        <w:ind w:right="-1"/>
        <w:jc w:val="both"/>
        <w:rPr>
          <w:rFonts w:ascii="Times New Roman" w:hAnsi="Times New Roman" w:cs="Times New Roman"/>
          <w:sz w:val="28"/>
          <w:szCs w:val="28"/>
        </w:rPr>
      </w:pPr>
      <w:r w:rsidRPr="007130AE">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7130AE" w:rsidRPr="007130AE" w:rsidRDefault="007130AE" w:rsidP="007130AE">
      <w:pPr>
        <w:autoSpaceDE w:val="0"/>
        <w:adjustRightInd w:val="0"/>
        <w:ind w:right="-1" w:firstLine="709"/>
        <w:jc w:val="both"/>
        <w:rPr>
          <w:rFonts w:ascii="Times New Roman" w:hAnsi="Times New Roman" w:cs="Times New Roman"/>
          <w:sz w:val="28"/>
          <w:szCs w:val="28"/>
        </w:rPr>
      </w:pPr>
      <w:r w:rsidRPr="007130AE">
        <w:rPr>
          <w:rFonts w:ascii="Times New Roman" w:hAnsi="Times New Roman" w:cs="Times New Roman"/>
          <w:sz w:val="28"/>
          <w:szCs w:val="28"/>
        </w:rPr>
        <w:t>2.7.1. Получаются в рамках межведомственного взаимодействия:</w:t>
      </w:r>
    </w:p>
    <w:p w:rsidR="007130AE" w:rsidRPr="007130AE" w:rsidRDefault="007130AE" w:rsidP="007130AE">
      <w:pPr>
        <w:pStyle w:val="a3"/>
        <w:numPr>
          <w:ilvl w:val="0"/>
          <w:numId w:val="1"/>
        </w:numPr>
        <w:tabs>
          <w:tab w:val="left" w:pos="1134"/>
        </w:tabs>
        <w:autoSpaceDE w:val="0"/>
        <w:autoSpaceDN w:val="0"/>
        <w:adjustRightInd w:val="0"/>
        <w:ind w:left="0" w:right="-1" w:firstLine="709"/>
        <w:contextualSpacing/>
        <w:jc w:val="both"/>
        <w:rPr>
          <w:sz w:val="28"/>
          <w:szCs w:val="28"/>
        </w:rPr>
      </w:pPr>
      <w:r w:rsidRPr="007130AE">
        <w:rPr>
          <w:sz w:val="28"/>
          <w:szCs w:val="28"/>
        </w:rPr>
        <w:lastRenderedPageBreak/>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130AE" w:rsidRPr="007130AE" w:rsidRDefault="007130AE" w:rsidP="007130AE">
      <w:pPr>
        <w:pStyle w:val="a3"/>
        <w:numPr>
          <w:ilvl w:val="0"/>
          <w:numId w:val="1"/>
        </w:numPr>
        <w:tabs>
          <w:tab w:val="left" w:pos="1134"/>
        </w:tabs>
        <w:autoSpaceDE w:val="0"/>
        <w:autoSpaceDN w:val="0"/>
        <w:adjustRightInd w:val="0"/>
        <w:ind w:left="0" w:right="-1" w:firstLine="709"/>
        <w:contextualSpacing/>
        <w:jc w:val="both"/>
        <w:rPr>
          <w:sz w:val="28"/>
          <w:szCs w:val="28"/>
        </w:rPr>
      </w:pPr>
      <w:r w:rsidRPr="007130AE">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130AE" w:rsidRPr="007130AE" w:rsidRDefault="007130AE" w:rsidP="007130AE">
      <w:pPr>
        <w:pStyle w:val="a3"/>
        <w:numPr>
          <w:ilvl w:val="0"/>
          <w:numId w:val="1"/>
        </w:numPr>
        <w:tabs>
          <w:tab w:val="left" w:pos="1134"/>
        </w:tabs>
        <w:autoSpaceDE w:val="0"/>
        <w:autoSpaceDN w:val="0"/>
        <w:adjustRightInd w:val="0"/>
        <w:ind w:left="0" w:right="-1" w:firstLine="709"/>
        <w:contextualSpacing/>
        <w:jc w:val="both"/>
        <w:rPr>
          <w:sz w:val="28"/>
          <w:szCs w:val="28"/>
        </w:rPr>
      </w:pPr>
      <w:r w:rsidRPr="007130AE">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7130AE" w:rsidRPr="007130AE" w:rsidRDefault="007130AE" w:rsidP="007130AE">
      <w:pPr>
        <w:pStyle w:val="a3"/>
        <w:numPr>
          <w:ilvl w:val="0"/>
          <w:numId w:val="1"/>
        </w:numPr>
        <w:tabs>
          <w:tab w:val="left" w:pos="1134"/>
        </w:tabs>
        <w:autoSpaceDE w:val="0"/>
        <w:autoSpaceDN w:val="0"/>
        <w:adjustRightInd w:val="0"/>
        <w:ind w:left="0" w:right="-1" w:firstLine="709"/>
        <w:contextualSpacing/>
        <w:jc w:val="both"/>
        <w:rPr>
          <w:sz w:val="28"/>
          <w:szCs w:val="28"/>
        </w:rPr>
      </w:pPr>
      <w:r w:rsidRPr="007130AE">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7130AE" w:rsidRPr="007130AE" w:rsidRDefault="007130AE" w:rsidP="007130AE">
      <w:pPr>
        <w:autoSpaceDE w:val="0"/>
        <w:adjustRightInd w:val="0"/>
        <w:ind w:right="-1" w:firstLine="709"/>
        <w:jc w:val="both"/>
        <w:rPr>
          <w:rFonts w:ascii="Times New Roman" w:hAnsi="Times New Roman" w:cs="Times New Roman"/>
          <w:sz w:val="28"/>
          <w:szCs w:val="28"/>
        </w:rPr>
      </w:pPr>
      <w:r w:rsidRPr="007130AE">
        <w:rPr>
          <w:rFonts w:ascii="Times New Roman" w:hAnsi="Times New Roman" w:cs="Times New Roman"/>
          <w:sz w:val="28"/>
          <w:szCs w:val="28"/>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130AE" w:rsidRPr="007130AE" w:rsidRDefault="007130AE" w:rsidP="007130AE">
      <w:pPr>
        <w:autoSpaceDE w:val="0"/>
        <w:adjustRightInd w:val="0"/>
        <w:ind w:right="-1" w:firstLine="709"/>
        <w:jc w:val="both"/>
        <w:rPr>
          <w:rFonts w:ascii="Times New Roman" w:hAnsi="Times New Roman" w:cs="Times New Roman"/>
          <w:sz w:val="28"/>
          <w:szCs w:val="28"/>
        </w:rPr>
      </w:pPr>
      <w:r w:rsidRPr="007130AE">
        <w:rPr>
          <w:rFonts w:ascii="Times New Roman" w:hAnsi="Times New Roman" w:cs="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7130AE" w:rsidRPr="007130AE" w:rsidRDefault="007130AE" w:rsidP="007130AE">
      <w:pPr>
        <w:autoSpaceDE w:val="0"/>
        <w:adjustRightInd w:val="0"/>
        <w:ind w:right="-1" w:firstLine="709"/>
        <w:jc w:val="both"/>
        <w:rPr>
          <w:rFonts w:ascii="Times New Roman" w:hAnsi="Times New Roman" w:cs="Times New Roman"/>
          <w:sz w:val="28"/>
          <w:szCs w:val="28"/>
        </w:rPr>
      </w:pPr>
      <w:r w:rsidRPr="007130A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7130AE" w:rsidRPr="007130AE" w:rsidRDefault="007130AE" w:rsidP="000A2D95">
      <w:pPr>
        <w:autoSpaceDE w:val="0"/>
        <w:adjustRightInd w:val="0"/>
        <w:ind w:right="-1"/>
        <w:rPr>
          <w:rFonts w:ascii="Times New Roman" w:hAnsi="Times New Roman" w:cs="Times New Roman"/>
          <w:i/>
          <w:sz w:val="28"/>
          <w:szCs w:val="28"/>
        </w:rPr>
      </w:pPr>
      <w:r w:rsidRPr="007130AE">
        <w:rPr>
          <w:rFonts w:ascii="Times New Roman" w:hAnsi="Times New Roman" w:cs="Times New Roman"/>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7130AE" w:rsidRPr="007130AE" w:rsidRDefault="007130AE" w:rsidP="007130AE">
      <w:pPr>
        <w:ind w:right="-1" w:firstLine="709"/>
        <w:jc w:val="both"/>
        <w:rPr>
          <w:rFonts w:ascii="Times New Roman" w:hAnsi="Times New Roman" w:cs="Times New Roman"/>
          <w:sz w:val="28"/>
          <w:szCs w:val="28"/>
        </w:rPr>
      </w:pPr>
      <w:r w:rsidRPr="007130AE">
        <w:rPr>
          <w:rFonts w:ascii="Times New Roman" w:hAnsi="Times New Roman" w:cs="Times New Roman"/>
          <w:sz w:val="28"/>
          <w:szCs w:val="28"/>
        </w:rPr>
        <w:t>2.8.1. Основаниями для отказа в приеме документов, необходимых для предоставления муниципальной услуги, являются:</w:t>
      </w:r>
    </w:p>
    <w:p w:rsidR="007130AE" w:rsidRPr="007130AE" w:rsidRDefault="007130AE" w:rsidP="007130AE">
      <w:pPr>
        <w:ind w:right="-1" w:firstLine="709"/>
        <w:jc w:val="both"/>
        <w:rPr>
          <w:rFonts w:ascii="Times New Roman" w:hAnsi="Times New Roman" w:cs="Times New Roman"/>
          <w:sz w:val="28"/>
          <w:szCs w:val="28"/>
        </w:rPr>
      </w:pPr>
      <w:r w:rsidRPr="007130AE">
        <w:rPr>
          <w:rFonts w:ascii="Times New Roman" w:hAnsi="Times New Roman" w:cs="Times New Roman"/>
          <w:sz w:val="28"/>
          <w:szCs w:val="28"/>
        </w:rPr>
        <w:t>1)</w:t>
      </w:r>
      <w:r w:rsidRPr="007130AE">
        <w:rPr>
          <w:rFonts w:ascii="Times New Roman" w:hAnsi="Times New Roman" w:cs="Times New Roman"/>
          <w:sz w:val="28"/>
          <w:szCs w:val="28"/>
        </w:rPr>
        <w:tab/>
      </w:r>
      <w:r w:rsidRPr="007130AE">
        <w:rPr>
          <w:rFonts w:ascii="Times New Roman" w:hAnsi="Times New Roman" w:cs="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7130AE">
        <w:rPr>
          <w:rFonts w:ascii="Times New Roman" w:hAnsi="Times New Roman" w:cs="Times New Roman"/>
          <w:sz w:val="28"/>
          <w:szCs w:val="28"/>
        </w:rPr>
        <w:t>;</w:t>
      </w:r>
    </w:p>
    <w:p w:rsidR="007130AE" w:rsidRPr="007130AE" w:rsidRDefault="007130AE" w:rsidP="007130AE">
      <w:pPr>
        <w:ind w:right="-1" w:firstLine="709"/>
        <w:jc w:val="both"/>
        <w:rPr>
          <w:rFonts w:ascii="Times New Roman" w:hAnsi="Times New Roman" w:cs="Times New Roman"/>
          <w:sz w:val="28"/>
          <w:szCs w:val="28"/>
        </w:rPr>
      </w:pPr>
      <w:r w:rsidRPr="007130AE">
        <w:rPr>
          <w:rFonts w:ascii="Times New Roman" w:hAnsi="Times New Roman" w:cs="Times New Roman"/>
          <w:sz w:val="28"/>
          <w:szCs w:val="28"/>
        </w:rPr>
        <w:lastRenderedPageBreak/>
        <w:t>2)</w:t>
      </w:r>
      <w:r w:rsidRPr="007130AE">
        <w:rPr>
          <w:rFonts w:ascii="Times New Roman" w:hAnsi="Times New Roman" w:cs="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7130AE" w:rsidRPr="007130AE" w:rsidRDefault="007130AE" w:rsidP="007130AE">
      <w:pPr>
        <w:ind w:right="-1" w:firstLine="709"/>
        <w:jc w:val="both"/>
        <w:rPr>
          <w:rFonts w:ascii="Times New Roman" w:hAnsi="Times New Roman" w:cs="Times New Roman"/>
          <w:sz w:val="28"/>
          <w:szCs w:val="28"/>
        </w:rPr>
      </w:pPr>
      <w:r w:rsidRPr="007130AE">
        <w:rPr>
          <w:rFonts w:ascii="Times New Roman" w:hAnsi="Times New Roman" w:cs="Times New Roman"/>
          <w:sz w:val="28"/>
          <w:szCs w:val="28"/>
        </w:rPr>
        <w:t>3)</w:t>
      </w:r>
      <w:r w:rsidRPr="007130AE">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130AE" w:rsidRPr="007130AE" w:rsidRDefault="007130AE" w:rsidP="007130AE">
      <w:pPr>
        <w:ind w:right="-1" w:firstLine="709"/>
        <w:jc w:val="both"/>
        <w:rPr>
          <w:rFonts w:ascii="Times New Roman" w:hAnsi="Times New Roman" w:cs="Times New Roman"/>
          <w:sz w:val="28"/>
          <w:szCs w:val="28"/>
        </w:rPr>
      </w:pPr>
      <w:r w:rsidRPr="007130AE">
        <w:rPr>
          <w:rFonts w:ascii="Times New Roman" w:hAnsi="Times New Roman" w:cs="Times New Roman"/>
          <w:sz w:val="28"/>
          <w:szCs w:val="28"/>
        </w:rPr>
        <w:t>4)</w:t>
      </w:r>
      <w:r w:rsidRPr="007130AE">
        <w:rPr>
          <w:rFonts w:ascii="Times New Roman" w:hAnsi="Times New Roman" w:cs="Times New Roman"/>
          <w:sz w:val="28"/>
          <w:szCs w:val="28"/>
        </w:rPr>
        <w:tab/>
        <w:t>подача заявления (запроса) от имени заявителя не уполномоченным на то лицом;</w:t>
      </w:r>
    </w:p>
    <w:p w:rsidR="007130AE" w:rsidRPr="007130AE" w:rsidRDefault="007130AE" w:rsidP="007130AE">
      <w:pPr>
        <w:ind w:right="-1" w:firstLine="709"/>
        <w:jc w:val="both"/>
        <w:rPr>
          <w:rFonts w:ascii="Times New Roman" w:hAnsi="Times New Roman" w:cs="Times New Roman"/>
          <w:sz w:val="28"/>
          <w:szCs w:val="28"/>
        </w:rPr>
      </w:pPr>
      <w:r w:rsidRPr="007130AE">
        <w:rPr>
          <w:rFonts w:ascii="Times New Roman" w:hAnsi="Times New Roman" w:cs="Times New Roman"/>
          <w:sz w:val="28"/>
          <w:szCs w:val="28"/>
        </w:rPr>
        <w:t>5)</w:t>
      </w:r>
      <w:r w:rsidRPr="007130AE">
        <w:rPr>
          <w:rFonts w:ascii="Times New Roman" w:hAnsi="Times New Roman" w:cs="Times New Roman"/>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7130AE" w:rsidRPr="007130AE" w:rsidRDefault="007130AE" w:rsidP="007130AE">
      <w:pPr>
        <w:ind w:right="-1" w:firstLine="709"/>
        <w:jc w:val="both"/>
        <w:rPr>
          <w:rFonts w:ascii="Times New Roman" w:hAnsi="Times New Roman" w:cs="Times New Roman"/>
          <w:sz w:val="28"/>
          <w:szCs w:val="28"/>
        </w:rPr>
      </w:pPr>
      <w:r w:rsidRPr="007130AE">
        <w:rPr>
          <w:rFonts w:ascii="Times New Roman" w:hAnsi="Times New Roman" w:cs="Times New Roman"/>
          <w:sz w:val="28"/>
          <w:szCs w:val="28"/>
        </w:rPr>
        <w:t>6)</w:t>
      </w:r>
      <w:r w:rsidRPr="007130AE">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7130AE" w:rsidRPr="007130AE" w:rsidRDefault="007130AE" w:rsidP="007130AE">
      <w:pPr>
        <w:ind w:right="-1" w:firstLine="709"/>
        <w:jc w:val="both"/>
        <w:rPr>
          <w:rFonts w:ascii="Times New Roman" w:hAnsi="Times New Roman" w:cs="Times New Roman"/>
          <w:sz w:val="28"/>
          <w:szCs w:val="28"/>
        </w:rPr>
      </w:pPr>
      <w:r w:rsidRPr="007130AE">
        <w:rPr>
          <w:rFonts w:ascii="Times New Roman" w:hAnsi="Times New Roman" w:cs="Times New Roman"/>
          <w:sz w:val="28"/>
          <w:szCs w:val="28"/>
        </w:rPr>
        <w:t>7)</w:t>
      </w:r>
      <w:r w:rsidRPr="007130AE">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7130AE" w:rsidRPr="007130AE" w:rsidRDefault="007130AE" w:rsidP="007130AE">
      <w:pPr>
        <w:ind w:right="-1" w:firstLine="709"/>
        <w:jc w:val="both"/>
        <w:rPr>
          <w:rFonts w:ascii="Times New Roman" w:hAnsi="Times New Roman" w:cs="Times New Roman"/>
          <w:sz w:val="28"/>
          <w:szCs w:val="28"/>
        </w:rPr>
      </w:pPr>
      <w:r w:rsidRPr="007130AE">
        <w:rPr>
          <w:rFonts w:ascii="Times New Roman" w:hAnsi="Times New Roman" w:cs="Times New Roman"/>
          <w:sz w:val="28"/>
          <w:szCs w:val="28"/>
        </w:rPr>
        <w:t>9)</w:t>
      </w:r>
      <w:r w:rsidRPr="007130AE">
        <w:rPr>
          <w:rFonts w:ascii="Times New Roman" w:hAnsi="Times New Roman" w:cs="Times New Roman"/>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7130AE" w:rsidRPr="007130AE" w:rsidRDefault="007130AE" w:rsidP="00EA4406">
      <w:pPr>
        <w:autoSpaceDE w:val="0"/>
        <w:adjustRightInd w:val="0"/>
        <w:ind w:right="-1"/>
        <w:rPr>
          <w:rFonts w:ascii="Times New Roman" w:hAnsi="Times New Roman" w:cs="Times New Roman"/>
          <w:sz w:val="28"/>
          <w:szCs w:val="28"/>
        </w:rPr>
      </w:pPr>
      <w:r w:rsidRPr="007130AE">
        <w:rPr>
          <w:rFonts w:ascii="Times New Roman" w:hAnsi="Times New Roman" w:cs="Times New Roman"/>
          <w:sz w:val="28"/>
          <w:szCs w:val="28"/>
        </w:rPr>
        <w:t>2.9.</w:t>
      </w:r>
      <w:r w:rsidRPr="007130AE">
        <w:rPr>
          <w:rFonts w:ascii="Times New Roman" w:hAnsi="Times New Roman" w:cs="Times New Roman"/>
          <w:sz w:val="28"/>
          <w:szCs w:val="28"/>
          <w:lang w:val="en-US"/>
        </w:rPr>
        <w:t> </w:t>
      </w:r>
      <w:r w:rsidRPr="007130A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130AE" w:rsidRPr="007130AE" w:rsidRDefault="007130AE" w:rsidP="007130AE">
      <w:pPr>
        <w:autoSpaceDE w:val="0"/>
        <w:adjustRightInd w:val="0"/>
        <w:ind w:right="-1" w:firstLine="709"/>
        <w:jc w:val="both"/>
        <w:rPr>
          <w:rFonts w:ascii="Times New Roman" w:hAnsi="Times New Roman" w:cs="Times New Roman"/>
          <w:sz w:val="28"/>
          <w:szCs w:val="28"/>
        </w:rPr>
      </w:pPr>
      <w:r w:rsidRPr="007130AE">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7130AE" w:rsidRPr="007130AE" w:rsidRDefault="007130AE" w:rsidP="007130AE">
      <w:pPr>
        <w:autoSpaceDE w:val="0"/>
        <w:adjustRightInd w:val="0"/>
        <w:ind w:right="-1" w:firstLine="709"/>
        <w:jc w:val="both"/>
        <w:rPr>
          <w:rFonts w:ascii="Times New Roman" w:hAnsi="Times New Roman" w:cs="Times New Roman"/>
          <w:sz w:val="28"/>
          <w:szCs w:val="28"/>
        </w:rPr>
      </w:pPr>
      <w:r w:rsidRPr="007130AE">
        <w:rPr>
          <w:rFonts w:ascii="Times New Roman" w:hAnsi="Times New Roman" w:cs="Times New Roman"/>
          <w:sz w:val="28"/>
          <w:szCs w:val="28"/>
        </w:rPr>
        <w:t>2.9.2. Основания для отказа в предоставлении муниципальной услуги:</w:t>
      </w:r>
    </w:p>
    <w:p w:rsidR="007130AE" w:rsidRPr="007130AE" w:rsidRDefault="007130AE" w:rsidP="007130AE">
      <w:pPr>
        <w:ind w:firstLine="709"/>
        <w:jc w:val="both"/>
        <w:rPr>
          <w:rFonts w:ascii="Times New Roman" w:hAnsi="Times New Roman" w:cs="Times New Roman"/>
          <w:sz w:val="28"/>
          <w:szCs w:val="28"/>
        </w:rPr>
      </w:pPr>
      <w:r w:rsidRPr="007130AE">
        <w:rPr>
          <w:rFonts w:ascii="Times New Roman" w:hAnsi="Times New Roman" w:cs="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7130AE" w:rsidRPr="007130AE" w:rsidRDefault="007130AE" w:rsidP="007130AE">
      <w:pPr>
        <w:ind w:firstLine="709"/>
        <w:jc w:val="both"/>
        <w:rPr>
          <w:rFonts w:ascii="Times New Roman" w:hAnsi="Times New Roman" w:cs="Times New Roman"/>
          <w:sz w:val="28"/>
          <w:szCs w:val="28"/>
        </w:rPr>
      </w:pPr>
      <w:r w:rsidRPr="007130AE">
        <w:rPr>
          <w:rFonts w:ascii="Times New Roman" w:hAnsi="Times New Roman" w:cs="Times New Roman"/>
          <w:sz w:val="28"/>
          <w:szCs w:val="28"/>
        </w:rPr>
        <w:t>2) сведения, указанные в заявлении, не подтверждены сведениями, полученными в рамках межведомственного взаимодействия;</w:t>
      </w:r>
    </w:p>
    <w:p w:rsidR="007130AE" w:rsidRPr="007130AE" w:rsidRDefault="007130AE" w:rsidP="007130AE">
      <w:pPr>
        <w:ind w:firstLine="709"/>
        <w:jc w:val="both"/>
        <w:rPr>
          <w:rFonts w:ascii="Times New Roman" w:hAnsi="Times New Roman" w:cs="Times New Roman"/>
          <w:sz w:val="28"/>
          <w:szCs w:val="28"/>
        </w:rPr>
      </w:pPr>
      <w:r w:rsidRPr="007130AE">
        <w:rPr>
          <w:rFonts w:ascii="Times New Roman" w:hAnsi="Times New Roman" w:cs="Times New Roman"/>
          <w:sz w:val="28"/>
          <w:szCs w:val="28"/>
        </w:rPr>
        <w:lastRenderedPageBreak/>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7130AE" w:rsidRPr="007130AE" w:rsidRDefault="007130AE" w:rsidP="007130AE">
      <w:pPr>
        <w:ind w:firstLine="709"/>
        <w:jc w:val="both"/>
        <w:rPr>
          <w:rFonts w:ascii="Times New Roman" w:hAnsi="Times New Roman" w:cs="Times New Roman"/>
          <w:sz w:val="28"/>
          <w:szCs w:val="28"/>
        </w:rPr>
      </w:pPr>
      <w:r w:rsidRPr="007130AE">
        <w:rPr>
          <w:rFonts w:ascii="Times New Roman" w:hAnsi="Times New Roman" w:cs="Times New Roman"/>
          <w:sz w:val="28"/>
          <w:szCs w:val="28"/>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7130AE" w:rsidRPr="007130AE" w:rsidRDefault="007130AE" w:rsidP="007130AE">
      <w:pPr>
        <w:ind w:firstLine="709"/>
        <w:jc w:val="both"/>
        <w:rPr>
          <w:rFonts w:ascii="Times New Roman" w:hAnsi="Times New Roman" w:cs="Times New Roman"/>
          <w:sz w:val="28"/>
          <w:szCs w:val="28"/>
        </w:rPr>
      </w:pPr>
      <w:r w:rsidRPr="007130AE">
        <w:rPr>
          <w:rFonts w:ascii="Times New Roman" w:hAnsi="Times New Roman" w:cs="Times New Roman"/>
          <w:sz w:val="28"/>
          <w:szCs w:val="28"/>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7130AE" w:rsidRPr="007130AE" w:rsidRDefault="007130AE" w:rsidP="007130AE">
      <w:pPr>
        <w:ind w:firstLine="709"/>
        <w:jc w:val="both"/>
        <w:rPr>
          <w:rFonts w:ascii="Times New Roman" w:hAnsi="Times New Roman" w:cs="Times New Roman"/>
          <w:sz w:val="28"/>
          <w:szCs w:val="28"/>
        </w:rPr>
      </w:pPr>
      <w:r w:rsidRPr="007130AE">
        <w:rPr>
          <w:rFonts w:ascii="Times New Roman" w:hAnsi="Times New Roman" w:cs="Times New Roman"/>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7130AE" w:rsidRPr="007130AE" w:rsidRDefault="007130AE" w:rsidP="007130AE">
      <w:pPr>
        <w:ind w:firstLine="709"/>
        <w:jc w:val="both"/>
        <w:rPr>
          <w:rFonts w:ascii="Times New Roman" w:hAnsi="Times New Roman" w:cs="Times New Roman"/>
          <w:sz w:val="28"/>
          <w:szCs w:val="28"/>
        </w:rPr>
      </w:pPr>
      <w:r w:rsidRPr="007130AE">
        <w:rPr>
          <w:rFonts w:ascii="Times New Roman" w:hAnsi="Times New Roman" w:cs="Times New Roman"/>
          <w:sz w:val="28"/>
          <w:szCs w:val="28"/>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7130AE" w:rsidRPr="007130AE" w:rsidRDefault="007130AE" w:rsidP="007130AE">
      <w:pPr>
        <w:ind w:firstLine="709"/>
        <w:jc w:val="both"/>
        <w:rPr>
          <w:rFonts w:ascii="Times New Roman" w:hAnsi="Times New Roman" w:cs="Times New Roman"/>
          <w:sz w:val="28"/>
          <w:szCs w:val="28"/>
        </w:rPr>
      </w:pPr>
      <w:r w:rsidRPr="007130AE">
        <w:rPr>
          <w:rFonts w:ascii="Times New Roman" w:hAnsi="Times New Roman" w:cs="Times New Roman"/>
          <w:sz w:val="28"/>
          <w:szCs w:val="28"/>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7130AE" w:rsidRPr="007130AE" w:rsidRDefault="007130AE" w:rsidP="007130AE">
      <w:pPr>
        <w:ind w:firstLine="709"/>
        <w:jc w:val="both"/>
        <w:rPr>
          <w:rFonts w:ascii="Times New Roman" w:hAnsi="Times New Roman" w:cs="Times New Roman"/>
          <w:sz w:val="28"/>
          <w:szCs w:val="28"/>
        </w:rPr>
      </w:pPr>
      <w:r w:rsidRPr="007130AE">
        <w:rPr>
          <w:rFonts w:ascii="Times New Roman" w:hAnsi="Times New Roman" w:cs="Times New Roman"/>
          <w:sz w:val="28"/>
          <w:szCs w:val="28"/>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7130AE" w:rsidRPr="007130AE" w:rsidRDefault="007130AE" w:rsidP="007130AE">
      <w:pPr>
        <w:ind w:firstLine="709"/>
        <w:jc w:val="both"/>
        <w:rPr>
          <w:rFonts w:ascii="Times New Roman" w:hAnsi="Times New Roman" w:cs="Times New Roman"/>
          <w:sz w:val="28"/>
          <w:szCs w:val="28"/>
        </w:rPr>
      </w:pPr>
      <w:r w:rsidRPr="007130AE">
        <w:rPr>
          <w:rFonts w:ascii="Times New Roman" w:hAnsi="Times New Roman" w:cs="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w:t>
      </w:r>
      <w:r w:rsidRPr="007130AE">
        <w:rPr>
          <w:rFonts w:ascii="Times New Roman" w:hAnsi="Times New Roman" w:cs="Times New Roman"/>
          <w:sz w:val="28"/>
          <w:szCs w:val="28"/>
        </w:rPr>
        <w:lastRenderedPageBreak/>
        <w:t>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7130AE" w:rsidRPr="007130AE" w:rsidRDefault="007130AE" w:rsidP="007130AE">
      <w:pPr>
        <w:ind w:firstLine="709"/>
        <w:jc w:val="both"/>
        <w:rPr>
          <w:rFonts w:ascii="Times New Roman" w:hAnsi="Times New Roman" w:cs="Times New Roman"/>
          <w:sz w:val="28"/>
          <w:szCs w:val="28"/>
        </w:rPr>
      </w:pPr>
      <w:r w:rsidRPr="007130AE">
        <w:rPr>
          <w:rFonts w:ascii="Times New Roman" w:hAnsi="Times New Roman" w:cs="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130AE" w:rsidRPr="007130AE" w:rsidRDefault="007130AE" w:rsidP="007130AE">
      <w:pPr>
        <w:pStyle w:val="Style32"/>
        <w:spacing w:before="96" w:line="240" w:lineRule="auto"/>
        <w:ind w:left="709" w:hanging="142"/>
        <w:rPr>
          <w:rFonts w:cs="Times New Roman"/>
          <w:sz w:val="28"/>
          <w:szCs w:val="28"/>
          <w:lang w:val="ru-RU"/>
        </w:rPr>
      </w:pPr>
      <w:r w:rsidRPr="007130AE">
        <w:rPr>
          <w:rFonts w:cs="Times New Roman"/>
          <w:sz w:val="28"/>
          <w:szCs w:val="28"/>
          <w:lang w:val="ru-RU"/>
        </w:rPr>
        <w:t xml:space="preserve">  б) приложения № 1,2,3,4,5,6 к административному регламенту исключить; </w:t>
      </w:r>
    </w:p>
    <w:p w:rsidR="007130AE" w:rsidRPr="007130AE" w:rsidRDefault="007130AE" w:rsidP="007130AE">
      <w:pPr>
        <w:pStyle w:val="Style32"/>
        <w:tabs>
          <w:tab w:val="left" w:pos="993"/>
        </w:tabs>
        <w:spacing w:before="96" w:line="240" w:lineRule="auto"/>
        <w:ind w:left="709" w:hanging="142"/>
        <w:rPr>
          <w:rFonts w:cs="Times New Roman"/>
          <w:sz w:val="28"/>
          <w:szCs w:val="28"/>
          <w:lang w:val="ru-RU"/>
        </w:rPr>
      </w:pPr>
      <w:r w:rsidRPr="007130AE">
        <w:rPr>
          <w:rFonts w:cs="Times New Roman"/>
          <w:sz w:val="28"/>
          <w:szCs w:val="28"/>
          <w:lang w:val="ru-RU"/>
        </w:rPr>
        <w:t xml:space="preserve">  в)  приложения № 1,2,3,4,5  к административному регламенту изложить в новой редакции(прилагается)</w:t>
      </w:r>
    </w:p>
    <w:p w:rsidR="007130AE" w:rsidRPr="007130AE" w:rsidRDefault="007130AE" w:rsidP="007130AE">
      <w:pPr>
        <w:pStyle w:val="Style32"/>
        <w:tabs>
          <w:tab w:val="left" w:pos="993"/>
        </w:tabs>
        <w:spacing w:before="96" w:line="240" w:lineRule="auto"/>
        <w:ind w:left="709" w:hanging="142"/>
        <w:rPr>
          <w:rFonts w:cs="Times New Roman"/>
          <w:sz w:val="28"/>
          <w:szCs w:val="28"/>
          <w:lang w:val="ru-RU"/>
        </w:rPr>
      </w:pPr>
    </w:p>
    <w:p w:rsidR="007130AE" w:rsidRPr="007130AE" w:rsidRDefault="007130AE" w:rsidP="007130AE">
      <w:pPr>
        <w:ind w:firstLine="709"/>
        <w:jc w:val="both"/>
        <w:rPr>
          <w:rFonts w:ascii="Times New Roman" w:hAnsi="Times New Roman" w:cs="Times New Roman"/>
          <w:sz w:val="28"/>
          <w:szCs w:val="28"/>
        </w:rPr>
      </w:pPr>
      <w:r w:rsidRPr="007130AE">
        <w:rPr>
          <w:rFonts w:ascii="Times New Roman" w:hAnsi="Times New Roman" w:cs="Times New Roman"/>
          <w:sz w:val="28"/>
          <w:szCs w:val="28"/>
        </w:rPr>
        <w:t xml:space="preserve">2.   Опубликовать настоящее решение в газете «Официальный вестник» и разместить на официальном сайте администрации сельского поселения Озерки муниципального района Челно-Вершинский. </w:t>
      </w:r>
    </w:p>
    <w:p w:rsidR="007130AE" w:rsidRPr="007130AE" w:rsidRDefault="007130AE" w:rsidP="007130AE">
      <w:pPr>
        <w:ind w:firstLine="709"/>
        <w:jc w:val="both"/>
        <w:rPr>
          <w:rFonts w:ascii="Times New Roman" w:hAnsi="Times New Roman" w:cs="Times New Roman"/>
          <w:sz w:val="28"/>
          <w:szCs w:val="28"/>
        </w:rPr>
      </w:pPr>
      <w:r w:rsidRPr="007130AE">
        <w:rPr>
          <w:rFonts w:ascii="Times New Roman" w:hAnsi="Times New Roman" w:cs="Times New Roman"/>
          <w:sz w:val="28"/>
          <w:szCs w:val="28"/>
        </w:rPr>
        <w:t>3. Настоящее постановление вступает в силу с даты его официального опубликования.</w:t>
      </w:r>
    </w:p>
    <w:p w:rsidR="007130AE" w:rsidRDefault="007130AE" w:rsidP="007130AE">
      <w:pPr>
        <w:ind w:firstLine="709"/>
        <w:jc w:val="both"/>
        <w:rPr>
          <w:rFonts w:ascii="Times New Roman" w:hAnsi="Times New Roman" w:cs="Times New Roman"/>
          <w:sz w:val="28"/>
          <w:szCs w:val="28"/>
        </w:rPr>
      </w:pPr>
      <w:r w:rsidRPr="007130AE">
        <w:rPr>
          <w:rFonts w:ascii="Times New Roman" w:hAnsi="Times New Roman" w:cs="Times New Roman"/>
          <w:sz w:val="28"/>
          <w:szCs w:val="28"/>
        </w:rPr>
        <w:t>4. Контроль за выполнением настоящего постановления оставляю за собой.</w:t>
      </w:r>
    </w:p>
    <w:p w:rsidR="000A2D95" w:rsidRDefault="000A2D95" w:rsidP="007130AE">
      <w:pPr>
        <w:ind w:firstLine="709"/>
        <w:jc w:val="both"/>
        <w:rPr>
          <w:rFonts w:ascii="Times New Roman" w:hAnsi="Times New Roman" w:cs="Times New Roman"/>
          <w:sz w:val="28"/>
          <w:szCs w:val="28"/>
        </w:rPr>
      </w:pPr>
    </w:p>
    <w:p w:rsidR="00ED5F02" w:rsidRDefault="00ED5F02" w:rsidP="007130AE">
      <w:pPr>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ED5F02" w:rsidRPr="007130AE" w:rsidRDefault="00ED5F02" w:rsidP="007130AE">
      <w:pPr>
        <w:ind w:firstLine="709"/>
        <w:jc w:val="both"/>
        <w:rPr>
          <w:rFonts w:ascii="Times New Roman" w:hAnsi="Times New Roman" w:cs="Times New Roman"/>
          <w:sz w:val="28"/>
          <w:szCs w:val="28"/>
        </w:rPr>
      </w:pPr>
      <w:r>
        <w:rPr>
          <w:rFonts w:ascii="Times New Roman" w:hAnsi="Times New Roman" w:cs="Times New Roman"/>
          <w:sz w:val="28"/>
          <w:szCs w:val="28"/>
        </w:rPr>
        <w:t>Челно-Вершины-                                          С.А. Ухтверов</w:t>
      </w:r>
    </w:p>
    <w:p w:rsidR="007130AE" w:rsidRPr="007130AE" w:rsidRDefault="007130AE" w:rsidP="007130AE">
      <w:pPr>
        <w:ind w:firstLine="567"/>
        <w:jc w:val="both"/>
        <w:rPr>
          <w:rFonts w:ascii="Times New Roman" w:hAnsi="Times New Roman" w:cs="Times New Roman"/>
          <w:sz w:val="28"/>
          <w:szCs w:val="28"/>
        </w:rPr>
      </w:pPr>
    </w:p>
    <w:p w:rsidR="007130AE" w:rsidRPr="007130AE" w:rsidRDefault="007130AE" w:rsidP="007130AE">
      <w:pPr>
        <w:ind w:firstLine="567"/>
        <w:jc w:val="both"/>
        <w:rPr>
          <w:rFonts w:ascii="Times New Roman" w:hAnsi="Times New Roman" w:cs="Times New Roman"/>
          <w:sz w:val="28"/>
          <w:szCs w:val="28"/>
        </w:rPr>
      </w:pPr>
    </w:p>
    <w:p w:rsidR="007130AE" w:rsidRPr="007130AE" w:rsidRDefault="007130AE" w:rsidP="007130AE">
      <w:pPr>
        <w:pStyle w:val="ConsTitle"/>
        <w:widowControl/>
        <w:jc w:val="right"/>
        <w:rPr>
          <w:rFonts w:ascii="Times New Roman" w:hAnsi="Times New Roman" w:cs="Times New Roman"/>
          <w:b w:val="0"/>
          <w:sz w:val="28"/>
          <w:szCs w:val="28"/>
        </w:rPr>
      </w:pPr>
    </w:p>
    <w:p w:rsidR="007130AE" w:rsidRPr="007130AE" w:rsidRDefault="007130AE" w:rsidP="007130AE">
      <w:pPr>
        <w:pStyle w:val="ConsTitle"/>
        <w:widowControl/>
        <w:jc w:val="right"/>
        <w:rPr>
          <w:rFonts w:ascii="Times New Roman" w:hAnsi="Times New Roman" w:cs="Times New Roman"/>
          <w:b w:val="0"/>
          <w:sz w:val="28"/>
          <w:szCs w:val="28"/>
        </w:rPr>
      </w:pPr>
    </w:p>
    <w:p w:rsidR="007130AE" w:rsidRPr="007130AE" w:rsidRDefault="007130AE" w:rsidP="007130AE">
      <w:pPr>
        <w:pStyle w:val="ConsTitle"/>
        <w:widowControl/>
        <w:jc w:val="right"/>
        <w:rPr>
          <w:rFonts w:ascii="Times New Roman" w:hAnsi="Times New Roman" w:cs="Times New Roman"/>
          <w:b w:val="0"/>
          <w:sz w:val="28"/>
          <w:szCs w:val="28"/>
        </w:rPr>
      </w:pPr>
    </w:p>
    <w:p w:rsidR="007130AE" w:rsidRPr="007130AE" w:rsidRDefault="007130AE" w:rsidP="007130AE">
      <w:pPr>
        <w:pStyle w:val="ConsTitle"/>
        <w:widowControl/>
        <w:jc w:val="right"/>
        <w:rPr>
          <w:rFonts w:ascii="Times New Roman" w:hAnsi="Times New Roman" w:cs="Times New Roman"/>
          <w:b w:val="0"/>
          <w:sz w:val="28"/>
          <w:szCs w:val="28"/>
        </w:rPr>
      </w:pPr>
    </w:p>
    <w:p w:rsidR="007130AE" w:rsidRPr="007130AE" w:rsidRDefault="007130AE" w:rsidP="007130AE">
      <w:pPr>
        <w:pStyle w:val="ConsTitle"/>
        <w:widowControl/>
        <w:jc w:val="right"/>
        <w:rPr>
          <w:rFonts w:ascii="Times New Roman" w:hAnsi="Times New Roman" w:cs="Times New Roman"/>
          <w:b w:val="0"/>
          <w:sz w:val="28"/>
          <w:szCs w:val="28"/>
        </w:rPr>
      </w:pPr>
    </w:p>
    <w:p w:rsidR="007130AE" w:rsidRPr="007130AE" w:rsidRDefault="007130AE" w:rsidP="007130AE">
      <w:pPr>
        <w:pStyle w:val="ConsTitle"/>
        <w:widowControl/>
        <w:jc w:val="right"/>
        <w:rPr>
          <w:rFonts w:ascii="Times New Roman" w:hAnsi="Times New Roman" w:cs="Times New Roman"/>
          <w:b w:val="0"/>
          <w:sz w:val="28"/>
          <w:szCs w:val="28"/>
        </w:rPr>
      </w:pPr>
    </w:p>
    <w:p w:rsidR="007130AE" w:rsidRPr="007130AE" w:rsidRDefault="007130AE" w:rsidP="007130AE">
      <w:pPr>
        <w:pStyle w:val="ConsTitle"/>
        <w:widowControl/>
        <w:jc w:val="right"/>
        <w:rPr>
          <w:rFonts w:ascii="Times New Roman" w:hAnsi="Times New Roman" w:cs="Times New Roman"/>
          <w:b w:val="0"/>
          <w:sz w:val="28"/>
          <w:szCs w:val="28"/>
        </w:rPr>
      </w:pPr>
    </w:p>
    <w:p w:rsidR="007130AE" w:rsidRPr="007130AE" w:rsidRDefault="007130AE" w:rsidP="007130AE">
      <w:pPr>
        <w:pStyle w:val="ConsTitle"/>
        <w:widowControl/>
        <w:jc w:val="right"/>
        <w:rPr>
          <w:rFonts w:ascii="Times New Roman" w:hAnsi="Times New Roman" w:cs="Times New Roman"/>
          <w:b w:val="0"/>
          <w:sz w:val="28"/>
          <w:szCs w:val="28"/>
        </w:rPr>
      </w:pPr>
    </w:p>
    <w:p w:rsidR="007130AE" w:rsidRPr="007130AE" w:rsidRDefault="007130AE" w:rsidP="007130AE">
      <w:pPr>
        <w:pStyle w:val="ConsTitle"/>
        <w:widowControl/>
        <w:jc w:val="right"/>
        <w:rPr>
          <w:rFonts w:ascii="Times New Roman" w:hAnsi="Times New Roman" w:cs="Times New Roman"/>
          <w:b w:val="0"/>
          <w:sz w:val="28"/>
          <w:szCs w:val="28"/>
        </w:rPr>
      </w:pPr>
    </w:p>
    <w:p w:rsidR="007130AE" w:rsidRPr="007130AE" w:rsidRDefault="007130AE" w:rsidP="007130AE">
      <w:pPr>
        <w:pStyle w:val="ConsTitle"/>
        <w:widowControl/>
        <w:jc w:val="right"/>
        <w:rPr>
          <w:rFonts w:ascii="Times New Roman" w:hAnsi="Times New Roman" w:cs="Times New Roman"/>
          <w:b w:val="0"/>
          <w:sz w:val="28"/>
          <w:szCs w:val="28"/>
        </w:rPr>
      </w:pPr>
    </w:p>
    <w:p w:rsidR="007130AE" w:rsidRPr="007130AE" w:rsidRDefault="007130AE" w:rsidP="007130AE">
      <w:pPr>
        <w:pStyle w:val="ConsTitle"/>
        <w:widowControl/>
        <w:spacing w:line="276" w:lineRule="auto"/>
        <w:jc w:val="right"/>
        <w:rPr>
          <w:rFonts w:ascii="Times New Roman" w:hAnsi="Times New Roman" w:cs="Times New Roman"/>
          <w:b w:val="0"/>
          <w:sz w:val="28"/>
          <w:szCs w:val="28"/>
        </w:rPr>
      </w:pPr>
      <w:r w:rsidRPr="007130AE">
        <w:rPr>
          <w:rFonts w:ascii="Times New Roman" w:hAnsi="Times New Roman" w:cs="Times New Roman"/>
          <w:b w:val="0"/>
          <w:sz w:val="28"/>
          <w:szCs w:val="28"/>
        </w:rPr>
        <w:lastRenderedPageBreak/>
        <w:tab/>
      </w:r>
      <w:r w:rsidRPr="007130AE">
        <w:rPr>
          <w:rFonts w:ascii="Times New Roman" w:hAnsi="Times New Roman" w:cs="Times New Roman"/>
          <w:b w:val="0"/>
          <w:sz w:val="28"/>
          <w:szCs w:val="28"/>
        </w:rPr>
        <w:tab/>
      </w:r>
      <w:r w:rsidRPr="007130AE">
        <w:rPr>
          <w:rFonts w:ascii="Times New Roman" w:hAnsi="Times New Roman" w:cs="Times New Roman"/>
          <w:b w:val="0"/>
          <w:sz w:val="28"/>
          <w:szCs w:val="28"/>
        </w:rPr>
        <w:tab/>
      </w:r>
      <w:r w:rsidRPr="007130AE">
        <w:rPr>
          <w:rFonts w:ascii="Times New Roman" w:hAnsi="Times New Roman" w:cs="Times New Roman"/>
          <w:b w:val="0"/>
          <w:sz w:val="28"/>
          <w:szCs w:val="28"/>
        </w:rPr>
        <w:tab/>
      </w:r>
      <w:r w:rsidRPr="007130AE">
        <w:rPr>
          <w:rFonts w:ascii="Times New Roman" w:hAnsi="Times New Roman" w:cs="Times New Roman"/>
          <w:b w:val="0"/>
          <w:sz w:val="28"/>
          <w:szCs w:val="28"/>
        </w:rPr>
        <w:tab/>
        <w:t xml:space="preserve">Приложение </w:t>
      </w:r>
    </w:p>
    <w:p w:rsidR="007130AE" w:rsidRPr="007130AE" w:rsidRDefault="007130AE" w:rsidP="007130AE">
      <w:pPr>
        <w:tabs>
          <w:tab w:val="left" w:pos="4820"/>
        </w:tabs>
        <w:autoSpaceDE w:val="0"/>
        <w:adjustRightInd w:val="0"/>
        <w:ind w:left="4820"/>
        <w:jc w:val="right"/>
        <w:rPr>
          <w:rFonts w:ascii="Times New Roman" w:hAnsi="Times New Roman" w:cs="Times New Roman"/>
          <w:sz w:val="28"/>
          <w:szCs w:val="28"/>
        </w:rPr>
      </w:pPr>
      <w:r w:rsidRPr="007130AE">
        <w:rPr>
          <w:rFonts w:ascii="Times New Roman" w:hAnsi="Times New Roman" w:cs="Times New Roman"/>
          <w:sz w:val="28"/>
          <w:szCs w:val="28"/>
        </w:rPr>
        <w:t>к постановлению администрации</w:t>
      </w:r>
    </w:p>
    <w:p w:rsidR="007130AE" w:rsidRPr="007130AE" w:rsidRDefault="007130AE" w:rsidP="007130AE">
      <w:pPr>
        <w:autoSpaceDE w:val="0"/>
        <w:adjustRightInd w:val="0"/>
        <w:jc w:val="right"/>
        <w:rPr>
          <w:rFonts w:ascii="Times New Roman" w:hAnsi="Times New Roman" w:cs="Times New Roman"/>
          <w:sz w:val="28"/>
          <w:szCs w:val="28"/>
        </w:rPr>
      </w:pPr>
      <w:r w:rsidRPr="007130AE">
        <w:rPr>
          <w:rFonts w:ascii="Times New Roman" w:hAnsi="Times New Roman" w:cs="Times New Roman"/>
          <w:sz w:val="28"/>
          <w:szCs w:val="28"/>
        </w:rPr>
        <w:t xml:space="preserve">сельского поселения </w:t>
      </w:r>
      <w:r w:rsidR="00ED5F02">
        <w:rPr>
          <w:rFonts w:ascii="Times New Roman" w:hAnsi="Times New Roman" w:cs="Times New Roman"/>
          <w:sz w:val="28"/>
          <w:szCs w:val="28"/>
        </w:rPr>
        <w:t xml:space="preserve"> Челно-Вершины</w:t>
      </w:r>
      <w:r w:rsidRPr="007130AE">
        <w:rPr>
          <w:rFonts w:ascii="Times New Roman" w:hAnsi="Times New Roman" w:cs="Times New Roman"/>
          <w:sz w:val="28"/>
          <w:szCs w:val="28"/>
        </w:rPr>
        <w:t xml:space="preserve"> </w:t>
      </w:r>
    </w:p>
    <w:p w:rsidR="007130AE" w:rsidRPr="007130AE" w:rsidRDefault="007130AE" w:rsidP="007130AE">
      <w:pPr>
        <w:autoSpaceDE w:val="0"/>
        <w:adjustRightInd w:val="0"/>
        <w:jc w:val="right"/>
        <w:rPr>
          <w:rFonts w:ascii="Times New Roman" w:hAnsi="Times New Roman" w:cs="Times New Roman"/>
          <w:sz w:val="28"/>
          <w:szCs w:val="28"/>
        </w:rPr>
      </w:pPr>
      <w:r w:rsidRPr="007130AE">
        <w:rPr>
          <w:rFonts w:ascii="Times New Roman" w:hAnsi="Times New Roman" w:cs="Times New Roman"/>
          <w:sz w:val="28"/>
          <w:szCs w:val="28"/>
        </w:rPr>
        <w:t xml:space="preserve">муниципального района Челно-Вершинский </w:t>
      </w:r>
    </w:p>
    <w:p w:rsidR="007130AE" w:rsidRPr="007130AE" w:rsidRDefault="007130AE" w:rsidP="007130AE">
      <w:pPr>
        <w:autoSpaceDE w:val="0"/>
        <w:adjustRightInd w:val="0"/>
        <w:jc w:val="right"/>
        <w:rPr>
          <w:rFonts w:ascii="Times New Roman" w:hAnsi="Times New Roman" w:cs="Times New Roman"/>
          <w:sz w:val="28"/>
          <w:szCs w:val="28"/>
        </w:rPr>
      </w:pPr>
      <w:r w:rsidRPr="007130AE">
        <w:rPr>
          <w:rFonts w:ascii="Times New Roman" w:hAnsi="Times New Roman" w:cs="Times New Roman"/>
          <w:sz w:val="28"/>
          <w:szCs w:val="28"/>
        </w:rPr>
        <w:t xml:space="preserve">Самарской области </w:t>
      </w:r>
    </w:p>
    <w:p w:rsidR="007130AE" w:rsidRPr="007130AE" w:rsidRDefault="007130AE" w:rsidP="007130AE">
      <w:pPr>
        <w:autoSpaceDE w:val="0"/>
        <w:adjustRightInd w:val="0"/>
        <w:jc w:val="right"/>
        <w:rPr>
          <w:rFonts w:ascii="Times New Roman" w:hAnsi="Times New Roman" w:cs="Times New Roman"/>
          <w:sz w:val="28"/>
          <w:szCs w:val="28"/>
        </w:rPr>
      </w:pPr>
      <w:r w:rsidRPr="007130AE">
        <w:rPr>
          <w:rFonts w:ascii="Times New Roman" w:hAnsi="Times New Roman" w:cs="Times New Roman"/>
          <w:sz w:val="28"/>
          <w:szCs w:val="28"/>
        </w:rPr>
        <w:t>от _</w:t>
      </w:r>
      <w:r w:rsidR="00FA7F47">
        <w:rPr>
          <w:rFonts w:ascii="Times New Roman" w:hAnsi="Times New Roman" w:cs="Times New Roman"/>
          <w:sz w:val="28"/>
          <w:szCs w:val="28"/>
        </w:rPr>
        <w:t>26 ноября 2023 года</w:t>
      </w:r>
      <w:r w:rsidRPr="007130AE">
        <w:rPr>
          <w:rFonts w:ascii="Times New Roman" w:hAnsi="Times New Roman" w:cs="Times New Roman"/>
          <w:sz w:val="28"/>
          <w:szCs w:val="28"/>
        </w:rPr>
        <w:t xml:space="preserve">  № </w:t>
      </w:r>
      <w:r w:rsidR="00FA7F47">
        <w:rPr>
          <w:rFonts w:ascii="Times New Roman" w:hAnsi="Times New Roman" w:cs="Times New Roman"/>
          <w:sz w:val="28"/>
          <w:szCs w:val="28"/>
        </w:rPr>
        <w:t>126</w:t>
      </w:r>
    </w:p>
    <w:p w:rsidR="007130AE" w:rsidRPr="00ED5F02" w:rsidRDefault="007130AE" w:rsidP="00224257">
      <w:pPr>
        <w:pStyle w:val="a8"/>
        <w:ind w:left="4956" w:firstLine="708"/>
        <w:rPr>
          <w:rFonts w:ascii="Times New Roman" w:hAnsi="Times New Roman" w:cs="Times New Roman"/>
          <w:sz w:val="28"/>
          <w:szCs w:val="28"/>
        </w:rPr>
      </w:pPr>
      <w:r w:rsidRPr="00ED5F02">
        <w:rPr>
          <w:rFonts w:ascii="Times New Roman" w:hAnsi="Times New Roman" w:cs="Times New Roman"/>
          <w:sz w:val="28"/>
          <w:szCs w:val="28"/>
          <w:lang w:bidi="ru-RU"/>
        </w:rPr>
        <w:t xml:space="preserve">Приложение № 1 </w:t>
      </w:r>
    </w:p>
    <w:p w:rsidR="007130AE" w:rsidRPr="00ED5F02" w:rsidRDefault="007130AE" w:rsidP="00224257">
      <w:pPr>
        <w:pStyle w:val="a8"/>
        <w:ind w:left="4248"/>
        <w:rPr>
          <w:rFonts w:ascii="Times New Roman" w:hAnsi="Times New Roman" w:cs="Times New Roman"/>
          <w:sz w:val="28"/>
          <w:szCs w:val="28"/>
        </w:rPr>
      </w:pPr>
      <w:r w:rsidRPr="00ED5F02">
        <w:rPr>
          <w:rFonts w:ascii="Times New Roman" w:hAnsi="Times New Roman" w:cs="Times New Roman"/>
          <w:sz w:val="28"/>
          <w:szCs w:val="28"/>
          <w:lang w:bidi="ru-RU"/>
        </w:rPr>
        <w:t>к Административному регламенту по предоставлению муниципальной услуги « _____________________»</w:t>
      </w:r>
    </w:p>
    <w:p w:rsidR="007130AE" w:rsidRPr="00ED5F02" w:rsidRDefault="007130AE" w:rsidP="00ED5F02">
      <w:pPr>
        <w:pStyle w:val="a8"/>
        <w:rPr>
          <w:rFonts w:ascii="Times New Roman" w:hAnsi="Times New Roman" w:cs="Times New Roman"/>
          <w:b/>
          <w:sz w:val="28"/>
          <w:szCs w:val="28"/>
        </w:rPr>
      </w:pPr>
    </w:p>
    <w:p w:rsidR="007130AE" w:rsidRPr="00ED5F02" w:rsidRDefault="007130AE" w:rsidP="00ED5F02">
      <w:pPr>
        <w:pStyle w:val="a8"/>
        <w:rPr>
          <w:rFonts w:ascii="Times New Roman" w:hAnsi="Times New Roman" w:cs="Times New Roman"/>
          <w:sz w:val="28"/>
          <w:szCs w:val="28"/>
        </w:rPr>
      </w:pPr>
      <w:r w:rsidRPr="00ED5F02">
        <w:rPr>
          <w:rFonts w:ascii="Times New Roman" w:hAnsi="Times New Roman" w:cs="Times New Roman"/>
          <w:sz w:val="28"/>
          <w:szCs w:val="28"/>
        </w:rPr>
        <w:t xml:space="preserve">В  </w:t>
      </w:r>
    </w:p>
    <w:p w:rsidR="007130AE" w:rsidRPr="00ED5F02" w:rsidRDefault="007130AE" w:rsidP="00ED5F02">
      <w:pPr>
        <w:pStyle w:val="a8"/>
        <w:rPr>
          <w:rFonts w:ascii="Times New Roman" w:hAnsi="Times New Roman" w:cs="Times New Roman"/>
          <w:i/>
          <w:sz w:val="28"/>
          <w:szCs w:val="28"/>
        </w:rPr>
      </w:pPr>
      <w:r w:rsidRPr="00ED5F02">
        <w:rPr>
          <w:rFonts w:ascii="Times New Roman" w:hAnsi="Times New Roman" w:cs="Times New Roman"/>
          <w:i/>
          <w:sz w:val="28"/>
          <w:szCs w:val="28"/>
        </w:rPr>
        <w:t>(наименование органа местного самоуправления</w:t>
      </w:r>
    </w:p>
    <w:p w:rsidR="007130AE" w:rsidRPr="00ED5F02" w:rsidRDefault="007130AE" w:rsidP="00ED5F02">
      <w:pPr>
        <w:pStyle w:val="a8"/>
        <w:rPr>
          <w:rFonts w:ascii="Times New Roman" w:hAnsi="Times New Roman" w:cs="Times New Roman"/>
          <w:i/>
          <w:sz w:val="28"/>
          <w:szCs w:val="28"/>
        </w:rPr>
      </w:pPr>
    </w:p>
    <w:p w:rsidR="007130AE" w:rsidRPr="00ED5F02" w:rsidRDefault="007130AE" w:rsidP="00ED5F02">
      <w:pPr>
        <w:pStyle w:val="a8"/>
        <w:rPr>
          <w:rFonts w:ascii="Times New Roman" w:hAnsi="Times New Roman" w:cs="Times New Roman"/>
          <w:i/>
          <w:sz w:val="28"/>
          <w:szCs w:val="28"/>
        </w:rPr>
      </w:pPr>
      <w:r w:rsidRPr="00ED5F02">
        <w:rPr>
          <w:rFonts w:ascii="Times New Roman" w:hAnsi="Times New Roman" w:cs="Times New Roman"/>
          <w:i/>
          <w:sz w:val="28"/>
          <w:szCs w:val="28"/>
        </w:rPr>
        <w:t>муниципального образования)</w:t>
      </w:r>
    </w:p>
    <w:p w:rsidR="007130AE" w:rsidRPr="00ED5F02" w:rsidRDefault="007130AE" w:rsidP="00ED5F02">
      <w:pPr>
        <w:pStyle w:val="a8"/>
        <w:rPr>
          <w:rFonts w:ascii="Times New Roman" w:hAnsi="Times New Roman" w:cs="Times New Roman"/>
          <w:sz w:val="28"/>
          <w:szCs w:val="28"/>
        </w:rPr>
      </w:pPr>
      <w:r w:rsidRPr="00ED5F02">
        <w:rPr>
          <w:rFonts w:ascii="Times New Roman" w:hAnsi="Times New Roman" w:cs="Times New Roman"/>
          <w:spacing w:val="-7"/>
          <w:sz w:val="28"/>
          <w:szCs w:val="28"/>
        </w:rPr>
        <w:t>от</w:t>
      </w:r>
      <w:r w:rsidRPr="00ED5F02">
        <w:rPr>
          <w:rFonts w:ascii="Times New Roman" w:hAnsi="Times New Roman" w:cs="Times New Roman"/>
          <w:sz w:val="28"/>
          <w:szCs w:val="28"/>
        </w:rPr>
        <w:t xml:space="preserve">_______________________________________ </w:t>
      </w:r>
    </w:p>
    <w:p w:rsidR="007130AE" w:rsidRPr="00ED5F02" w:rsidRDefault="007130AE" w:rsidP="00ED5F02">
      <w:pPr>
        <w:pStyle w:val="a8"/>
        <w:rPr>
          <w:rFonts w:ascii="Times New Roman" w:hAnsi="Times New Roman" w:cs="Times New Roman"/>
          <w:i/>
          <w:spacing w:val="-3"/>
          <w:sz w:val="28"/>
          <w:szCs w:val="28"/>
        </w:rPr>
      </w:pPr>
      <w:r w:rsidRPr="00ED5F02">
        <w:rPr>
          <w:rFonts w:ascii="Times New Roman" w:hAnsi="Times New Roman" w:cs="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ED5F02">
        <w:rPr>
          <w:rFonts w:ascii="Times New Roman" w:hAnsi="Times New Roman" w:cs="Times New Roman"/>
          <w:i/>
          <w:sz w:val="28"/>
          <w:szCs w:val="28"/>
        </w:rPr>
        <w:t xml:space="preserve"> </w:t>
      </w:r>
      <w:r w:rsidRPr="00ED5F02">
        <w:rPr>
          <w:rFonts w:ascii="Times New Roman" w:hAnsi="Times New Roman" w:cs="Times New Roman"/>
          <w:i/>
          <w:spacing w:val="-3"/>
          <w:sz w:val="28"/>
          <w:szCs w:val="28"/>
        </w:rPr>
        <w:t>эл. почта;</w:t>
      </w:r>
    </w:p>
    <w:p w:rsidR="007130AE" w:rsidRPr="007130AE" w:rsidRDefault="007130AE" w:rsidP="007130AE">
      <w:pPr>
        <w:shd w:val="clear" w:color="auto" w:fill="FFFFFF"/>
        <w:ind w:left="4111"/>
        <w:jc w:val="both"/>
        <w:rPr>
          <w:rFonts w:ascii="Times New Roman" w:hAnsi="Times New Roman" w:cs="Times New Roman"/>
          <w:i/>
          <w:spacing w:val="-3"/>
          <w:sz w:val="28"/>
          <w:szCs w:val="28"/>
        </w:rPr>
      </w:pPr>
      <w:r w:rsidRPr="007130AE">
        <w:rPr>
          <w:rFonts w:ascii="Times New Roman" w:hAnsi="Times New Roman" w:cs="Times New Roman"/>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7130AE">
        <w:rPr>
          <w:rFonts w:ascii="Times New Roman" w:hAnsi="Times New Roman" w:cs="Times New Roman"/>
          <w:i/>
          <w:spacing w:val="-7"/>
          <w:sz w:val="28"/>
          <w:szCs w:val="28"/>
        </w:rPr>
        <w:t>)</w:t>
      </w:r>
    </w:p>
    <w:p w:rsidR="007130AE" w:rsidRPr="007130AE" w:rsidRDefault="007130AE" w:rsidP="007130AE">
      <w:pPr>
        <w:rPr>
          <w:rFonts w:ascii="Times New Roman" w:hAnsi="Times New Roman" w:cs="Times New Roman"/>
          <w:sz w:val="28"/>
          <w:szCs w:val="28"/>
        </w:rPr>
      </w:pPr>
    </w:p>
    <w:p w:rsidR="007130AE" w:rsidRPr="007130AE" w:rsidRDefault="007130AE" w:rsidP="007130AE">
      <w:pPr>
        <w:rPr>
          <w:rFonts w:ascii="Times New Roman" w:hAnsi="Times New Roman" w:cs="Times New Roman"/>
          <w:sz w:val="28"/>
          <w:szCs w:val="28"/>
        </w:rPr>
      </w:pPr>
    </w:p>
    <w:p w:rsidR="00ED5F02" w:rsidRDefault="00ED5F02" w:rsidP="007130AE">
      <w:pPr>
        <w:jc w:val="center"/>
        <w:rPr>
          <w:rFonts w:ascii="Times New Roman" w:hAnsi="Times New Roman" w:cs="Times New Roman"/>
          <w:b/>
          <w:sz w:val="28"/>
          <w:szCs w:val="28"/>
        </w:rPr>
      </w:pPr>
    </w:p>
    <w:p w:rsidR="00ED5F02" w:rsidRDefault="00ED5F02" w:rsidP="007130AE">
      <w:pPr>
        <w:jc w:val="center"/>
        <w:rPr>
          <w:rFonts w:ascii="Times New Roman" w:hAnsi="Times New Roman" w:cs="Times New Roman"/>
          <w:b/>
          <w:sz w:val="28"/>
          <w:szCs w:val="28"/>
        </w:rPr>
      </w:pPr>
    </w:p>
    <w:p w:rsidR="00ED5F02" w:rsidRDefault="00ED5F02" w:rsidP="007130AE">
      <w:pPr>
        <w:jc w:val="center"/>
        <w:rPr>
          <w:rFonts w:ascii="Times New Roman" w:hAnsi="Times New Roman" w:cs="Times New Roman"/>
          <w:b/>
          <w:sz w:val="28"/>
          <w:szCs w:val="28"/>
        </w:rPr>
      </w:pPr>
    </w:p>
    <w:p w:rsidR="00ED5F02" w:rsidRDefault="00ED5F02" w:rsidP="007130AE">
      <w:pPr>
        <w:jc w:val="center"/>
        <w:rPr>
          <w:rFonts w:ascii="Times New Roman" w:hAnsi="Times New Roman" w:cs="Times New Roman"/>
          <w:b/>
          <w:sz w:val="28"/>
          <w:szCs w:val="28"/>
        </w:rPr>
      </w:pPr>
    </w:p>
    <w:p w:rsidR="00ED5F02" w:rsidRDefault="00ED5F02" w:rsidP="007130AE">
      <w:pPr>
        <w:jc w:val="center"/>
        <w:rPr>
          <w:rFonts w:ascii="Times New Roman" w:hAnsi="Times New Roman" w:cs="Times New Roman"/>
          <w:b/>
          <w:sz w:val="28"/>
          <w:szCs w:val="28"/>
        </w:rPr>
      </w:pPr>
    </w:p>
    <w:p w:rsidR="000A2D95" w:rsidRDefault="000A2D95" w:rsidP="007130AE">
      <w:pPr>
        <w:jc w:val="center"/>
        <w:rPr>
          <w:rFonts w:ascii="Times New Roman" w:hAnsi="Times New Roman" w:cs="Times New Roman"/>
          <w:b/>
          <w:sz w:val="28"/>
          <w:szCs w:val="28"/>
        </w:rPr>
      </w:pPr>
    </w:p>
    <w:p w:rsidR="007130AE" w:rsidRPr="000A2D95" w:rsidRDefault="007130AE" w:rsidP="007130AE">
      <w:pPr>
        <w:jc w:val="center"/>
        <w:rPr>
          <w:rFonts w:ascii="Times New Roman" w:hAnsi="Times New Roman" w:cs="Times New Roman"/>
          <w:sz w:val="28"/>
          <w:szCs w:val="28"/>
        </w:rPr>
      </w:pPr>
      <w:r w:rsidRPr="000A2D95">
        <w:rPr>
          <w:rFonts w:ascii="Times New Roman" w:hAnsi="Times New Roman" w:cs="Times New Roman"/>
          <w:sz w:val="28"/>
          <w:szCs w:val="28"/>
        </w:rPr>
        <w:lastRenderedPageBreak/>
        <w:t>Заявление</w:t>
      </w:r>
    </w:p>
    <w:p w:rsidR="007130AE" w:rsidRPr="000A2D95" w:rsidRDefault="007130AE" w:rsidP="007130AE">
      <w:pPr>
        <w:jc w:val="center"/>
        <w:rPr>
          <w:rFonts w:ascii="Times New Roman" w:hAnsi="Times New Roman" w:cs="Times New Roman"/>
          <w:sz w:val="28"/>
          <w:szCs w:val="28"/>
        </w:rPr>
      </w:pPr>
      <w:r w:rsidRPr="000A2D95">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130AE" w:rsidRPr="007130AE" w:rsidRDefault="007130AE" w:rsidP="007130AE">
      <w:pPr>
        <w:rPr>
          <w:rFonts w:ascii="Times New Roman" w:hAnsi="Times New Roman" w:cs="Times New Roman"/>
          <w:sz w:val="28"/>
          <w:szCs w:val="28"/>
        </w:rPr>
      </w:pPr>
    </w:p>
    <w:p w:rsidR="007130AE" w:rsidRPr="007130AE" w:rsidRDefault="007130AE" w:rsidP="007130AE">
      <w:pPr>
        <w:ind w:firstLine="709"/>
        <w:jc w:val="both"/>
        <w:rPr>
          <w:rFonts w:ascii="Times New Roman" w:hAnsi="Times New Roman" w:cs="Times New Roman"/>
          <w:sz w:val="28"/>
          <w:szCs w:val="28"/>
        </w:rPr>
      </w:pPr>
      <w:r w:rsidRPr="007130AE">
        <w:rPr>
          <w:rFonts w:ascii="Times New Roman" w:hAnsi="Times New Roman" w:cs="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7130AE" w:rsidRPr="007130AE" w:rsidTr="007F7B50">
        <w:trPr>
          <w:trHeight w:val="540"/>
        </w:trPr>
        <w:tc>
          <w:tcPr>
            <w:tcW w:w="9923" w:type="dxa"/>
            <w:gridSpan w:val="3"/>
            <w:tcBorders>
              <w:top w:val="nil"/>
              <w:left w:val="nil"/>
              <w:right w:val="nil"/>
            </w:tcBorders>
          </w:tcPr>
          <w:p w:rsidR="007130AE" w:rsidRPr="007130AE" w:rsidRDefault="007130AE" w:rsidP="007F7B50">
            <w:pPr>
              <w:ind w:left="720"/>
              <w:contextualSpacing/>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1. Сведения о застройщике</w:t>
            </w:r>
          </w:p>
        </w:tc>
      </w:tr>
      <w:tr w:rsidR="007130AE" w:rsidRPr="007130AE" w:rsidTr="007F7B50">
        <w:trPr>
          <w:trHeight w:val="605"/>
        </w:trPr>
        <w:tc>
          <w:tcPr>
            <w:tcW w:w="1043" w:type="dxa"/>
          </w:tcPr>
          <w:p w:rsidR="007130AE" w:rsidRPr="007130AE" w:rsidRDefault="007130AE" w:rsidP="007F7B50">
            <w:pPr>
              <w:spacing w:after="160" w:line="259" w:lineRule="auto"/>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1.1</w:t>
            </w:r>
          </w:p>
        </w:tc>
        <w:tc>
          <w:tcPr>
            <w:tcW w:w="8880" w:type="dxa"/>
            <w:gridSpan w:val="2"/>
          </w:tcPr>
          <w:p w:rsidR="007130AE" w:rsidRPr="007130AE" w:rsidRDefault="007130AE" w:rsidP="007F7B50">
            <w:pPr>
              <w:spacing w:after="160" w:line="259" w:lineRule="auto"/>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rPr>
              <w:t>Сведения о физическом лице или индивидуальном предпринимателе:</w:t>
            </w:r>
          </w:p>
        </w:tc>
      </w:tr>
      <w:tr w:rsidR="007130AE" w:rsidRPr="007130AE" w:rsidTr="007F7B50">
        <w:trPr>
          <w:trHeight w:val="428"/>
        </w:trPr>
        <w:tc>
          <w:tcPr>
            <w:tcW w:w="1043" w:type="dxa"/>
          </w:tcPr>
          <w:p w:rsidR="007130AE" w:rsidRPr="007130AE" w:rsidRDefault="007130AE" w:rsidP="007F7B50">
            <w:pPr>
              <w:spacing w:after="160" w:line="259" w:lineRule="auto"/>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1.1.1</w:t>
            </w:r>
          </w:p>
        </w:tc>
        <w:tc>
          <w:tcPr>
            <w:tcW w:w="4627" w:type="dxa"/>
          </w:tcPr>
          <w:p w:rsidR="007130AE" w:rsidRPr="007130AE" w:rsidRDefault="007130AE" w:rsidP="007F7B50">
            <w:pPr>
              <w:spacing w:after="160" w:line="259" w:lineRule="auto"/>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Фамилия, имя, отчество (при наличии)</w:t>
            </w:r>
          </w:p>
        </w:tc>
        <w:tc>
          <w:tcPr>
            <w:tcW w:w="4253" w:type="dxa"/>
          </w:tcPr>
          <w:p w:rsidR="007130AE" w:rsidRPr="007130AE" w:rsidRDefault="007130AE" w:rsidP="007F7B50">
            <w:pPr>
              <w:spacing w:after="160" w:line="259" w:lineRule="auto"/>
              <w:rPr>
                <w:rFonts w:ascii="Times New Roman" w:eastAsia="Calibri" w:hAnsi="Times New Roman" w:cs="Times New Roman"/>
                <w:sz w:val="28"/>
                <w:szCs w:val="28"/>
                <w:lang w:eastAsia="en-US"/>
              </w:rPr>
            </w:pPr>
          </w:p>
        </w:tc>
      </w:tr>
      <w:tr w:rsidR="007130AE" w:rsidRPr="007130AE" w:rsidTr="007F7B50">
        <w:trPr>
          <w:trHeight w:val="753"/>
        </w:trPr>
        <w:tc>
          <w:tcPr>
            <w:tcW w:w="1043" w:type="dxa"/>
          </w:tcPr>
          <w:p w:rsidR="007130AE" w:rsidRPr="007130AE" w:rsidRDefault="007130AE" w:rsidP="007F7B50">
            <w:pPr>
              <w:spacing w:after="160" w:line="259" w:lineRule="auto"/>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1.1.2</w:t>
            </w:r>
          </w:p>
        </w:tc>
        <w:tc>
          <w:tcPr>
            <w:tcW w:w="4627" w:type="dxa"/>
          </w:tcPr>
          <w:p w:rsidR="007130AE" w:rsidRPr="007130AE" w:rsidRDefault="007130AE" w:rsidP="007F7B50">
            <w:pPr>
              <w:spacing w:after="160" w:line="259" w:lineRule="auto"/>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 xml:space="preserve">Реквизиты документа, удостоверяющего личность </w:t>
            </w:r>
            <w:r w:rsidRPr="007130AE">
              <w:rPr>
                <w:rFonts w:ascii="Times New Roman" w:hAnsi="Times New Roman" w:cs="Times New Roman"/>
                <w:sz w:val="28"/>
                <w:szCs w:val="28"/>
              </w:rPr>
              <w:t>(не указываются в случае, если застройщик является индивидуальным предпринимателем)</w:t>
            </w:r>
          </w:p>
        </w:tc>
        <w:tc>
          <w:tcPr>
            <w:tcW w:w="4253" w:type="dxa"/>
          </w:tcPr>
          <w:p w:rsidR="007130AE" w:rsidRPr="007130AE" w:rsidRDefault="007130AE" w:rsidP="007F7B50">
            <w:pPr>
              <w:spacing w:after="160" w:line="259" w:lineRule="auto"/>
              <w:rPr>
                <w:rFonts w:ascii="Times New Roman" w:eastAsia="Calibri" w:hAnsi="Times New Roman" w:cs="Times New Roman"/>
                <w:sz w:val="28"/>
                <w:szCs w:val="28"/>
                <w:lang w:eastAsia="en-US"/>
              </w:rPr>
            </w:pPr>
          </w:p>
        </w:tc>
      </w:tr>
      <w:tr w:rsidR="007130AE" w:rsidRPr="007130AE" w:rsidTr="007F7B50">
        <w:trPr>
          <w:trHeight w:val="665"/>
        </w:trPr>
        <w:tc>
          <w:tcPr>
            <w:tcW w:w="1043" w:type="dxa"/>
          </w:tcPr>
          <w:p w:rsidR="007130AE" w:rsidRPr="007130AE" w:rsidRDefault="007130AE" w:rsidP="007F7B50">
            <w:pPr>
              <w:spacing w:after="160" w:line="259" w:lineRule="auto"/>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1.1.3</w:t>
            </w:r>
          </w:p>
        </w:tc>
        <w:tc>
          <w:tcPr>
            <w:tcW w:w="4627" w:type="dxa"/>
          </w:tcPr>
          <w:p w:rsidR="007130AE" w:rsidRPr="007130AE" w:rsidRDefault="007130AE" w:rsidP="007F7B50">
            <w:pPr>
              <w:spacing w:after="160" w:line="259" w:lineRule="auto"/>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4253" w:type="dxa"/>
          </w:tcPr>
          <w:p w:rsidR="007130AE" w:rsidRPr="007130AE" w:rsidRDefault="007130AE" w:rsidP="007F7B50">
            <w:pPr>
              <w:spacing w:after="160" w:line="259" w:lineRule="auto"/>
              <w:rPr>
                <w:rFonts w:ascii="Times New Roman" w:eastAsia="Calibri" w:hAnsi="Times New Roman" w:cs="Times New Roman"/>
                <w:sz w:val="28"/>
                <w:szCs w:val="28"/>
                <w:lang w:eastAsia="en-US"/>
              </w:rPr>
            </w:pPr>
          </w:p>
        </w:tc>
      </w:tr>
      <w:tr w:rsidR="007130AE" w:rsidRPr="007130AE" w:rsidTr="007F7B50">
        <w:trPr>
          <w:trHeight w:val="279"/>
        </w:trPr>
        <w:tc>
          <w:tcPr>
            <w:tcW w:w="1043" w:type="dxa"/>
          </w:tcPr>
          <w:p w:rsidR="007130AE" w:rsidRPr="007130AE" w:rsidRDefault="007130AE" w:rsidP="007F7B50">
            <w:pPr>
              <w:spacing w:after="160" w:line="259" w:lineRule="auto"/>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1.2</w:t>
            </w:r>
          </w:p>
        </w:tc>
        <w:tc>
          <w:tcPr>
            <w:tcW w:w="8880" w:type="dxa"/>
            <w:gridSpan w:val="2"/>
          </w:tcPr>
          <w:p w:rsidR="007130AE" w:rsidRPr="007130AE" w:rsidRDefault="007130AE" w:rsidP="007F7B50">
            <w:pPr>
              <w:spacing w:after="160" w:line="259" w:lineRule="auto"/>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Сведения о юридическом лице:</w:t>
            </w:r>
          </w:p>
        </w:tc>
      </w:tr>
      <w:tr w:rsidR="007130AE" w:rsidRPr="007130AE" w:rsidTr="007F7B50">
        <w:trPr>
          <w:trHeight w:val="175"/>
        </w:trPr>
        <w:tc>
          <w:tcPr>
            <w:tcW w:w="1043" w:type="dxa"/>
          </w:tcPr>
          <w:p w:rsidR="007130AE" w:rsidRPr="007130AE" w:rsidRDefault="007130AE" w:rsidP="007F7B50">
            <w:pPr>
              <w:spacing w:after="160" w:line="259" w:lineRule="auto"/>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1.2.1</w:t>
            </w:r>
          </w:p>
        </w:tc>
        <w:tc>
          <w:tcPr>
            <w:tcW w:w="4627" w:type="dxa"/>
          </w:tcPr>
          <w:p w:rsidR="007130AE" w:rsidRPr="007130AE" w:rsidRDefault="007130AE" w:rsidP="007F7B50">
            <w:pPr>
              <w:spacing w:after="160" w:line="259" w:lineRule="auto"/>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Полное наименование</w:t>
            </w:r>
          </w:p>
        </w:tc>
        <w:tc>
          <w:tcPr>
            <w:tcW w:w="4253" w:type="dxa"/>
          </w:tcPr>
          <w:p w:rsidR="007130AE" w:rsidRPr="007130AE" w:rsidRDefault="007130AE" w:rsidP="007F7B50">
            <w:pPr>
              <w:spacing w:after="160" w:line="259" w:lineRule="auto"/>
              <w:rPr>
                <w:rFonts w:ascii="Times New Roman" w:eastAsia="Calibri" w:hAnsi="Times New Roman" w:cs="Times New Roman"/>
                <w:sz w:val="28"/>
                <w:szCs w:val="28"/>
                <w:lang w:eastAsia="en-US"/>
              </w:rPr>
            </w:pPr>
          </w:p>
        </w:tc>
      </w:tr>
      <w:tr w:rsidR="007130AE" w:rsidRPr="007130AE" w:rsidTr="007F7B50">
        <w:trPr>
          <w:trHeight w:val="901"/>
        </w:trPr>
        <w:tc>
          <w:tcPr>
            <w:tcW w:w="1043" w:type="dxa"/>
          </w:tcPr>
          <w:p w:rsidR="007130AE" w:rsidRPr="007130AE" w:rsidRDefault="007130AE" w:rsidP="007F7B50">
            <w:pPr>
              <w:spacing w:after="160" w:line="259" w:lineRule="auto"/>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1.2.2</w:t>
            </w:r>
          </w:p>
        </w:tc>
        <w:tc>
          <w:tcPr>
            <w:tcW w:w="4627" w:type="dxa"/>
          </w:tcPr>
          <w:p w:rsidR="007130AE" w:rsidRPr="007130AE" w:rsidRDefault="007130AE" w:rsidP="007F7B50">
            <w:pPr>
              <w:spacing w:after="160" w:line="259" w:lineRule="auto"/>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Основной государственный регистрационный номер</w:t>
            </w:r>
          </w:p>
        </w:tc>
        <w:tc>
          <w:tcPr>
            <w:tcW w:w="4253" w:type="dxa"/>
          </w:tcPr>
          <w:p w:rsidR="007130AE" w:rsidRPr="007130AE" w:rsidRDefault="007130AE" w:rsidP="007F7B50">
            <w:pPr>
              <w:spacing w:after="160" w:line="259" w:lineRule="auto"/>
              <w:rPr>
                <w:rFonts w:ascii="Times New Roman" w:eastAsia="Calibri" w:hAnsi="Times New Roman" w:cs="Times New Roman"/>
                <w:sz w:val="28"/>
                <w:szCs w:val="28"/>
                <w:lang w:eastAsia="en-US"/>
              </w:rPr>
            </w:pPr>
          </w:p>
        </w:tc>
      </w:tr>
      <w:tr w:rsidR="007130AE" w:rsidRPr="007130AE" w:rsidTr="007F7B50">
        <w:trPr>
          <w:trHeight w:val="831"/>
        </w:trPr>
        <w:tc>
          <w:tcPr>
            <w:tcW w:w="1043" w:type="dxa"/>
            <w:tcBorders>
              <w:bottom w:val="single" w:sz="4" w:space="0" w:color="auto"/>
            </w:tcBorders>
          </w:tcPr>
          <w:p w:rsidR="007130AE" w:rsidRPr="007130AE" w:rsidRDefault="007130AE" w:rsidP="007F7B50">
            <w:pPr>
              <w:spacing w:after="160" w:line="259" w:lineRule="auto"/>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1.2.3</w:t>
            </w:r>
          </w:p>
        </w:tc>
        <w:tc>
          <w:tcPr>
            <w:tcW w:w="4627" w:type="dxa"/>
            <w:tcBorders>
              <w:bottom w:val="single" w:sz="4" w:space="0" w:color="auto"/>
            </w:tcBorders>
          </w:tcPr>
          <w:p w:rsidR="007130AE" w:rsidRPr="007130AE" w:rsidRDefault="007130AE" w:rsidP="007F7B50">
            <w:pPr>
              <w:spacing w:after="160" w:line="259" w:lineRule="auto"/>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 xml:space="preserve">Идентификационный номер налогоплательщика </w:t>
            </w:r>
          </w:p>
        </w:tc>
        <w:tc>
          <w:tcPr>
            <w:tcW w:w="4253" w:type="dxa"/>
            <w:tcBorders>
              <w:bottom w:val="single" w:sz="4" w:space="0" w:color="auto"/>
            </w:tcBorders>
          </w:tcPr>
          <w:p w:rsidR="007130AE" w:rsidRPr="007130AE" w:rsidRDefault="007130AE" w:rsidP="007F7B50">
            <w:pPr>
              <w:spacing w:after="160" w:line="259" w:lineRule="auto"/>
              <w:rPr>
                <w:rFonts w:ascii="Times New Roman" w:eastAsia="Calibri" w:hAnsi="Times New Roman" w:cs="Times New Roman"/>
                <w:sz w:val="28"/>
                <w:szCs w:val="28"/>
                <w:lang w:eastAsia="en-US"/>
              </w:rPr>
            </w:pPr>
          </w:p>
        </w:tc>
      </w:tr>
      <w:tr w:rsidR="007130AE" w:rsidRPr="007130AE" w:rsidTr="007F7B50">
        <w:trPr>
          <w:trHeight w:val="1093"/>
        </w:trPr>
        <w:tc>
          <w:tcPr>
            <w:tcW w:w="9923" w:type="dxa"/>
            <w:gridSpan w:val="3"/>
            <w:tcBorders>
              <w:left w:val="nil"/>
              <w:bottom w:val="single" w:sz="4" w:space="0" w:color="auto"/>
              <w:right w:val="nil"/>
            </w:tcBorders>
          </w:tcPr>
          <w:p w:rsidR="007130AE" w:rsidRPr="007130AE" w:rsidRDefault="007130AE" w:rsidP="007F7B50">
            <w:pPr>
              <w:spacing w:after="160" w:line="259" w:lineRule="auto"/>
              <w:jc w:val="center"/>
              <w:rPr>
                <w:rFonts w:ascii="Times New Roman" w:eastAsia="Calibri" w:hAnsi="Times New Roman" w:cs="Times New Roman"/>
                <w:b/>
                <w:sz w:val="28"/>
                <w:szCs w:val="28"/>
                <w:lang w:eastAsia="en-US"/>
              </w:rPr>
            </w:pPr>
          </w:p>
          <w:p w:rsidR="007130AE" w:rsidRPr="007130AE" w:rsidRDefault="007130AE" w:rsidP="007F7B50">
            <w:pPr>
              <w:spacing w:after="160" w:line="259" w:lineRule="auto"/>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2. Сведения о земельном участке и объекте капитального строительства</w:t>
            </w:r>
          </w:p>
        </w:tc>
      </w:tr>
      <w:tr w:rsidR="007130AE" w:rsidRPr="007130AE" w:rsidTr="007F7B50">
        <w:trPr>
          <w:trHeight w:val="1093"/>
        </w:trPr>
        <w:tc>
          <w:tcPr>
            <w:tcW w:w="1043" w:type="dxa"/>
            <w:tcBorders>
              <w:bottom w:val="single" w:sz="4" w:space="0" w:color="auto"/>
            </w:tcBorders>
          </w:tcPr>
          <w:p w:rsidR="007130AE" w:rsidRPr="007130AE" w:rsidRDefault="007130AE" w:rsidP="007F7B50">
            <w:pPr>
              <w:spacing w:after="160" w:line="259" w:lineRule="auto"/>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lastRenderedPageBreak/>
              <w:t>2.1</w:t>
            </w:r>
          </w:p>
        </w:tc>
        <w:tc>
          <w:tcPr>
            <w:tcW w:w="4627" w:type="dxa"/>
            <w:tcBorders>
              <w:bottom w:val="single" w:sz="4" w:space="0" w:color="auto"/>
            </w:tcBorders>
          </w:tcPr>
          <w:p w:rsidR="007130AE" w:rsidRPr="007130AE" w:rsidRDefault="007130AE" w:rsidP="007F7B50">
            <w:pPr>
              <w:spacing w:line="259" w:lineRule="auto"/>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 xml:space="preserve">Кадастровый номер земельного участка </w:t>
            </w:r>
          </w:p>
          <w:p w:rsidR="007130AE" w:rsidRPr="007130AE" w:rsidRDefault="007130AE" w:rsidP="007F7B50">
            <w:pPr>
              <w:spacing w:line="259" w:lineRule="auto"/>
              <w:rPr>
                <w:rFonts w:ascii="Times New Roman" w:eastAsia="Calibri" w:hAnsi="Times New Roman" w:cs="Times New Roman"/>
                <w:sz w:val="28"/>
                <w:szCs w:val="28"/>
                <w:lang w:eastAsia="en-US"/>
              </w:rPr>
            </w:pPr>
          </w:p>
        </w:tc>
        <w:tc>
          <w:tcPr>
            <w:tcW w:w="4253" w:type="dxa"/>
            <w:tcBorders>
              <w:bottom w:val="single" w:sz="4" w:space="0" w:color="auto"/>
            </w:tcBorders>
          </w:tcPr>
          <w:p w:rsidR="007130AE" w:rsidRPr="007130AE" w:rsidRDefault="007130AE" w:rsidP="007F7B50">
            <w:pPr>
              <w:spacing w:after="160" w:line="259" w:lineRule="auto"/>
              <w:rPr>
                <w:rFonts w:ascii="Times New Roman" w:eastAsia="Calibri" w:hAnsi="Times New Roman" w:cs="Times New Roman"/>
                <w:sz w:val="28"/>
                <w:szCs w:val="28"/>
                <w:lang w:eastAsia="en-US"/>
              </w:rPr>
            </w:pPr>
          </w:p>
        </w:tc>
      </w:tr>
      <w:tr w:rsidR="007130AE" w:rsidRPr="007130AE" w:rsidTr="007F7B50">
        <w:trPr>
          <w:trHeight w:val="1093"/>
        </w:trPr>
        <w:tc>
          <w:tcPr>
            <w:tcW w:w="1043" w:type="dxa"/>
            <w:tcBorders>
              <w:bottom w:val="single" w:sz="4" w:space="0" w:color="auto"/>
            </w:tcBorders>
          </w:tcPr>
          <w:p w:rsidR="007130AE" w:rsidRPr="007130AE" w:rsidRDefault="007130AE" w:rsidP="007F7B50">
            <w:pPr>
              <w:spacing w:after="160" w:line="259" w:lineRule="auto"/>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2.2</w:t>
            </w:r>
          </w:p>
        </w:tc>
        <w:tc>
          <w:tcPr>
            <w:tcW w:w="4627" w:type="dxa"/>
            <w:tcBorders>
              <w:bottom w:val="single" w:sz="4" w:space="0" w:color="auto"/>
            </w:tcBorders>
          </w:tcPr>
          <w:p w:rsidR="007130AE" w:rsidRPr="007130AE" w:rsidRDefault="007130AE" w:rsidP="007F7B50">
            <w:pPr>
              <w:spacing w:line="259" w:lineRule="auto"/>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Адрес земельного участка</w:t>
            </w:r>
          </w:p>
        </w:tc>
        <w:tc>
          <w:tcPr>
            <w:tcW w:w="4253" w:type="dxa"/>
            <w:tcBorders>
              <w:bottom w:val="single" w:sz="4" w:space="0" w:color="auto"/>
            </w:tcBorders>
          </w:tcPr>
          <w:p w:rsidR="007130AE" w:rsidRPr="007130AE" w:rsidRDefault="007130AE" w:rsidP="007F7B50">
            <w:pPr>
              <w:spacing w:after="160" w:line="259" w:lineRule="auto"/>
              <w:rPr>
                <w:rFonts w:ascii="Times New Roman" w:eastAsia="Calibri" w:hAnsi="Times New Roman" w:cs="Times New Roman"/>
                <w:sz w:val="28"/>
                <w:szCs w:val="28"/>
                <w:lang w:eastAsia="en-US"/>
              </w:rPr>
            </w:pPr>
          </w:p>
        </w:tc>
      </w:tr>
      <w:tr w:rsidR="007130AE" w:rsidRPr="007130AE" w:rsidTr="007F7B50">
        <w:trPr>
          <w:trHeight w:val="1093"/>
        </w:trPr>
        <w:tc>
          <w:tcPr>
            <w:tcW w:w="1043" w:type="dxa"/>
            <w:tcBorders>
              <w:bottom w:val="single" w:sz="4" w:space="0" w:color="auto"/>
            </w:tcBorders>
          </w:tcPr>
          <w:p w:rsidR="007130AE" w:rsidRPr="007130AE" w:rsidRDefault="007130AE" w:rsidP="007F7B50">
            <w:pPr>
              <w:spacing w:after="160" w:line="259" w:lineRule="auto"/>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2.3</w:t>
            </w:r>
          </w:p>
        </w:tc>
        <w:tc>
          <w:tcPr>
            <w:tcW w:w="4627" w:type="dxa"/>
            <w:tcBorders>
              <w:bottom w:val="single" w:sz="4" w:space="0" w:color="auto"/>
            </w:tcBorders>
          </w:tcPr>
          <w:p w:rsidR="007130AE" w:rsidRPr="007130AE" w:rsidRDefault="007130AE" w:rsidP="007F7B50">
            <w:pPr>
              <w:spacing w:line="259" w:lineRule="auto"/>
              <w:rPr>
                <w:rFonts w:ascii="Times New Roman" w:eastAsia="Calibri" w:hAnsi="Times New Roman" w:cs="Times New Roman"/>
                <w:sz w:val="28"/>
                <w:szCs w:val="28"/>
                <w:lang w:eastAsia="en-US"/>
              </w:rPr>
            </w:pPr>
            <w:r w:rsidRPr="007130AE">
              <w:rPr>
                <w:rFonts w:ascii="Times New Roman" w:hAnsi="Times New Roman" w:cs="Times New Roman"/>
                <w:sz w:val="28"/>
                <w:szCs w:val="28"/>
              </w:rPr>
              <w:t>Вид разрешенного использования</w:t>
            </w:r>
            <w:r w:rsidRPr="007130AE">
              <w:rPr>
                <w:rFonts w:ascii="Times New Roman" w:eastAsia="Calibri" w:hAnsi="Times New Roman" w:cs="Times New Roman"/>
                <w:sz w:val="28"/>
                <w:szCs w:val="28"/>
                <w:lang w:eastAsia="en-US"/>
              </w:rPr>
              <w:t xml:space="preserve">  земельного участка </w:t>
            </w:r>
          </w:p>
          <w:p w:rsidR="007130AE" w:rsidRPr="007130AE" w:rsidRDefault="007130AE" w:rsidP="007F7B50">
            <w:pPr>
              <w:spacing w:line="259" w:lineRule="auto"/>
              <w:rPr>
                <w:rFonts w:ascii="Times New Roman" w:eastAsia="Calibri" w:hAnsi="Times New Roman" w:cs="Times New Roman"/>
                <w:sz w:val="28"/>
                <w:szCs w:val="28"/>
                <w:lang w:eastAsia="en-US"/>
              </w:rPr>
            </w:pPr>
          </w:p>
        </w:tc>
        <w:tc>
          <w:tcPr>
            <w:tcW w:w="4253" w:type="dxa"/>
            <w:tcBorders>
              <w:bottom w:val="single" w:sz="4" w:space="0" w:color="auto"/>
            </w:tcBorders>
          </w:tcPr>
          <w:p w:rsidR="007130AE" w:rsidRPr="007130AE" w:rsidRDefault="007130AE" w:rsidP="007F7B50">
            <w:pPr>
              <w:spacing w:after="160" w:line="259" w:lineRule="auto"/>
              <w:rPr>
                <w:rFonts w:ascii="Times New Roman" w:eastAsia="Calibri" w:hAnsi="Times New Roman" w:cs="Times New Roman"/>
                <w:sz w:val="28"/>
                <w:szCs w:val="28"/>
                <w:lang w:eastAsia="en-US"/>
              </w:rPr>
            </w:pPr>
          </w:p>
        </w:tc>
      </w:tr>
      <w:tr w:rsidR="007130AE" w:rsidRPr="007130AE" w:rsidTr="007F7B50">
        <w:trPr>
          <w:trHeight w:val="1093"/>
        </w:trPr>
        <w:tc>
          <w:tcPr>
            <w:tcW w:w="1043" w:type="dxa"/>
            <w:tcBorders>
              <w:bottom w:val="single" w:sz="4" w:space="0" w:color="auto"/>
            </w:tcBorders>
          </w:tcPr>
          <w:p w:rsidR="007130AE" w:rsidRPr="007130AE" w:rsidRDefault="007130AE" w:rsidP="007F7B50">
            <w:pPr>
              <w:spacing w:after="160" w:line="259" w:lineRule="auto"/>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2.4</w:t>
            </w:r>
          </w:p>
        </w:tc>
        <w:tc>
          <w:tcPr>
            <w:tcW w:w="4627" w:type="dxa"/>
            <w:tcBorders>
              <w:bottom w:val="single" w:sz="4" w:space="0" w:color="auto"/>
            </w:tcBorders>
          </w:tcPr>
          <w:p w:rsidR="007130AE" w:rsidRPr="007130AE" w:rsidRDefault="007130AE" w:rsidP="007F7B50">
            <w:pPr>
              <w:spacing w:line="259" w:lineRule="auto"/>
              <w:rPr>
                <w:rFonts w:ascii="Times New Roman" w:eastAsia="Calibri" w:hAnsi="Times New Roman" w:cs="Times New Roman"/>
                <w:i/>
                <w:sz w:val="28"/>
                <w:szCs w:val="28"/>
                <w:lang w:eastAsia="en-US"/>
              </w:rPr>
            </w:pPr>
            <w:r w:rsidRPr="007130AE">
              <w:rPr>
                <w:rFonts w:ascii="Times New Roman" w:hAnsi="Times New Roman" w:cs="Times New Roman"/>
                <w:sz w:val="28"/>
                <w:szCs w:val="28"/>
              </w:rPr>
              <w:t xml:space="preserve">Реквизиты градостроительного плана </w:t>
            </w:r>
            <w:r w:rsidRPr="007130AE">
              <w:rPr>
                <w:rFonts w:ascii="Times New Roman" w:eastAsia="Calibri" w:hAnsi="Times New Roman" w:cs="Times New Roman"/>
                <w:sz w:val="28"/>
                <w:szCs w:val="28"/>
                <w:lang w:eastAsia="en-US"/>
              </w:rPr>
              <w:t xml:space="preserve">земельного участка </w:t>
            </w:r>
            <w:r w:rsidRPr="007130AE">
              <w:rPr>
                <w:rFonts w:ascii="Times New Roman" w:eastAsia="Calibri" w:hAnsi="Times New Roman" w:cs="Times New Roman"/>
                <w:i/>
                <w:sz w:val="28"/>
                <w:szCs w:val="28"/>
                <w:lang w:eastAsia="en-US"/>
              </w:rPr>
              <w:t>(при наличии)</w:t>
            </w:r>
          </w:p>
          <w:p w:rsidR="007130AE" w:rsidRPr="007130AE" w:rsidRDefault="007130AE" w:rsidP="007F7B50">
            <w:pPr>
              <w:spacing w:line="259" w:lineRule="auto"/>
              <w:rPr>
                <w:rFonts w:ascii="Times New Roman" w:eastAsia="Calibri" w:hAnsi="Times New Roman" w:cs="Times New Roman"/>
                <w:sz w:val="28"/>
                <w:szCs w:val="28"/>
                <w:lang w:eastAsia="en-US"/>
              </w:rPr>
            </w:pPr>
          </w:p>
        </w:tc>
        <w:tc>
          <w:tcPr>
            <w:tcW w:w="4253" w:type="dxa"/>
            <w:tcBorders>
              <w:bottom w:val="single" w:sz="4" w:space="0" w:color="auto"/>
            </w:tcBorders>
          </w:tcPr>
          <w:p w:rsidR="007130AE" w:rsidRPr="007130AE" w:rsidRDefault="007130AE" w:rsidP="007F7B50">
            <w:pPr>
              <w:spacing w:after="160" w:line="259" w:lineRule="auto"/>
              <w:rPr>
                <w:rFonts w:ascii="Times New Roman" w:eastAsia="Calibri" w:hAnsi="Times New Roman" w:cs="Times New Roman"/>
                <w:sz w:val="28"/>
                <w:szCs w:val="28"/>
                <w:lang w:eastAsia="en-US"/>
              </w:rPr>
            </w:pPr>
          </w:p>
        </w:tc>
      </w:tr>
      <w:tr w:rsidR="007130AE" w:rsidRPr="007130AE" w:rsidTr="007F7B50">
        <w:trPr>
          <w:trHeight w:val="1093"/>
        </w:trPr>
        <w:tc>
          <w:tcPr>
            <w:tcW w:w="1043" w:type="dxa"/>
            <w:tcBorders>
              <w:bottom w:val="single" w:sz="4" w:space="0" w:color="auto"/>
            </w:tcBorders>
          </w:tcPr>
          <w:p w:rsidR="007130AE" w:rsidRPr="007130AE" w:rsidRDefault="007130AE" w:rsidP="007F7B50">
            <w:pPr>
              <w:spacing w:after="160" w:line="259" w:lineRule="auto"/>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2.5</w:t>
            </w:r>
          </w:p>
        </w:tc>
        <w:tc>
          <w:tcPr>
            <w:tcW w:w="4627" w:type="dxa"/>
            <w:tcBorders>
              <w:bottom w:val="single" w:sz="4" w:space="0" w:color="auto"/>
            </w:tcBorders>
          </w:tcPr>
          <w:p w:rsidR="007130AE" w:rsidRPr="007130AE" w:rsidRDefault="007130AE" w:rsidP="007F7B50">
            <w:pPr>
              <w:spacing w:line="259" w:lineRule="auto"/>
              <w:rPr>
                <w:rFonts w:ascii="Times New Roman" w:hAnsi="Times New Roman" w:cs="Times New Roman"/>
                <w:sz w:val="28"/>
                <w:szCs w:val="28"/>
              </w:rPr>
            </w:pPr>
            <w:r w:rsidRPr="007130AE">
              <w:rPr>
                <w:rFonts w:ascii="Times New Roman" w:eastAsia="Calibri" w:hAnsi="Times New Roman" w:cs="Times New Roman"/>
                <w:sz w:val="28"/>
                <w:szCs w:val="28"/>
                <w:lang w:eastAsia="en-US"/>
              </w:rPr>
              <w:t xml:space="preserve">Кадастровый номер объекта капитального строительства  </w:t>
            </w:r>
          </w:p>
        </w:tc>
        <w:tc>
          <w:tcPr>
            <w:tcW w:w="4253" w:type="dxa"/>
            <w:tcBorders>
              <w:bottom w:val="single" w:sz="4" w:space="0" w:color="auto"/>
            </w:tcBorders>
          </w:tcPr>
          <w:p w:rsidR="007130AE" w:rsidRPr="007130AE" w:rsidRDefault="007130AE" w:rsidP="007F7B50">
            <w:pPr>
              <w:spacing w:after="160" w:line="259" w:lineRule="auto"/>
              <w:rPr>
                <w:rFonts w:ascii="Times New Roman" w:eastAsia="Calibri" w:hAnsi="Times New Roman" w:cs="Times New Roman"/>
                <w:sz w:val="28"/>
                <w:szCs w:val="28"/>
                <w:lang w:eastAsia="en-US"/>
              </w:rPr>
            </w:pPr>
          </w:p>
        </w:tc>
      </w:tr>
      <w:tr w:rsidR="007130AE" w:rsidRPr="007130AE" w:rsidTr="007F7B50">
        <w:trPr>
          <w:trHeight w:val="1093"/>
        </w:trPr>
        <w:tc>
          <w:tcPr>
            <w:tcW w:w="1043" w:type="dxa"/>
            <w:tcBorders>
              <w:bottom w:val="single" w:sz="4" w:space="0" w:color="auto"/>
            </w:tcBorders>
          </w:tcPr>
          <w:p w:rsidR="007130AE" w:rsidRPr="007130AE" w:rsidRDefault="007130AE" w:rsidP="007F7B50">
            <w:pPr>
              <w:spacing w:after="160" w:line="259" w:lineRule="auto"/>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2.6</w:t>
            </w:r>
          </w:p>
        </w:tc>
        <w:tc>
          <w:tcPr>
            <w:tcW w:w="4627" w:type="dxa"/>
            <w:tcBorders>
              <w:bottom w:val="single" w:sz="4" w:space="0" w:color="auto"/>
            </w:tcBorders>
          </w:tcPr>
          <w:p w:rsidR="007130AE" w:rsidRPr="007130AE" w:rsidRDefault="007130AE" w:rsidP="007F7B50">
            <w:pPr>
              <w:spacing w:line="259" w:lineRule="auto"/>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 xml:space="preserve">Наименование объекта капитального строительства </w:t>
            </w:r>
          </w:p>
        </w:tc>
        <w:tc>
          <w:tcPr>
            <w:tcW w:w="4253" w:type="dxa"/>
            <w:tcBorders>
              <w:bottom w:val="single" w:sz="4" w:space="0" w:color="auto"/>
            </w:tcBorders>
          </w:tcPr>
          <w:p w:rsidR="007130AE" w:rsidRPr="007130AE" w:rsidRDefault="007130AE" w:rsidP="007F7B50">
            <w:pPr>
              <w:spacing w:after="160" w:line="259" w:lineRule="auto"/>
              <w:rPr>
                <w:rFonts w:ascii="Times New Roman" w:eastAsia="Calibri" w:hAnsi="Times New Roman" w:cs="Times New Roman"/>
                <w:sz w:val="28"/>
                <w:szCs w:val="28"/>
                <w:lang w:eastAsia="en-US"/>
              </w:rPr>
            </w:pPr>
          </w:p>
        </w:tc>
      </w:tr>
      <w:tr w:rsidR="007130AE" w:rsidRPr="007130AE" w:rsidTr="007F7B50">
        <w:trPr>
          <w:trHeight w:val="1093"/>
        </w:trPr>
        <w:tc>
          <w:tcPr>
            <w:tcW w:w="1043" w:type="dxa"/>
          </w:tcPr>
          <w:p w:rsidR="007130AE" w:rsidRPr="007130AE" w:rsidRDefault="007130AE" w:rsidP="007F7B50">
            <w:pPr>
              <w:spacing w:after="160" w:line="259" w:lineRule="auto"/>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2.7</w:t>
            </w:r>
          </w:p>
        </w:tc>
        <w:tc>
          <w:tcPr>
            <w:tcW w:w="4627" w:type="dxa"/>
          </w:tcPr>
          <w:p w:rsidR="007130AE" w:rsidRPr="007130AE" w:rsidRDefault="007130AE" w:rsidP="007F7B50">
            <w:pPr>
              <w:spacing w:line="259" w:lineRule="auto"/>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 xml:space="preserve">Назначение объекта капитального строительства </w:t>
            </w:r>
          </w:p>
        </w:tc>
        <w:tc>
          <w:tcPr>
            <w:tcW w:w="4253" w:type="dxa"/>
          </w:tcPr>
          <w:p w:rsidR="007130AE" w:rsidRPr="007130AE" w:rsidRDefault="007130AE" w:rsidP="007F7B50">
            <w:pPr>
              <w:spacing w:after="160" w:line="259" w:lineRule="auto"/>
              <w:rPr>
                <w:rFonts w:ascii="Times New Roman" w:eastAsia="Calibri" w:hAnsi="Times New Roman" w:cs="Times New Roman"/>
                <w:sz w:val="28"/>
                <w:szCs w:val="28"/>
                <w:lang w:eastAsia="en-US"/>
              </w:rPr>
            </w:pPr>
          </w:p>
        </w:tc>
      </w:tr>
      <w:tr w:rsidR="007130AE" w:rsidRPr="007130AE" w:rsidTr="007F7B50">
        <w:trPr>
          <w:trHeight w:val="1093"/>
        </w:trPr>
        <w:tc>
          <w:tcPr>
            <w:tcW w:w="1043" w:type="dxa"/>
          </w:tcPr>
          <w:p w:rsidR="007130AE" w:rsidRPr="007130AE" w:rsidRDefault="007130AE" w:rsidP="007F7B50">
            <w:pPr>
              <w:spacing w:after="160" w:line="259" w:lineRule="auto"/>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2.8</w:t>
            </w:r>
          </w:p>
        </w:tc>
        <w:tc>
          <w:tcPr>
            <w:tcW w:w="4627" w:type="dxa"/>
          </w:tcPr>
          <w:p w:rsidR="007130AE" w:rsidRPr="007130AE" w:rsidRDefault="007130AE" w:rsidP="007F7B50">
            <w:pPr>
              <w:spacing w:line="259" w:lineRule="auto"/>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 xml:space="preserve">Технико-экономические показатели объекта капитального строительства (количество этажей, в т.ч. подземных, площадь) </w:t>
            </w:r>
          </w:p>
        </w:tc>
        <w:tc>
          <w:tcPr>
            <w:tcW w:w="4253" w:type="dxa"/>
          </w:tcPr>
          <w:p w:rsidR="007130AE" w:rsidRPr="007130AE" w:rsidRDefault="007130AE" w:rsidP="007F7B50">
            <w:pPr>
              <w:spacing w:after="160" w:line="259" w:lineRule="auto"/>
              <w:rPr>
                <w:rFonts w:ascii="Times New Roman" w:eastAsia="Calibri" w:hAnsi="Times New Roman" w:cs="Times New Roman"/>
                <w:sz w:val="28"/>
                <w:szCs w:val="28"/>
                <w:lang w:eastAsia="en-US"/>
              </w:rPr>
            </w:pPr>
          </w:p>
        </w:tc>
      </w:tr>
    </w:tbl>
    <w:p w:rsidR="007130AE" w:rsidRPr="007130AE" w:rsidRDefault="007130AE" w:rsidP="007130AE">
      <w:pPr>
        <w:rPr>
          <w:rFonts w:ascii="Times New Roman" w:hAnsi="Times New Roman" w:cs="Times New Roman"/>
          <w:sz w:val="28"/>
          <w:szCs w:val="28"/>
        </w:rPr>
      </w:pPr>
    </w:p>
    <w:p w:rsidR="007130AE" w:rsidRPr="007130AE" w:rsidRDefault="007130AE" w:rsidP="007130AE">
      <w:pPr>
        <w:jc w:val="center"/>
        <w:rPr>
          <w:rFonts w:ascii="Times New Roman" w:hAnsi="Times New Roman" w:cs="Times New Roman"/>
          <w:sz w:val="28"/>
          <w:szCs w:val="28"/>
        </w:rPr>
      </w:pPr>
      <w:r w:rsidRPr="007130AE">
        <w:rPr>
          <w:rFonts w:ascii="Times New Roman" w:hAnsi="Times New Roman" w:cs="Times New Roman"/>
          <w:sz w:val="28"/>
          <w:szCs w:val="28"/>
        </w:rPr>
        <w:t>3. Параметры планируемого к размещению объекта капитального строительства</w:t>
      </w:r>
    </w:p>
    <w:p w:rsidR="007130AE" w:rsidRPr="007130AE" w:rsidRDefault="007130AE" w:rsidP="007130AE">
      <w:pPr>
        <w:jc w:val="center"/>
        <w:rPr>
          <w:rFonts w:ascii="Times New Roman" w:hAnsi="Times New Roman" w:cs="Times New Roman"/>
          <w:sz w:val="28"/>
          <w:szCs w:val="28"/>
        </w:rPr>
      </w:pPr>
      <w:r w:rsidRPr="007130AE">
        <w:rPr>
          <w:rFonts w:ascii="Times New Roman" w:hAnsi="Times New Roman" w:cs="Times New Roman"/>
          <w:sz w:val="28"/>
          <w:szCs w:val="28"/>
        </w:rPr>
        <w:t>(указываются все параметры планируемого строительства, реконструкции объекта капитального строительства</w:t>
      </w:r>
    </w:p>
    <w:p w:rsidR="007130AE" w:rsidRPr="007130AE" w:rsidRDefault="007130AE" w:rsidP="007130AE">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
        <w:gridCol w:w="4319"/>
        <w:gridCol w:w="4219"/>
      </w:tblGrid>
      <w:tr w:rsidR="007130AE" w:rsidRPr="007130AE" w:rsidTr="007F7B50">
        <w:tc>
          <w:tcPr>
            <w:tcW w:w="1101"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w:t>
            </w:r>
          </w:p>
        </w:tc>
        <w:tc>
          <w:tcPr>
            <w:tcW w:w="4536"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 xml:space="preserve">Предельные параметры строительства, реконструкции </w:t>
            </w:r>
            <w:r w:rsidRPr="007130AE">
              <w:rPr>
                <w:rFonts w:ascii="Times New Roman" w:eastAsia="Calibri" w:hAnsi="Times New Roman" w:cs="Times New Roman"/>
                <w:sz w:val="28"/>
                <w:szCs w:val="28"/>
                <w:lang w:eastAsia="en-US"/>
              </w:rPr>
              <w:lastRenderedPageBreak/>
              <w:t>объектов капитального строительства в соответствии с градостроительным регламентом правил землепользования и застройки</w:t>
            </w:r>
          </w:p>
        </w:tc>
        <w:tc>
          <w:tcPr>
            <w:tcW w:w="4501"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lastRenderedPageBreak/>
              <w:t>Планируемого отклонением</w:t>
            </w:r>
          </w:p>
        </w:tc>
      </w:tr>
      <w:tr w:rsidR="007130AE" w:rsidRPr="007130AE" w:rsidTr="007F7B50">
        <w:tc>
          <w:tcPr>
            <w:tcW w:w="1101" w:type="dxa"/>
            <w:shd w:val="clear" w:color="auto" w:fill="auto"/>
          </w:tcPr>
          <w:p w:rsidR="007130AE" w:rsidRPr="007130AE" w:rsidRDefault="007130AE" w:rsidP="007F7B50">
            <w:pPr>
              <w:autoSpaceDE w:val="0"/>
              <w:adjustRightInd w:val="0"/>
              <w:jc w:val="both"/>
              <w:rPr>
                <w:rFonts w:ascii="Times New Roman" w:eastAsia="Calibri" w:hAnsi="Times New Roman" w:cs="Times New Roman"/>
                <w:sz w:val="28"/>
                <w:szCs w:val="28"/>
                <w:lang w:eastAsia="en-US"/>
              </w:rPr>
            </w:pPr>
          </w:p>
        </w:tc>
        <w:tc>
          <w:tcPr>
            <w:tcW w:w="4536" w:type="dxa"/>
            <w:shd w:val="clear" w:color="auto" w:fill="auto"/>
          </w:tcPr>
          <w:p w:rsidR="007130AE" w:rsidRPr="007130AE" w:rsidRDefault="007130AE" w:rsidP="007F7B50">
            <w:pPr>
              <w:autoSpaceDE w:val="0"/>
              <w:adjustRightInd w:val="0"/>
              <w:jc w:val="both"/>
              <w:rPr>
                <w:rFonts w:ascii="Times New Roman" w:eastAsia="Calibri" w:hAnsi="Times New Roman" w:cs="Times New Roman"/>
                <w:sz w:val="28"/>
                <w:szCs w:val="28"/>
                <w:lang w:eastAsia="en-US"/>
              </w:rPr>
            </w:pPr>
          </w:p>
        </w:tc>
        <w:tc>
          <w:tcPr>
            <w:tcW w:w="4501" w:type="dxa"/>
            <w:shd w:val="clear" w:color="auto" w:fill="auto"/>
          </w:tcPr>
          <w:p w:rsidR="007130AE" w:rsidRPr="007130AE" w:rsidRDefault="007130AE" w:rsidP="007F7B50">
            <w:pPr>
              <w:autoSpaceDE w:val="0"/>
              <w:adjustRightInd w:val="0"/>
              <w:jc w:val="both"/>
              <w:rPr>
                <w:rFonts w:ascii="Times New Roman" w:eastAsia="Calibri" w:hAnsi="Times New Roman" w:cs="Times New Roman"/>
                <w:sz w:val="28"/>
                <w:szCs w:val="28"/>
                <w:lang w:eastAsia="en-US"/>
              </w:rPr>
            </w:pPr>
          </w:p>
        </w:tc>
      </w:tr>
    </w:tbl>
    <w:p w:rsidR="007130AE" w:rsidRPr="007130AE" w:rsidRDefault="007130AE" w:rsidP="007130AE">
      <w:pPr>
        <w:autoSpaceDE w:val="0"/>
        <w:adjustRightInd w:val="0"/>
        <w:jc w:val="center"/>
        <w:rPr>
          <w:rFonts w:ascii="Times New Roman" w:eastAsia="Calibri" w:hAnsi="Times New Roman" w:cs="Times New Roman"/>
          <w:sz w:val="28"/>
          <w:szCs w:val="28"/>
          <w:lang w:eastAsia="en-US"/>
        </w:rPr>
      </w:pPr>
    </w:p>
    <w:p w:rsidR="007130AE" w:rsidRPr="007130AE" w:rsidRDefault="007130AE" w:rsidP="007130AE">
      <w:pPr>
        <w:autoSpaceDE w:val="0"/>
        <w:adjustRightInd w:val="0"/>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 xml:space="preserve">4. Указывается нужное в обоснование неблагоприятных условий для застройки </w:t>
      </w:r>
      <w:r w:rsidRPr="007130AE">
        <w:rPr>
          <w:rFonts w:ascii="Times New Roman" w:hAnsi="Times New Roman" w:cs="Times New Roman"/>
          <w:sz w:val="28"/>
          <w:szCs w:val="28"/>
        </w:rPr>
        <w:t>в соответствии с частями 1, 1.1 статьи 40 Градостроительного кодекса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792"/>
        <w:gridCol w:w="7708"/>
      </w:tblGrid>
      <w:tr w:rsidR="007130AE" w:rsidRPr="007130AE" w:rsidTr="007F7B50">
        <w:tc>
          <w:tcPr>
            <w:tcW w:w="1951" w:type="dxa"/>
            <w:gridSpan w:val="2"/>
            <w:shd w:val="clear" w:color="auto" w:fill="auto"/>
            <w:vAlign w:val="center"/>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4.1</w:t>
            </w:r>
          </w:p>
        </w:tc>
        <w:tc>
          <w:tcPr>
            <w:tcW w:w="8187" w:type="dxa"/>
            <w:shd w:val="clear" w:color="auto" w:fill="auto"/>
          </w:tcPr>
          <w:p w:rsidR="007130AE" w:rsidRPr="007130AE" w:rsidRDefault="007130AE" w:rsidP="007F7B50">
            <w:pPr>
              <w:autoSpaceDE w:val="0"/>
              <w:adjustRightInd w:val="0"/>
              <w:jc w:val="both"/>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размеры земельного участка меньше установленного градостроительным регламентом минимального размера земельного участка</w:t>
            </w:r>
          </w:p>
          <w:p w:rsidR="007130AE" w:rsidRPr="007130AE" w:rsidRDefault="007130AE" w:rsidP="007F7B50">
            <w:pPr>
              <w:autoSpaceDE w:val="0"/>
              <w:adjustRightInd w:val="0"/>
              <w:jc w:val="both"/>
              <w:rPr>
                <w:rFonts w:ascii="Times New Roman" w:eastAsia="Calibri" w:hAnsi="Times New Roman" w:cs="Times New Roman"/>
                <w:sz w:val="28"/>
                <w:szCs w:val="28"/>
                <w:lang w:eastAsia="en-US"/>
              </w:rPr>
            </w:pPr>
          </w:p>
        </w:tc>
      </w:tr>
      <w:tr w:rsidR="007130AE" w:rsidRPr="007130AE" w:rsidTr="007F7B50">
        <w:tc>
          <w:tcPr>
            <w:tcW w:w="1101"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4.1.1</w:t>
            </w:r>
          </w:p>
        </w:tc>
        <w:tc>
          <w:tcPr>
            <w:tcW w:w="850"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p>
        </w:tc>
        <w:tc>
          <w:tcPr>
            <w:tcW w:w="8187" w:type="dxa"/>
            <w:shd w:val="clear" w:color="auto" w:fill="auto"/>
          </w:tcPr>
          <w:p w:rsidR="007130AE" w:rsidRPr="007130AE" w:rsidRDefault="007130AE" w:rsidP="007F7B50">
            <w:pPr>
              <w:autoSpaceDE w:val="0"/>
              <w:adjustRightInd w:val="0"/>
              <w:jc w:val="both"/>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приводится обоснование: ____________________</w:t>
            </w:r>
          </w:p>
        </w:tc>
      </w:tr>
      <w:tr w:rsidR="007130AE" w:rsidRPr="007130AE" w:rsidTr="007F7B50">
        <w:tc>
          <w:tcPr>
            <w:tcW w:w="1951" w:type="dxa"/>
            <w:gridSpan w:val="2"/>
            <w:shd w:val="clear" w:color="auto" w:fill="auto"/>
            <w:vAlign w:val="center"/>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4.2</w:t>
            </w:r>
          </w:p>
        </w:tc>
        <w:tc>
          <w:tcPr>
            <w:tcW w:w="8187" w:type="dxa"/>
            <w:shd w:val="clear" w:color="auto" w:fill="auto"/>
          </w:tcPr>
          <w:p w:rsidR="007130AE" w:rsidRPr="007130AE" w:rsidRDefault="007130AE" w:rsidP="007F7B50">
            <w:pPr>
              <w:autoSpaceDE w:val="0"/>
              <w:adjustRightInd w:val="0"/>
              <w:jc w:val="both"/>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конфигурация земельного участка является неблагоприятной для застройки</w:t>
            </w:r>
          </w:p>
          <w:p w:rsidR="007130AE" w:rsidRPr="007130AE" w:rsidRDefault="007130AE" w:rsidP="007F7B50">
            <w:pPr>
              <w:autoSpaceDE w:val="0"/>
              <w:adjustRightInd w:val="0"/>
              <w:jc w:val="both"/>
              <w:rPr>
                <w:rFonts w:ascii="Times New Roman" w:eastAsia="Calibri" w:hAnsi="Times New Roman" w:cs="Times New Roman"/>
                <w:sz w:val="28"/>
                <w:szCs w:val="28"/>
                <w:lang w:eastAsia="en-US"/>
              </w:rPr>
            </w:pPr>
          </w:p>
        </w:tc>
      </w:tr>
      <w:tr w:rsidR="007130AE" w:rsidRPr="007130AE" w:rsidTr="007F7B50">
        <w:tc>
          <w:tcPr>
            <w:tcW w:w="1101"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4.2.1</w:t>
            </w:r>
          </w:p>
        </w:tc>
        <w:tc>
          <w:tcPr>
            <w:tcW w:w="850"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p>
        </w:tc>
        <w:tc>
          <w:tcPr>
            <w:tcW w:w="8187" w:type="dxa"/>
            <w:shd w:val="clear" w:color="auto" w:fill="auto"/>
          </w:tcPr>
          <w:p w:rsidR="007130AE" w:rsidRPr="007130AE" w:rsidRDefault="007130AE" w:rsidP="007F7B50">
            <w:pPr>
              <w:autoSpaceDE w:val="0"/>
              <w:adjustRightInd w:val="0"/>
              <w:jc w:val="both"/>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приводится обоснование: ____________________</w:t>
            </w:r>
          </w:p>
        </w:tc>
      </w:tr>
      <w:tr w:rsidR="007130AE" w:rsidRPr="007130AE" w:rsidTr="007F7B50">
        <w:tc>
          <w:tcPr>
            <w:tcW w:w="1101"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p>
        </w:tc>
        <w:tc>
          <w:tcPr>
            <w:tcW w:w="850"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p>
        </w:tc>
        <w:tc>
          <w:tcPr>
            <w:tcW w:w="8187" w:type="dxa"/>
            <w:shd w:val="clear" w:color="auto" w:fill="auto"/>
          </w:tcPr>
          <w:p w:rsidR="007130AE" w:rsidRPr="007130AE" w:rsidRDefault="007130AE" w:rsidP="007F7B50">
            <w:pPr>
              <w:autoSpaceDE w:val="0"/>
              <w:adjustRightInd w:val="0"/>
              <w:jc w:val="both"/>
              <w:rPr>
                <w:rFonts w:ascii="Times New Roman" w:eastAsia="Calibri" w:hAnsi="Times New Roman" w:cs="Times New Roman"/>
                <w:sz w:val="28"/>
                <w:szCs w:val="28"/>
                <w:lang w:eastAsia="en-US"/>
              </w:rPr>
            </w:pPr>
          </w:p>
        </w:tc>
      </w:tr>
      <w:tr w:rsidR="007130AE" w:rsidRPr="007130AE" w:rsidTr="007F7B50">
        <w:tc>
          <w:tcPr>
            <w:tcW w:w="1951" w:type="dxa"/>
            <w:gridSpan w:val="2"/>
            <w:shd w:val="clear" w:color="auto" w:fill="auto"/>
            <w:vAlign w:val="center"/>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4.3</w:t>
            </w:r>
          </w:p>
        </w:tc>
        <w:tc>
          <w:tcPr>
            <w:tcW w:w="8187" w:type="dxa"/>
            <w:shd w:val="clear" w:color="auto" w:fill="auto"/>
          </w:tcPr>
          <w:p w:rsidR="007130AE" w:rsidRPr="007130AE" w:rsidRDefault="007130AE" w:rsidP="007F7B50">
            <w:pPr>
              <w:autoSpaceDE w:val="0"/>
              <w:adjustRightInd w:val="0"/>
              <w:jc w:val="both"/>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 xml:space="preserve">инженерно-геологические характеристики земельного участка неблагоприятны для застройки </w:t>
            </w:r>
          </w:p>
          <w:p w:rsidR="007130AE" w:rsidRPr="007130AE" w:rsidRDefault="007130AE" w:rsidP="007F7B50">
            <w:pPr>
              <w:autoSpaceDE w:val="0"/>
              <w:adjustRightInd w:val="0"/>
              <w:jc w:val="both"/>
              <w:rPr>
                <w:rFonts w:ascii="Times New Roman" w:eastAsia="Calibri" w:hAnsi="Times New Roman" w:cs="Times New Roman"/>
                <w:sz w:val="28"/>
                <w:szCs w:val="28"/>
                <w:lang w:eastAsia="en-US"/>
              </w:rPr>
            </w:pPr>
          </w:p>
        </w:tc>
      </w:tr>
      <w:tr w:rsidR="007130AE" w:rsidRPr="007130AE" w:rsidTr="007F7B50">
        <w:tc>
          <w:tcPr>
            <w:tcW w:w="1101"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4.3.1</w:t>
            </w:r>
          </w:p>
        </w:tc>
        <w:tc>
          <w:tcPr>
            <w:tcW w:w="850"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p>
        </w:tc>
        <w:tc>
          <w:tcPr>
            <w:tcW w:w="8187" w:type="dxa"/>
            <w:shd w:val="clear" w:color="auto" w:fill="auto"/>
          </w:tcPr>
          <w:p w:rsidR="007130AE" w:rsidRPr="007130AE" w:rsidRDefault="007130AE" w:rsidP="007F7B50">
            <w:pPr>
              <w:autoSpaceDE w:val="0"/>
              <w:adjustRightInd w:val="0"/>
              <w:jc w:val="both"/>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приводится обоснование: ____________________</w:t>
            </w:r>
          </w:p>
        </w:tc>
      </w:tr>
      <w:tr w:rsidR="007130AE" w:rsidRPr="007130AE" w:rsidTr="007F7B50">
        <w:tc>
          <w:tcPr>
            <w:tcW w:w="1101"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4.3.2</w:t>
            </w:r>
          </w:p>
        </w:tc>
        <w:tc>
          <w:tcPr>
            <w:tcW w:w="850"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p>
        </w:tc>
        <w:tc>
          <w:tcPr>
            <w:tcW w:w="8187" w:type="dxa"/>
            <w:shd w:val="clear" w:color="auto" w:fill="auto"/>
          </w:tcPr>
          <w:p w:rsidR="007130AE" w:rsidRPr="007130AE" w:rsidRDefault="007130AE" w:rsidP="007F7B50">
            <w:pPr>
              <w:autoSpaceDE w:val="0"/>
              <w:adjustRightInd w:val="0"/>
              <w:jc w:val="both"/>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подтверждаю приложение инженерных изысканий</w:t>
            </w:r>
          </w:p>
        </w:tc>
      </w:tr>
      <w:tr w:rsidR="007130AE" w:rsidRPr="007130AE" w:rsidTr="007F7B50">
        <w:tc>
          <w:tcPr>
            <w:tcW w:w="1951" w:type="dxa"/>
            <w:gridSpan w:val="2"/>
            <w:shd w:val="clear" w:color="auto" w:fill="auto"/>
            <w:vAlign w:val="center"/>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4.4</w:t>
            </w:r>
          </w:p>
        </w:tc>
        <w:tc>
          <w:tcPr>
            <w:tcW w:w="8187" w:type="dxa"/>
            <w:shd w:val="clear" w:color="auto" w:fill="auto"/>
          </w:tcPr>
          <w:p w:rsidR="007130AE" w:rsidRPr="007130AE" w:rsidRDefault="007130AE" w:rsidP="007F7B50">
            <w:pPr>
              <w:autoSpaceDE w:val="0"/>
              <w:adjustRightInd w:val="0"/>
              <w:jc w:val="both"/>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 xml:space="preserve">иные характеристики земельного участка неблагоприятные для застройки </w:t>
            </w:r>
          </w:p>
          <w:p w:rsidR="007130AE" w:rsidRPr="007130AE" w:rsidRDefault="007130AE" w:rsidP="007F7B50">
            <w:pPr>
              <w:autoSpaceDE w:val="0"/>
              <w:adjustRightInd w:val="0"/>
              <w:jc w:val="both"/>
              <w:rPr>
                <w:rFonts w:ascii="Times New Roman" w:eastAsia="Calibri" w:hAnsi="Times New Roman" w:cs="Times New Roman"/>
                <w:sz w:val="28"/>
                <w:szCs w:val="28"/>
                <w:lang w:eastAsia="en-US"/>
              </w:rPr>
            </w:pPr>
          </w:p>
        </w:tc>
      </w:tr>
      <w:tr w:rsidR="007130AE" w:rsidRPr="007130AE" w:rsidTr="007F7B50">
        <w:tc>
          <w:tcPr>
            <w:tcW w:w="1101"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4.4.1</w:t>
            </w:r>
          </w:p>
        </w:tc>
        <w:tc>
          <w:tcPr>
            <w:tcW w:w="850"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p>
        </w:tc>
        <w:tc>
          <w:tcPr>
            <w:tcW w:w="8187" w:type="dxa"/>
            <w:shd w:val="clear" w:color="auto" w:fill="auto"/>
          </w:tcPr>
          <w:p w:rsidR="007130AE" w:rsidRPr="007130AE" w:rsidRDefault="007130AE" w:rsidP="007F7B50">
            <w:pPr>
              <w:autoSpaceDE w:val="0"/>
              <w:adjustRightInd w:val="0"/>
              <w:jc w:val="both"/>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приводится обоснование: ____________________</w:t>
            </w:r>
          </w:p>
        </w:tc>
      </w:tr>
      <w:tr w:rsidR="007130AE" w:rsidRPr="007130AE" w:rsidTr="007F7B50">
        <w:tc>
          <w:tcPr>
            <w:tcW w:w="1101"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lastRenderedPageBreak/>
              <w:t>4.4.2</w:t>
            </w:r>
          </w:p>
        </w:tc>
        <w:tc>
          <w:tcPr>
            <w:tcW w:w="850"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p>
        </w:tc>
        <w:tc>
          <w:tcPr>
            <w:tcW w:w="8187" w:type="dxa"/>
            <w:shd w:val="clear" w:color="auto" w:fill="auto"/>
          </w:tcPr>
          <w:p w:rsidR="007130AE" w:rsidRPr="007130AE" w:rsidRDefault="007130AE" w:rsidP="007F7B50">
            <w:pPr>
              <w:autoSpaceDE w:val="0"/>
              <w:adjustRightInd w:val="0"/>
              <w:jc w:val="both"/>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7130AE" w:rsidRPr="007130AE" w:rsidTr="007F7B50">
        <w:tc>
          <w:tcPr>
            <w:tcW w:w="1101"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r w:rsidRPr="007130AE">
              <w:rPr>
                <w:rFonts w:ascii="Times New Roman" w:eastAsia="Calibri" w:hAnsi="Times New Roman" w:cs="Times New Roman"/>
                <w:sz w:val="28"/>
                <w:szCs w:val="28"/>
                <w:lang w:eastAsia="en-US"/>
              </w:rPr>
              <w:t>4.5</w:t>
            </w:r>
          </w:p>
        </w:tc>
        <w:tc>
          <w:tcPr>
            <w:tcW w:w="850" w:type="dxa"/>
            <w:shd w:val="clear" w:color="auto" w:fill="auto"/>
          </w:tcPr>
          <w:p w:rsidR="007130AE" w:rsidRPr="007130AE" w:rsidRDefault="007130AE" w:rsidP="007F7B50">
            <w:pPr>
              <w:autoSpaceDE w:val="0"/>
              <w:adjustRightInd w:val="0"/>
              <w:jc w:val="center"/>
              <w:rPr>
                <w:rFonts w:ascii="Times New Roman" w:eastAsia="Calibri" w:hAnsi="Times New Roman" w:cs="Times New Roman"/>
                <w:sz w:val="28"/>
                <w:szCs w:val="28"/>
                <w:lang w:eastAsia="en-US"/>
              </w:rPr>
            </w:pPr>
          </w:p>
        </w:tc>
        <w:tc>
          <w:tcPr>
            <w:tcW w:w="8187" w:type="dxa"/>
            <w:shd w:val="clear" w:color="auto" w:fill="auto"/>
          </w:tcPr>
          <w:p w:rsidR="007130AE" w:rsidRPr="007130AE" w:rsidRDefault="007130AE" w:rsidP="007F7B50">
            <w:pPr>
              <w:autoSpaceDE w:val="0"/>
              <w:adjustRightInd w:val="0"/>
              <w:jc w:val="both"/>
              <w:rPr>
                <w:rFonts w:ascii="Times New Roman" w:eastAsia="Times New Roman" w:hAnsi="Times New Roman" w:cs="Times New Roman"/>
                <w:sz w:val="28"/>
                <w:szCs w:val="28"/>
              </w:rPr>
            </w:pPr>
            <w:r w:rsidRPr="007130AE">
              <w:rPr>
                <w:rFonts w:ascii="Times New Roman" w:eastAsia="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7130AE" w:rsidRPr="007130AE" w:rsidRDefault="007130AE" w:rsidP="007130AE">
      <w:pPr>
        <w:rPr>
          <w:rFonts w:ascii="Times New Roman" w:hAnsi="Times New Roman" w:cs="Times New Roman"/>
          <w:sz w:val="28"/>
          <w:szCs w:val="28"/>
        </w:rPr>
      </w:pPr>
      <w:r w:rsidRPr="007130AE">
        <w:rPr>
          <w:rFonts w:ascii="Times New Roman" w:hAnsi="Times New Roman" w:cs="Times New Roman"/>
          <w:sz w:val="28"/>
          <w:szCs w:val="28"/>
        </w:rPr>
        <w:t>Приложение: на _____ л.</w:t>
      </w:r>
    </w:p>
    <w:p w:rsidR="007130AE" w:rsidRPr="007130AE" w:rsidRDefault="007130AE" w:rsidP="007130AE">
      <w:pPr>
        <w:rPr>
          <w:rFonts w:ascii="Times New Roman" w:hAnsi="Times New Roman" w:cs="Times New Roman"/>
          <w:sz w:val="28"/>
          <w:szCs w:val="28"/>
        </w:rPr>
      </w:pPr>
    </w:p>
    <w:p w:rsidR="007130AE" w:rsidRPr="007130AE" w:rsidRDefault="007130AE" w:rsidP="007130AE">
      <w:pPr>
        <w:tabs>
          <w:tab w:val="left" w:pos="1968"/>
        </w:tabs>
        <w:rPr>
          <w:rFonts w:ascii="Times New Roman" w:hAnsi="Times New Roman" w:cs="Times New Roman"/>
          <w:sz w:val="28"/>
          <w:szCs w:val="28"/>
        </w:rPr>
      </w:pPr>
      <w:r w:rsidRPr="007130AE">
        <w:rPr>
          <w:rFonts w:ascii="Times New Roman" w:hAnsi="Times New Roman" w:cs="Times New Roman"/>
          <w:sz w:val="28"/>
          <w:szCs w:val="28"/>
        </w:rPr>
        <w:t>Результат предоставления услуги прошу:</w:t>
      </w:r>
    </w:p>
    <w:p w:rsidR="007130AE" w:rsidRPr="007130AE" w:rsidRDefault="007130AE" w:rsidP="007130AE">
      <w:pPr>
        <w:rPr>
          <w:rFonts w:ascii="Times New Roman" w:hAnsi="Times New Roman" w:cs="Times New Roman"/>
          <w:sz w:val="28"/>
          <w:szCs w:val="28"/>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7130AE" w:rsidRPr="007130AE" w:rsidTr="007F7B50">
        <w:tc>
          <w:tcPr>
            <w:tcW w:w="9039" w:type="dxa"/>
            <w:shd w:val="clear" w:color="auto" w:fill="auto"/>
          </w:tcPr>
          <w:p w:rsidR="007130AE" w:rsidRPr="007130AE" w:rsidRDefault="007130AE" w:rsidP="007F7B50">
            <w:pPr>
              <w:autoSpaceDE w:val="0"/>
              <w:spacing w:before="120" w:after="120"/>
              <w:rPr>
                <w:rFonts w:ascii="Times New Roman" w:hAnsi="Times New Roman" w:cs="Times New Roman"/>
                <w:i/>
                <w:sz w:val="28"/>
                <w:szCs w:val="28"/>
              </w:rPr>
            </w:pPr>
            <w:r w:rsidRPr="007130AE">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7130AE" w:rsidRPr="007130AE" w:rsidRDefault="007130AE" w:rsidP="007F7B50">
            <w:pPr>
              <w:autoSpaceDE w:val="0"/>
              <w:spacing w:before="120" w:after="120"/>
              <w:rPr>
                <w:rFonts w:ascii="Times New Roman" w:hAnsi="Times New Roman" w:cs="Times New Roman"/>
                <w:sz w:val="28"/>
                <w:szCs w:val="28"/>
              </w:rPr>
            </w:pPr>
          </w:p>
        </w:tc>
      </w:tr>
      <w:tr w:rsidR="007130AE" w:rsidRPr="007130AE" w:rsidTr="007F7B50">
        <w:tc>
          <w:tcPr>
            <w:tcW w:w="9039" w:type="dxa"/>
            <w:shd w:val="clear" w:color="auto" w:fill="auto"/>
          </w:tcPr>
          <w:p w:rsidR="007130AE" w:rsidRPr="007130AE" w:rsidRDefault="007130AE" w:rsidP="007F7B50">
            <w:pPr>
              <w:autoSpaceDE w:val="0"/>
              <w:spacing w:before="120" w:after="120"/>
              <w:rPr>
                <w:rFonts w:ascii="Times New Roman" w:hAnsi="Times New Roman" w:cs="Times New Roman"/>
                <w:sz w:val="28"/>
                <w:szCs w:val="28"/>
              </w:rPr>
            </w:pPr>
            <w:r w:rsidRPr="007130AE">
              <w:rPr>
                <w:rFonts w:ascii="Times New Roman" w:hAnsi="Times New Roman" w:cs="Times New Roman"/>
                <w:sz w:val="28"/>
                <w:szCs w:val="28"/>
              </w:rPr>
              <w:t>выдать</w:t>
            </w:r>
            <w:r w:rsidRPr="007130AE">
              <w:rPr>
                <w:rFonts w:ascii="Times New Roman" w:hAnsi="Times New Roman" w:cs="Times New Roman"/>
                <w:bCs/>
                <w:sz w:val="28"/>
                <w:szCs w:val="28"/>
              </w:rPr>
              <w:t xml:space="preserve"> на бумажном носителе</w:t>
            </w:r>
            <w:r w:rsidRPr="007130AE">
              <w:rPr>
                <w:rFonts w:ascii="Times New Roman" w:hAnsi="Times New Roman" w:cs="Times New Roman"/>
                <w:sz w:val="28"/>
                <w:szCs w:val="28"/>
              </w:rPr>
              <w:t xml:space="preserve"> при личном обращении </w:t>
            </w:r>
            <w:r w:rsidRPr="007130AE">
              <w:rPr>
                <w:rFonts w:ascii="Times New Roman" w:hAnsi="Times New Roman" w:cs="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7130AE">
              <w:rPr>
                <w:rFonts w:ascii="Times New Roman" w:hAnsi="Times New Roman" w:cs="Times New Roman"/>
                <w:sz w:val="28"/>
                <w:szCs w:val="28"/>
              </w:rPr>
              <w:t xml:space="preserve"> расположенный по адресу:___________________________________</w:t>
            </w:r>
          </w:p>
        </w:tc>
        <w:tc>
          <w:tcPr>
            <w:tcW w:w="992" w:type="dxa"/>
            <w:shd w:val="clear" w:color="auto" w:fill="auto"/>
          </w:tcPr>
          <w:p w:rsidR="007130AE" w:rsidRPr="007130AE" w:rsidRDefault="007130AE" w:rsidP="007F7B50">
            <w:pPr>
              <w:autoSpaceDE w:val="0"/>
              <w:spacing w:before="120" w:after="120"/>
              <w:rPr>
                <w:rFonts w:ascii="Times New Roman" w:hAnsi="Times New Roman" w:cs="Times New Roman"/>
                <w:sz w:val="28"/>
                <w:szCs w:val="28"/>
              </w:rPr>
            </w:pPr>
          </w:p>
        </w:tc>
      </w:tr>
      <w:tr w:rsidR="007130AE" w:rsidRPr="007130AE" w:rsidTr="007F7B50">
        <w:tc>
          <w:tcPr>
            <w:tcW w:w="9039" w:type="dxa"/>
            <w:shd w:val="clear" w:color="auto" w:fill="auto"/>
          </w:tcPr>
          <w:p w:rsidR="007130AE" w:rsidRPr="007130AE" w:rsidRDefault="007130AE" w:rsidP="007F7B50">
            <w:pPr>
              <w:autoSpaceDE w:val="0"/>
              <w:spacing w:before="120" w:after="120"/>
              <w:rPr>
                <w:rFonts w:ascii="Times New Roman" w:hAnsi="Times New Roman" w:cs="Times New Roman"/>
                <w:sz w:val="28"/>
                <w:szCs w:val="28"/>
              </w:rPr>
            </w:pPr>
            <w:r w:rsidRPr="007130AE">
              <w:rPr>
                <w:rFonts w:ascii="Times New Roman" w:hAnsi="Times New Roman" w:cs="Times New Roman"/>
                <w:sz w:val="28"/>
                <w:szCs w:val="28"/>
              </w:rPr>
              <w:t xml:space="preserve">направить </w:t>
            </w:r>
            <w:r w:rsidRPr="007130AE">
              <w:rPr>
                <w:rFonts w:ascii="Times New Roman" w:hAnsi="Times New Roman" w:cs="Times New Roman"/>
                <w:bCs/>
                <w:sz w:val="28"/>
                <w:szCs w:val="28"/>
              </w:rPr>
              <w:t>на бумажном носителе</w:t>
            </w:r>
            <w:r w:rsidRPr="007130AE">
              <w:rPr>
                <w:rFonts w:ascii="Times New Roman" w:hAnsi="Times New Roman" w:cs="Times New Roman"/>
                <w:sz w:val="28"/>
                <w:szCs w:val="28"/>
              </w:rPr>
              <w:t xml:space="preserve"> на почтовый </w:t>
            </w:r>
            <w:r w:rsidRPr="007130AE">
              <w:rPr>
                <w:rFonts w:ascii="Times New Roman" w:hAnsi="Times New Roman" w:cs="Times New Roman"/>
                <w:sz w:val="28"/>
                <w:szCs w:val="28"/>
              </w:rPr>
              <w:br/>
              <w:t>адрес: ___________________________________</w:t>
            </w:r>
          </w:p>
        </w:tc>
        <w:tc>
          <w:tcPr>
            <w:tcW w:w="992" w:type="dxa"/>
            <w:shd w:val="clear" w:color="auto" w:fill="auto"/>
          </w:tcPr>
          <w:p w:rsidR="007130AE" w:rsidRPr="007130AE" w:rsidRDefault="007130AE" w:rsidP="007F7B50">
            <w:pPr>
              <w:autoSpaceDE w:val="0"/>
              <w:spacing w:before="120" w:after="120"/>
              <w:rPr>
                <w:rFonts w:ascii="Times New Roman" w:hAnsi="Times New Roman" w:cs="Times New Roman"/>
                <w:sz w:val="28"/>
                <w:szCs w:val="28"/>
              </w:rPr>
            </w:pPr>
          </w:p>
        </w:tc>
      </w:tr>
      <w:tr w:rsidR="007130AE" w:rsidRPr="007130AE" w:rsidTr="007F7B50">
        <w:tc>
          <w:tcPr>
            <w:tcW w:w="9039" w:type="dxa"/>
            <w:shd w:val="clear" w:color="auto" w:fill="auto"/>
          </w:tcPr>
          <w:p w:rsidR="007130AE" w:rsidRPr="007130AE" w:rsidRDefault="007130AE" w:rsidP="007F7B50">
            <w:pPr>
              <w:autoSpaceDE w:val="0"/>
              <w:spacing w:before="120" w:after="120"/>
              <w:rPr>
                <w:rFonts w:ascii="Times New Roman" w:hAnsi="Times New Roman" w:cs="Times New Roman"/>
                <w:sz w:val="28"/>
                <w:szCs w:val="28"/>
              </w:rPr>
            </w:pPr>
            <w:r w:rsidRPr="007130AE">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7130AE" w:rsidRPr="007130AE" w:rsidRDefault="007130AE" w:rsidP="007F7B50">
            <w:pPr>
              <w:autoSpaceDE w:val="0"/>
              <w:spacing w:before="120" w:after="120"/>
              <w:rPr>
                <w:rFonts w:ascii="Times New Roman" w:hAnsi="Times New Roman" w:cs="Times New Roman"/>
                <w:sz w:val="28"/>
                <w:szCs w:val="28"/>
              </w:rPr>
            </w:pPr>
          </w:p>
        </w:tc>
      </w:tr>
      <w:tr w:rsidR="007130AE" w:rsidRPr="007130AE" w:rsidTr="007F7B50">
        <w:tc>
          <w:tcPr>
            <w:tcW w:w="10031" w:type="dxa"/>
            <w:gridSpan w:val="2"/>
            <w:shd w:val="clear" w:color="auto" w:fill="auto"/>
          </w:tcPr>
          <w:p w:rsidR="007130AE" w:rsidRPr="007130AE" w:rsidRDefault="007130AE" w:rsidP="007F7B50">
            <w:pPr>
              <w:autoSpaceDE w:val="0"/>
              <w:spacing w:before="120" w:after="120"/>
              <w:ind w:right="255"/>
              <w:jc w:val="center"/>
              <w:rPr>
                <w:rFonts w:ascii="Times New Roman" w:hAnsi="Times New Roman" w:cs="Times New Roman"/>
                <w:i/>
                <w:sz w:val="28"/>
                <w:szCs w:val="28"/>
              </w:rPr>
            </w:pPr>
            <w:r w:rsidRPr="007130AE">
              <w:rPr>
                <w:rFonts w:ascii="Times New Roman" w:hAnsi="Times New Roman" w:cs="Times New Roman"/>
                <w:i/>
                <w:sz w:val="28"/>
                <w:szCs w:val="28"/>
              </w:rPr>
              <w:t>Указывается один из перечисленных способов</w:t>
            </w:r>
          </w:p>
        </w:tc>
      </w:tr>
    </w:tbl>
    <w:p w:rsidR="007130AE" w:rsidRPr="007130AE" w:rsidRDefault="007130AE" w:rsidP="007130AE">
      <w:pPr>
        <w:rPr>
          <w:rFonts w:ascii="Times New Roman" w:hAnsi="Times New Roman" w:cs="Times New Roman"/>
          <w:vanish/>
          <w:sz w:val="28"/>
          <w:szCs w:val="28"/>
        </w:rPr>
      </w:pP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7130AE" w:rsidRPr="007130AE" w:rsidTr="007F7B50">
        <w:trPr>
          <w:trHeight w:val="823"/>
        </w:trPr>
        <w:tc>
          <w:tcPr>
            <w:tcW w:w="1790" w:type="dxa"/>
            <w:tcBorders>
              <w:top w:val="nil"/>
              <w:left w:val="nil"/>
              <w:bottom w:val="single" w:sz="4" w:space="0" w:color="auto"/>
              <w:right w:val="nil"/>
            </w:tcBorders>
            <w:vAlign w:val="bottom"/>
          </w:tcPr>
          <w:p w:rsidR="007130AE" w:rsidRPr="007130AE" w:rsidRDefault="007130AE" w:rsidP="007F7B50">
            <w:pPr>
              <w:jc w:val="center"/>
              <w:rPr>
                <w:rFonts w:ascii="Times New Roman" w:hAnsi="Times New Roman" w:cs="Times New Roman"/>
                <w:sz w:val="28"/>
                <w:szCs w:val="28"/>
              </w:rPr>
            </w:pPr>
          </w:p>
        </w:tc>
        <w:tc>
          <w:tcPr>
            <w:tcW w:w="483" w:type="dxa"/>
            <w:tcBorders>
              <w:top w:val="nil"/>
              <w:left w:val="nil"/>
              <w:bottom w:val="nil"/>
              <w:right w:val="nil"/>
            </w:tcBorders>
            <w:vAlign w:val="bottom"/>
          </w:tcPr>
          <w:p w:rsidR="007130AE" w:rsidRPr="007130AE" w:rsidRDefault="007130AE" w:rsidP="007F7B50">
            <w:pPr>
              <w:jc w:val="center"/>
              <w:rPr>
                <w:rFonts w:ascii="Times New Roman" w:hAnsi="Times New Roman" w:cs="Times New Roman"/>
                <w:sz w:val="28"/>
                <w:szCs w:val="28"/>
              </w:rPr>
            </w:pPr>
          </w:p>
        </w:tc>
        <w:tc>
          <w:tcPr>
            <w:tcW w:w="1369" w:type="dxa"/>
            <w:tcBorders>
              <w:top w:val="nil"/>
              <w:left w:val="nil"/>
              <w:bottom w:val="single" w:sz="4" w:space="0" w:color="auto"/>
              <w:right w:val="nil"/>
            </w:tcBorders>
            <w:vAlign w:val="bottom"/>
          </w:tcPr>
          <w:p w:rsidR="007130AE" w:rsidRPr="007130AE" w:rsidRDefault="007130AE" w:rsidP="007F7B50">
            <w:pPr>
              <w:jc w:val="center"/>
              <w:rPr>
                <w:rFonts w:ascii="Times New Roman" w:hAnsi="Times New Roman" w:cs="Times New Roman"/>
                <w:sz w:val="28"/>
                <w:szCs w:val="28"/>
              </w:rPr>
            </w:pPr>
          </w:p>
        </w:tc>
        <w:tc>
          <w:tcPr>
            <w:tcW w:w="686" w:type="dxa"/>
            <w:tcBorders>
              <w:top w:val="nil"/>
              <w:left w:val="nil"/>
              <w:bottom w:val="nil"/>
              <w:right w:val="nil"/>
            </w:tcBorders>
            <w:vAlign w:val="bottom"/>
          </w:tcPr>
          <w:p w:rsidR="007130AE" w:rsidRPr="007130AE" w:rsidRDefault="007130AE" w:rsidP="007F7B50">
            <w:pPr>
              <w:jc w:val="center"/>
              <w:rPr>
                <w:rFonts w:ascii="Times New Roman" w:hAnsi="Times New Roman" w:cs="Times New Roman"/>
                <w:sz w:val="28"/>
                <w:szCs w:val="28"/>
              </w:rPr>
            </w:pPr>
          </w:p>
        </w:tc>
        <w:tc>
          <w:tcPr>
            <w:tcW w:w="606" w:type="dxa"/>
            <w:tcBorders>
              <w:top w:val="nil"/>
              <w:left w:val="nil"/>
              <w:bottom w:val="single" w:sz="4" w:space="0" w:color="auto"/>
              <w:right w:val="nil"/>
            </w:tcBorders>
          </w:tcPr>
          <w:p w:rsidR="007130AE" w:rsidRPr="007130AE" w:rsidRDefault="007130AE" w:rsidP="007F7B50">
            <w:pPr>
              <w:jc w:val="center"/>
              <w:rPr>
                <w:rFonts w:ascii="Times New Roman" w:hAnsi="Times New Roman" w:cs="Times New Roman"/>
                <w:sz w:val="28"/>
                <w:szCs w:val="28"/>
              </w:rPr>
            </w:pPr>
          </w:p>
        </w:tc>
        <w:tc>
          <w:tcPr>
            <w:tcW w:w="606" w:type="dxa"/>
            <w:tcBorders>
              <w:top w:val="nil"/>
              <w:left w:val="nil"/>
              <w:bottom w:val="single" w:sz="4" w:space="0" w:color="auto"/>
              <w:right w:val="nil"/>
            </w:tcBorders>
          </w:tcPr>
          <w:p w:rsidR="007130AE" w:rsidRPr="007130AE" w:rsidRDefault="007130AE" w:rsidP="007F7B50">
            <w:pPr>
              <w:jc w:val="center"/>
              <w:rPr>
                <w:rFonts w:ascii="Times New Roman" w:hAnsi="Times New Roman" w:cs="Times New Roman"/>
                <w:sz w:val="28"/>
                <w:szCs w:val="28"/>
              </w:rPr>
            </w:pPr>
          </w:p>
        </w:tc>
        <w:tc>
          <w:tcPr>
            <w:tcW w:w="2756" w:type="dxa"/>
            <w:tcBorders>
              <w:top w:val="nil"/>
              <w:left w:val="nil"/>
              <w:bottom w:val="single" w:sz="4" w:space="0" w:color="auto"/>
              <w:right w:val="nil"/>
            </w:tcBorders>
            <w:vAlign w:val="bottom"/>
          </w:tcPr>
          <w:p w:rsidR="007130AE" w:rsidRPr="007130AE" w:rsidRDefault="007130AE" w:rsidP="007F7B50">
            <w:pPr>
              <w:jc w:val="center"/>
              <w:rPr>
                <w:rFonts w:ascii="Times New Roman" w:hAnsi="Times New Roman" w:cs="Times New Roman"/>
                <w:sz w:val="28"/>
                <w:szCs w:val="28"/>
              </w:rPr>
            </w:pPr>
          </w:p>
        </w:tc>
        <w:tc>
          <w:tcPr>
            <w:tcW w:w="1681" w:type="dxa"/>
            <w:tcBorders>
              <w:top w:val="nil"/>
              <w:left w:val="nil"/>
              <w:bottom w:val="single" w:sz="4" w:space="0" w:color="auto"/>
              <w:right w:val="nil"/>
            </w:tcBorders>
          </w:tcPr>
          <w:p w:rsidR="007130AE" w:rsidRPr="007130AE" w:rsidRDefault="007130AE" w:rsidP="007F7B50">
            <w:pPr>
              <w:jc w:val="center"/>
              <w:rPr>
                <w:rFonts w:ascii="Times New Roman" w:hAnsi="Times New Roman" w:cs="Times New Roman"/>
                <w:sz w:val="28"/>
                <w:szCs w:val="28"/>
              </w:rPr>
            </w:pPr>
          </w:p>
        </w:tc>
      </w:tr>
      <w:tr w:rsidR="007130AE" w:rsidRPr="007130AE" w:rsidTr="007F7B50">
        <w:trPr>
          <w:trHeight w:val="298"/>
        </w:trPr>
        <w:tc>
          <w:tcPr>
            <w:tcW w:w="1790" w:type="dxa"/>
            <w:tcBorders>
              <w:top w:val="nil"/>
              <w:left w:val="nil"/>
              <w:bottom w:val="nil"/>
              <w:right w:val="nil"/>
            </w:tcBorders>
          </w:tcPr>
          <w:p w:rsidR="007130AE" w:rsidRPr="007130AE" w:rsidRDefault="007130AE" w:rsidP="007F7B50">
            <w:pPr>
              <w:jc w:val="center"/>
              <w:rPr>
                <w:rFonts w:ascii="Times New Roman" w:hAnsi="Times New Roman" w:cs="Times New Roman"/>
                <w:sz w:val="28"/>
                <w:szCs w:val="28"/>
              </w:rPr>
            </w:pPr>
            <w:r w:rsidRPr="007130AE">
              <w:rPr>
                <w:rFonts w:ascii="Times New Roman" w:hAnsi="Times New Roman" w:cs="Times New Roman"/>
                <w:sz w:val="28"/>
                <w:szCs w:val="28"/>
              </w:rPr>
              <w:t>(дата)</w:t>
            </w:r>
          </w:p>
        </w:tc>
        <w:tc>
          <w:tcPr>
            <w:tcW w:w="483" w:type="dxa"/>
            <w:tcBorders>
              <w:top w:val="nil"/>
              <w:left w:val="nil"/>
              <w:bottom w:val="nil"/>
              <w:right w:val="nil"/>
            </w:tcBorders>
          </w:tcPr>
          <w:p w:rsidR="007130AE" w:rsidRPr="007130AE" w:rsidRDefault="007130AE" w:rsidP="007F7B50">
            <w:pPr>
              <w:jc w:val="center"/>
              <w:rPr>
                <w:rFonts w:ascii="Times New Roman" w:hAnsi="Times New Roman" w:cs="Times New Roman"/>
                <w:sz w:val="28"/>
                <w:szCs w:val="28"/>
              </w:rPr>
            </w:pPr>
          </w:p>
        </w:tc>
        <w:tc>
          <w:tcPr>
            <w:tcW w:w="1369" w:type="dxa"/>
            <w:tcBorders>
              <w:top w:val="nil"/>
              <w:left w:val="nil"/>
              <w:bottom w:val="nil"/>
              <w:right w:val="nil"/>
            </w:tcBorders>
          </w:tcPr>
          <w:p w:rsidR="007130AE" w:rsidRPr="007130AE" w:rsidRDefault="007130AE" w:rsidP="007F7B50">
            <w:pPr>
              <w:jc w:val="center"/>
              <w:rPr>
                <w:rFonts w:ascii="Times New Roman" w:hAnsi="Times New Roman" w:cs="Times New Roman"/>
                <w:sz w:val="28"/>
                <w:szCs w:val="28"/>
              </w:rPr>
            </w:pPr>
            <w:r w:rsidRPr="007130AE">
              <w:rPr>
                <w:rFonts w:ascii="Times New Roman" w:hAnsi="Times New Roman" w:cs="Times New Roman"/>
                <w:sz w:val="28"/>
                <w:szCs w:val="28"/>
              </w:rPr>
              <w:t>(подпись)</w:t>
            </w:r>
          </w:p>
        </w:tc>
        <w:tc>
          <w:tcPr>
            <w:tcW w:w="686" w:type="dxa"/>
            <w:tcBorders>
              <w:top w:val="nil"/>
              <w:left w:val="nil"/>
              <w:bottom w:val="nil"/>
              <w:right w:val="nil"/>
            </w:tcBorders>
          </w:tcPr>
          <w:p w:rsidR="007130AE" w:rsidRPr="007130AE" w:rsidRDefault="007130AE" w:rsidP="007F7B50">
            <w:pPr>
              <w:jc w:val="center"/>
              <w:rPr>
                <w:rFonts w:ascii="Times New Roman" w:hAnsi="Times New Roman" w:cs="Times New Roman"/>
                <w:sz w:val="28"/>
                <w:szCs w:val="28"/>
              </w:rPr>
            </w:pPr>
          </w:p>
        </w:tc>
        <w:tc>
          <w:tcPr>
            <w:tcW w:w="606" w:type="dxa"/>
            <w:tcBorders>
              <w:top w:val="nil"/>
              <w:left w:val="nil"/>
              <w:bottom w:val="nil"/>
              <w:right w:val="nil"/>
            </w:tcBorders>
          </w:tcPr>
          <w:p w:rsidR="007130AE" w:rsidRPr="007130AE" w:rsidRDefault="007130AE" w:rsidP="007F7B50">
            <w:pPr>
              <w:tabs>
                <w:tab w:val="left" w:pos="1800"/>
              </w:tabs>
              <w:ind w:right="453"/>
              <w:jc w:val="center"/>
              <w:rPr>
                <w:rFonts w:ascii="Times New Roman" w:hAnsi="Times New Roman" w:cs="Times New Roman"/>
                <w:sz w:val="28"/>
                <w:szCs w:val="28"/>
              </w:rPr>
            </w:pPr>
          </w:p>
        </w:tc>
        <w:tc>
          <w:tcPr>
            <w:tcW w:w="606" w:type="dxa"/>
            <w:tcBorders>
              <w:top w:val="nil"/>
              <w:left w:val="nil"/>
              <w:bottom w:val="nil"/>
              <w:right w:val="nil"/>
            </w:tcBorders>
          </w:tcPr>
          <w:p w:rsidR="007130AE" w:rsidRPr="007130AE" w:rsidRDefault="007130AE" w:rsidP="007F7B50">
            <w:pPr>
              <w:tabs>
                <w:tab w:val="left" w:pos="1800"/>
              </w:tabs>
              <w:ind w:right="453"/>
              <w:jc w:val="center"/>
              <w:rPr>
                <w:rFonts w:ascii="Times New Roman" w:hAnsi="Times New Roman" w:cs="Times New Roman"/>
                <w:sz w:val="28"/>
                <w:szCs w:val="28"/>
              </w:rPr>
            </w:pPr>
          </w:p>
        </w:tc>
        <w:tc>
          <w:tcPr>
            <w:tcW w:w="2756" w:type="dxa"/>
            <w:tcBorders>
              <w:top w:val="nil"/>
              <w:left w:val="nil"/>
              <w:bottom w:val="nil"/>
              <w:right w:val="nil"/>
            </w:tcBorders>
          </w:tcPr>
          <w:p w:rsidR="007130AE" w:rsidRPr="007130AE" w:rsidRDefault="007130AE" w:rsidP="007F7B50">
            <w:pPr>
              <w:jc w:val="center"/>
              <w:rPr>
                <w:rFonts w:ascii="Times New Roman" w:hAnsi="Times New Roman" w:cs="Times New Roman"/>
                <w:sz w:val="28"/>
                <w:szCs w:val="28"/>
              </w:rPr>
            </w:pPr>
            <w:r w:rsidRPr="007130AE">
              <w:rPr>
                <w:rFonts w:ascii="Times New Roman" w:hAnsi="Times New Roman" w:cs="Times New Roman"/>
                <w:sz w:val="28"/>
                <w:szCs w:val="28"/>
              </w:rPr>
              <w:t>(ФИО)</w:t>
            </w:r>
          </w:p>
        </w:tc>
        <w:tc>
          <w:tcPr>
            <w:tcW w:w="1681" w:type="dxa"/>
            <w:tcBorders>
              <w:top w:val="nil"/>
              <w:left w:val="nil"/>
              <w:bottom w:val="nil"/>
              <w:right w:val="nil"/>
            </w:tcBorders>
          </w:tcPr>
          <w:p w:rsidR="007130AE" w:rsidRPr="007130AE" w:rsidRDefault="007130AE" w:rsidP="007F7B50">
            <w:pPr>
              <w:rPr>
                <w:rFonts w:ascii="Times New Roman" w:hAnsi="Times New Roman" w:cs="Times New Roman"/>
                <w:sz w:val="28"/>
                <w:szCs w:val="28"/>
              </w:rPr>
            </w:pPr>
          </w:p>
        </w:tc>
      </w:tr>
    </w:tbl>
    <w:p w:rsidR="007130AE" w:rsidRPr="007130AE" w:rsidRDefault="007130AE" w:rsidP="007130AE">
      <w:pPr>
        <w:pStyle w:val="Style6"/>
        <w:spacing w:before="53" w:line="274" w:lineRule="exact"/>
        <w:ind w:left="4416"/>
        <w:rPr>
          <w:rStyle w:val="FontStyle54"/>
          <w:rFonts w:eastAsia="Andale Sans UI"/>
          <w:sz w:val="28"/>
          <w:szCs w:val="28"/>
          <w:lang w:val="ru-RU"/>
        </w:rPr>
      </w:pPr>
    </w:p>
    <w:p w:rsidR="007130AE" w:rsidRPr="007130AE" w:rsidRDefault="007130AE" w:rsidP="007130AE">
      <w:pPr>
        <w:pStyle w:val="Style6"/>
        <w:spacing w:before="53" w:line="274" w:lineRule="exact"/>
        <w:ind w:left="4416"/>
        <w:rPr>
          <w:rStyle w:val="FontStyle54"/>
          <w:rFonts w:eastAsia="Andale Sans UI"/>
          <w:sz w:val="28"/>
          <w:szCs w:val="28"/>
          <w:lang w:val="ru-RU"/>
        </w:rPr>
      </w:pPr>
    </w:p>
    <w:p w:rsidR="007130AE" w:rsidRPr="007130AE" w:rsidRDefault="007130AE" w:rsidP="007130AE">
      <w:pPr>
        <w:pStyle w:val="Style6"/>
        <w:spacing w:before="53" w:line="274" w:lineRule="exact"/>
        <w:ind w:left="4416"/>
        <w:rPr>
          <w:rStyle w:val="FontStyle54"/>
          <w:rFonts w:eastAsia="Andale Sans UI"/>
          <w:sz w:val="28"/>
          <w:szCs w:val="28"/>
          <w:lang w:val="ru-RU"/>
        </w:rPr>
      </w:pPr>
    </w:p>
    <w:p w:rsidR="007130AE" w:rsidRPr="007130AE" w:rsidRDefault="007130AE" w:rsidP="007130AE">
      <w:pPr>
        <w:pStyle w:val="Style6"/>
        <w:spacing w:before="53" w:line="274" w:lineRule="exact"/>
        <w:ind w:left="4416"/>
        <w:rPr>
          <w:rStyle w:val="FontStyle54"/>
          <w:rFonts w:eastAsia="Andale Sans UI"/>
          <w:sz w:val="28"/>
          <w:szCs w:val="28"/>
          <w:lang w:val="ru-RU"/>
        </w:rPr>
      </w:pPr>
    </w:p>
    <w:p w:rsidR="007130AE" w:rsidRPr="007130AE" w:rsidRDefault="007130AE" w:rsidP="007130AE">
      <w:pPr>
        <w:pStyle w:val="Style6"/>
        <w:spacing w:before="53" w:line="274" w:lineRule="exact"/>
        <w:ind w:left="4416"/>
        <w:rPr>
          <w:rStyle w:val="FontStyle54"/>
          <w:rFonts w:eastAsia="Andale Sans UI"/>
          <w:sz w:val="28"/>
          <w:szCs w:val="28"/>
          <w:lang w:val="ru-RU"/>
        </w:rPr>
      </w:pPr>
      <w:r w:rsidRPr="007130AE">
        <w:rPr>
          <w:rStyle w:val="FontStyle54"/>
          <w:rFonts w:eastAsia="Andale Sans UI"/>
          <w:sz w:val="28"/>
          <w:szCs w:val="28"/>
        </w:rPr>
        <w:t>Приложение №</w:t>
      </w:r>
      <w:r w:rsidRPr="007130AE">
        <w:rPr>
          <w:rStyle w:val="FontStyle54"/>
          <w:rFonts w:eastAsia="Andale Sans UI"/>
          <w:sz w:val="28"/>
          <w:szCs w:val="28"/>
          <w:lang w:val="ru-RU"/>
        </w:rPr>
        <w:t xml:space="preserve"> 2</w:t>
      </w:r>
    </w:p>
    <w:p w:rsidR="007130AE" w:rsidRPr="007130AE" w:rsidRDefault="007130AE" w:rsidP="007130AE">
      <w:pPr>
        <w:pStyle w:val="Style6"/>
        <w:spacing w:before="53" w:line="274" w:lineRule="exact"/>
        <w:ind w:left="4416"/>
        <w:rPr>
          <w:rFonts w:cs="Times New Roman"/>
          <w:sz w:val="28"/>
          <w:szCs w:val="28"/>
        </w:rPr>
      </w:pPr>
      <w:r w:rsidRPr="007130AE">
        <w:rPr>
          <w:rStyle w:val="FontStyle54"/>
          <w:rFonts w:eastAsia="Andale Sans UI"/>
          <w:sz w:val="28"/>
          <w:szCs w:val="28"/>
        </w:rPr>
        <w:t xml:space="preserve"> к Административному регламенту предоставления администрацией </w:t>
      </w:r>
      <w:r w:rsidRPr="007130AE">
        <w:rPr>
          <w:rStyle w:val="FontStyle54"/>
          <w:rFonts w:eastAsia="Andale Sans UI"/>
          <w:sz w:val="28"/>
          <w:szCs w:val="28"/>
          <w:lang w:val="ru-RU"/>
        </w:rPr>
        <w:t xml:space="preserve">сельского поселения </w:t>
      </w:r>
      <w:r w:rsidR="00ED5F02">
        <w:rPr>
          <w:rStyle w:val="FontStyle54"/>
          <w:rFonts w:eastAsia="Andale Sans UI"/>
          <w:sz w:val="28"/>
          <w:szCs w:val="28"/>
          <w:lang w:val="ru-RU"/>
        </w:rPr>
        <w:t>Челно-Вершины</w:t>
      </w:r>
      <w:r w:rsidRPr="007130AE">
        <w:rPr>
          <w:rStyle w:val="FontStyle54"/>
          <w:rFonts w:eastAsia="Andale Sans UI"/>
          <w:sz w:val="28"/>
          <w:szCs w:val="28"/>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7130AE" w:rsidRPr="007130AE" w:rsidRDefault="007130AE" w:rsidP="007130AE">
      <w:pPr>
        <w:pStyle w:val="Style6"/>
        <w:spacing w:line="240" w:lineRule="exact"/>
        <w:ind w:left="5741"/>
        <w:rPr>
          <w:rFonts w:cs="Times New Roman"/>
          <w:sz w:val="28"/>
          <w:szCs w:val="28"/>
        </w:rPr>
      </w:pPr>
    </w:p>
    <w:p w:rsidR="007130AE" w:rsidRPr="007130AE" w:rsidRDefault="007130AE" w:rsidP="007130AE">
      <w:pPr>
        <w:pStyle w:val="Style6"/>
        <w:spacing w:line="240" w:lineRule="exact"/>
        <w:ind w:left="5741"/>
        <w:rPr>
          <w:rFonts w:cs="Times New Roman"/>
          <w:sz w:val="28"/>
          <w:szCs w:val="28"/>
        </w:rPr>
      </w:pPr>
    </w:p>
    <w:p w:rsidR="007130AE" w:rsidRPr="007130AE" w:rsidRDefault="007130AE" w:rsidP="007130AE">
      <w:pPr>
        <w:pStyle w:val="Style6"/>
        <w:spacing w:line="240" w:lineRule="exact"/>
        <w:ind w:left="5741"/>
        <w:rPr>
          <w:rFonts w:cs="Times New Roman"/>
          <w:sz w:val="28"/>
          <w:szCs w:val="28"/>
        </w:rPr>
      </w:pPr>
    </w:p>
    <w:p w:rsidR="007130AE" w:rsidRPr="007130AE" w:rsidRDefault="007130AE" w:rsidP="007130AE">
      <w:pPr>
        <w:pStyle w:val="Style6"/>
        <w:spacing w:before="154" w:line="274" w:lineRule="exact"/>
        <w:ind w:left="5741"/>
        <w:rPr>
          <w:rFonts w:cs="Times New Roman"/>
          <w:sz w:val="28"/>
          <w:szCs w:val="28"/>
        </w:rPr>
      </w:pPr>
      <w:r w:rsidRPr="007130AE">
        <w:rPr>
          <w:rStyle w:val="FontStyle54"/>
          <w:rFonts w:eastAsia="Andale Sans UI"/>
          <w:sz w:val="28"/>
          <w:szCs w:val="28"/>
        </w:rPr>
        <w:t>наименование и почтовый адрес получателя муниципальной услуги (для юридических лиц)</w:t>
      </w:r>
    </w:p>
    <w:p w:rsidR="007130AE" w:rsidRPr="007130AE" w:rsidRDefault="007130AE" w:rsidP="007130AE">
      <w:pPr>
        <w:pStyle w:val="Style6"/>
        <w:spacing w:line="240" w:lineRule="exact"/>
        <w:ind w:left="5299"/>
        <w:rPr>
          <w:rFonts w:cs="Times New Roman"/>
          <w:sz w:val="28"/>
          <w:szCs w:val="28"/>
        </w:rPr>
      </w:pPr>
    </w:p>
    <w:p w:rsidR="007130AE" w:rsidRPr="007130AE" w:rsidRDefault="007130AE" w:rsidP="007130AE">
      <w:pPr>
        <w:pStyle w:val="Style6"/>
        <w:spacing w:before="34" w:line="274" w:lineRule="exact"/>
        <w:ind w:left="5299"/>
        <w:rPr>
          <w:rFonts w:cs="Times New Roman"/>
          <w:sz w:val="28"/>
          <w:szCs w:val="28"/>
        </w:rPr>
      </w:pPr>
      <w:r w:rsidRPr="007130AE">
        <w:rPr>
          <w:rStyle w:val="FontStyle54"/>
          <w:rFonts w:eastAsia="Andale Sans UI"/>
          <w:sz w:val="28"/>
          <w:szCs w:val="28"/>
        </w:rPr>
        <w:t>Ф.И.О., почтовый адрес получателя муниципальной услуги (для физических лиц)</w:t>
      </w:r>
    </w:p>
    <w:p w:rsidR="007130AE" w:rsidRPr="007130AE" w:rsidRDefault="007130AE" w:rsidP="007130AE">
      <w:pPr>
        <w:pStyle w:val="Style42"/>
        <w:spacing w:line="240" w:lineRule="exact"/>
        <w:ind w:left="1834" w:right="1613" w:firstLine="494"/>
        <w:jc w:val="left"/>
        <w:rPr>
          <w:rFonts w:cs="Times New Roman"/>
          <w:sz w:val="28"/>
          <w:szCs w:val="28"/>
        </w:rPr>
      </w:pPr>
    </w:p>
    <w:p w:rsidR="007130AE" w:rsidRPr="007130AE" w:rsidRDefault="007130AE" w:rsidP="007130AE">
      <w:pPr>
        <w:pStyle w:val="Style42"/>
        <w:spacing w:before="77" w:line="326" w:lineRule="exact"/>
        <w:ind w:left="1834" w:right="1613" w:firstLine="494"/>
        <w:jc w:val="left"/>
        <w:rPr>
          <w:rFonts w:cs="Times New Roman"/>
          <w:sz w:val="28"/>
          <w:szCs w:val="28"/>
        </w:rPr>
      </w:pPr>
      <w:r w:rsidRPr="007130AE">
        <w:rPr>
          <w:rStyle w:val="FontStyle53"/>
          <w:rFonts w:eastAsia="Andale Sans UI"/>
          <w:sz w:val="28"/>
          <w:szCs w:val="28"/>
        </w:rPr>
        <w:t>Уведомление о регистрации заявления, направленного по почте (в электронной форме)</w:t>
      </w:r>
    </w:p>
    <w:p w:rsidR="007130AE" w:rsidRPr="007130AE" w:rsidRDefault="007130AE" w:rsidP="007130AE">
      <w:pPr>
        <w:pStyle w:val="Style32"/>
        <w:spacing w:line="240" w:lineRule="exact"/>
        <w:jc w:val="right"/>
        <w:rPr>
          <w:rFonts w:cs="Times New Roman"/>
          <w:sz w:val="28"/>
          <w:szCs w:val="28"/>
        </w:rPr>
      </w:pPr>
    </w:p>
    <w:p w:rsidR="007130AE" w:rsidRPr="007130AE" w:rsidRDefault="007130AE" w:rsidP="007130AE">
      <w:pPr>
        <w:pStyle w:val="Style32"/>
        <w:tabs>
          <w:tab w:val="left" w:pos="2314"/>
        </w:tabs>
        <w:spacing w:before="96" w:line="240" w:lineRule="auto"/>
        <w:jc w:val="right"/>
        <w:rPr>
          <w:rFonts w:cs="Times New Roman"/>
          <w:sz w:val="28"/>
          <w:szCs w:val="28"/>
        </w:rPr>
      </w:pPr>
      <w:r w:rsidRPr="007130AE">
        <w:rPr>
          <w:rStyle w:val="FontStyle53"/>
          <w:rFonts w:eastAsia="Andale Sans UI"/>
          <w:sz w:val="28"/>
          <w:szCs w:val="28"/>
        </w:rPr>
        <w:t>"    "</w:t>
      </w:r>
      <w:r w:rsidRPr="007130AE">
        <w:rPr>
          <w:rStyle w:val="FontStyle53"/>
          <w:rFonts w:eastAsia="Andale Sans UI"/>
          <w:sz w:val="28"/>
          <w:szCs w:val="28"/>
        </w:rPr>
        <w:tab/>
        <w:t>20   г.</w:t>
      </w:r>
    </w:p>
    <w:p w:rsidR="007130AE" w:rsidRPr="007130AE" w:rsidRDefault="007130AE" w:rsidP="007130AE">
      <w:pPr>
        <w:pStyle w:val="Style10"/>
        <w:spacing w:line="240" w:lineRule="exact"/>
        <w:rPr>
          <w:rFonts w:cs="Times New Roman"/>
          <w:sz w:val="28"/>
          <w:szCs w:val="28"/>
        </w:rPr>
      </w:pPr>
    </w:p>
    <w:p w:rsidR="007130AE" w:rsidRPr="007130AE" w:rsidRDefault="007130AE" w:rsidP="007130AE">
      <w:pPr>
        <w:pStyle w:val="Style10"/>
        <w:tabs>
          <w:tab w:val="left" w:leader="underscore" w:pos="2851"/>
          <w:tab w:val="left" w:leader="underscore" w:pos="5126"/>
        </w:tabs>
        <w:spacing w:before="82" w:line="322" w:lineRule="exact"/>
        <w:rPr>
          <w:rFonts w:cs="Times New Roman"/>
          <w:sz w:val="28"/>
          <w:szCs w:val="28"/>
        </w:rPr>
      </w:pPr>
      <w:bookmarkStart w:id="0" w:name="bookmark13"/>
      <w:r w:rsidRPr="007130AE">
        <w:rPr>
          <w:rStyle w:val="FontStyle53"/>
          <w:rFonts w:eastAsia="Andale Sans UI"/>
          <w:sz w:val="28"/>
          <w:szCs w:val="28"/>
        </w:rPr>
        <w:t>В</w:t>
      </w:r>
      <w:bookmarkEnd w:id="0"/>
      <w:r w:rsidRPr="007130AE">
        <w:rPr>
          <w:rStyle w:val="FontStyle53"/>
          <w:rFonts w:eastAsia="Andale Sans UI"/>
          <w:sz w:val="28"/>
          <w:szCs w:val="28"/>
        </w:rPr>
        <w:t>аше заявление (уведомление) о предоставлении муниципальной услуги</w:t>
      </w:r>
      <w:r w:rsidRPr="007130AE">
        <w:rPr>
          <w:rStyle w:val="FontStyle53"/>
          <w:rFonts w:eastAsia="Andale Sans UI"/>
          <w:sz w:val="28"/>
          <w:szCs w:val="28"/>
        </w:rPr>
        <w:br/>
        <w:t>в виде выдачи разрешения на отклонение от предельных параметров</w:t>
      </w:r>
      <w:r w:rsidRPr="007130AE">
        <w:rPr>
          <w:rStyle w:val="FontStyle53"/>
          <w:rFonts w:eastAsia="Andale Sans UI"/>
          <w:sz w:val="28"/>
          <w:szCs w:val="28"/>
        </w:rPr>
        <w:br/>
        <w:t>разрешенного строительства, реконструкции объекта капитального</w:t>
      </w:r>
      <w:r w:rsidRPr="007130AE">
        <w:rPr>
          <w:rStyle w:val="FontStyle53"/>
          <w:rFonts w:eastAsia="Andale Sans UI"/>
          <w:sz w:val="28"/>
          <w:szCs w:val="28"/>
        </w:rPr>
        <w:br/>
        <w:t>строительства, направленное Вами в наш адрес по почте (в электронной</w:t>
      </w:r>
      <w:r w:rsidRPr="007130AE">
        <w:rPr>
          <w:rStyle w:val="FontStyle53"/>
          <w:rFonts w:eastAsia="Andale Sans UI"/>
          <w:sz w:val="28"/>
          <w:szCs w:val="28"/>
        </w:rPr>
        <w:br/>
        <w:t>форме), принято "</w:t>
      </w:r>
      <w:r w:rsidRPr="007130AE">
        <w:rPr>
          <w:rStyle w:val="FontStyle53"/>
          <w:rFonts w:eastAsia="Andale Sans UI"/>
          <w:sz w:val="28"/>
          <w:szCs w:val="28"/>
        </w:rPr>
        <w:tab/>
        <w:t xml:space="preserve">" </w:t>
      </w:r>
      <w:r w:rsidRPr="007130AE">
        <w:rPr>
          <w:rStyle w:val="FontStyle53"/>
          <w:rFonts w:eastAsia="Andale Sans UI"/>
          <w:sz w:val="28"/>
          <w:szCs w:val="28"/>
        </w:rPr>
        <w:tab/>
        <w:t xml:space="preserve"> 20_ г. и зарегистрировано «№</w:t>
      </w:r>
    </w:p>
    <w:p w:rsidR="007130AE" w:rsidRPr="007130AE" w:rsidRDefault="007130AE" w:rsidP="007130AE">
      <w:pPr>
        <w:pStyle w:val="Style32"/>
        <w:spacing w:line="240" w:lineRule="exact"/>
        <w:rPr>
          <w:rFonts w:cs="Times New Roman"/>
          <w:sz w:val="28"/>
          <w:szCs w:val="28"/>
        </w:rPr>
      </w:pPr>
    </w:p>
    <w:p w:rsidR="007130AE" w:rsidRPr="007130AE" w:rsidRDefault="007130AE" w:rsidP="007130AE">
      <w:pPr>
        <w:pStyle w:val="Style32"/>
        <w:spacing w:line="240" w:lineRule="exact"/>
        <w:rPr>
          <w:rFonts w:cs="Times New Roman"/>
          <w:sz w:val="28"/>
          <w:szCs w:val="28"/>
        </w:rPr>
      </w:pPr>
    </w:p>
    <w:p w:rsidR="007130AE" w:rsidRPr="007130AE" w:rsidRDefault="007130AE" w:rsidP="007130AE">
      <w:pPr>
        <w:pStyle w:val="Style32"/>
        <w:spacing w:before="173" w:line="240" w:lineRule="auto"/>
        <w:rPr>
          <w:rFonts w:cs="Times New Roman"/>
          <w:sz w:val="28"/>
          <w:szCs w:val="28"/>
        </w:rPr>
      </w:pPr>
      <w:r w:rsidRPr="007130AE">
        <w:rPr>
          <w:rStyle w:val="FontStyle53"/>
          <w:rFonts w:eastAsia="Andale Sans UI"/>
          <w:sz w:val="28"/>
          <w:szCs w:val="28"/>
        </w:rPr>
        <w:t>Специалист</w:t>
      </w:r>
    </w:p>
    <w:p w:rsidR="007130AE" w:rsidRPr="007130AE" w:rsidRDefault="007130AE" w:rsidP="007130AE">
      <w:pPr>
        <w:pStyle w:val="Style32"/>
        <w:spacing w:line="240" w:lineRule="exact"/>
        <w:rPr>
          <w:rFonts w:cs="Times New Roman"/>
          <w:sz w:val="28"/>
          <w:szCs w:val="28"/>
        </w:rPr>
      </w:pPr>
    </w:p>
    <w:p w:rsidR="007130AE" w:rsidRPr="007130AE" w:rsidRDefault="007130AE" w:rsidP="007130AE">
      <w:pPr>
        <w:pStyle w:val="Style32"/>
        <w:spacing w:before="110" w:line="240" w:lineRule="auto"/>
        <w:rPr>
          <w:rFonts w:cs="Times New Roman"/>
          <w:sz w:val="28"/>
          <w:szCs w:val="28"/>
        </w:rPr>
      </w:pPr>
      <w:r w:rsidRPr="007130AE">
        <w:rPr>
          <w:rStyle w:val="FontStyle53"/>
          <w:rFonts w:eastAsia="Andale Sans UI"/>
          <w:sz w:val="28"/>
          <w:szCs w:val="28"/>
        </w:rPr>
        <w:t xml:space="preserve">Глава </w:t>
      </w:r>
      <w:r w:rsidRPr="007130AE">
        <w:rPr>
          <w:rStyle w:val="FontStyle53"/>
          <w:rFonts w:eastAsia="Andale Sans UI"/>
          <w:sz w:val="28"/>
          <w:szCs w:val="28"/>
          <w:lang w:val="ru-RU"/>
        </w:rPr>
        <w:t xml:space="preserve">___________ </w:t>
      </w:r>
    </w:p>
    <w:p w:rsidR="007130AE" w:rsidRPr="007130AE" w:rsidRDefault="007130AE" w:rsidP="007130AE">
      <w:pPr>
        <w:pStyle w:val="Style32"/>
        <w:spacing w:before="110" w:line="240" w:lineRule="auto"/>
        <w:rPr>
          <w:rFonts w:cs="Times New Roman"/>
          <w:sz w:val="28"/>
          <w:szCs w:val="28"/>
        </w:rPr>
      </w:pPr>
    </w:p>
    <w:p w:rsidR="007130AE" w:rsidRPr="007130AE" w:rsidRDefault="007130AE" w:rsidP="007130AE">
      <w:pPr>
        <w:pStyle w:val="Style32"/>
        <w:spacing w:before="110" w:line="240" w:lineRule="auto"/>
        <w:rPr>
          <w:rFonts w:cs="Times New Roman"/>
          <w:sz w:val="28"/>
          <w:szCs w:val="28"/>
        </w:rPr>
      </w:pPr>
    </w:p>
    <w:p w:rsidR="00ED5F02" w:rsidRDefault="00ED5F02" w:rsidP="007130AE">
      <w:pPr>
        <w:pStyle w:val="Style6"/>
        <w:spacing w:before="53" w:line="274" w:lineRule="exact"/>
        <w:jc w:val="left"/>
        <w:rPr>
          <w:rStyle w:val="FontStyle54"/>
          <w:rFonts w:eastAsia="Andale Sans UI"/>
          <w:sz w:val="28"/>
          <w:szCs w:val="28"/>
          <w:lang w:val="ru-RU"/>
        </w:rPr>
      </w:pPr>
    </w:p>
    <w:p w:rsidR="00ED5F02" w:rsidRDefault="00ED5F02" w:rsidP="007130AE">
      <w:pPr>
        <w:pStyle w:val="Style6"/>
        <w:spacing w:before="53" w:line="274" w:lineRule="exact"/>
        <w:jc w:val="left"/>
        <w:rPr>
          <w:rStyle w:val="FontStyle54"/>
          <w:rFonts w:eastAsia="Andale Sans UI"/>
          <w:sz w:val="28"/>
          <w:szCs w:val="28"/>
          <w:lang w:val="ru-RU"/>
        </w:rPr>
      </w:pPr>
    </w:p>
    <w:p w:rsidR="00ED5F02" w:rsidRDefault="00ED5F02" w:rsidP="007130AE">
      <w:pPr>
        <w:pStyle w:val="Style6"/>
        <w:spacing w:before="53" w:line="274" w:lineRule="exact"/>
        <w:jc w:val="left"/>
        <w:rPr>
          <w:rStyle w:val="FontStyle54"/>
          <w:rFonts w:eastAsia="Andale Sans UI"/>
          <w:sz w:val="28"/>
          <w:szCs w:val="28"/>
          <w:lang w:val="ru-RU"/>
        </w:rPr>
      </w:pPr>
    </w:p>
    <w:p w:rsidR="00ED5F02" w:rsidRDefault="00ED5F02" w:rsidP="007130AE">
      <w:pPr>
        <w:pStyle w:val="Style6"/>
        <w:spacing w:before="53" w:line="274" w:lineRule="exact"/>
        <w:jc w:val="left"/>
        <w:rPr>
          <w:rStyle w:val="FontStyle54"/>
          <w:rFonts w:eastAsia="Andale Sans UI"/>
          <w:sz w:val="28"/>
          <w:szCs w:val="28"/>
          <w:lang w:val="ru-RU"/>
        </w:rPr>
      </w:pPr>
    </w:p>
    <w:p w:rsidR="007130AE" w:rsidRPr="007130AE" w:rsidRDefault="007130AE" w:rsidP="00ED5F02">
      <w:pPr>
        <w:pStyle w:val="Style6"/>
        <w:spacing w:before="53" w:line="274" w:lineRule="exact"/>
        <w:ind w:left="4248" w:firstLine="708"/>
        <w:jc w:val="left"/>
        <w:rPr>
          <w:rStyle w:val="FontStyle54"/>
          <w:rFonts w:eastAsia="Andale Sans UI"/>
          <w:sz w:val="28"/>
          <w:szCs w:val="28"/>
          <w:lang w:val="ru-RU"/>
        </w:rPr>
      </w:pPr>
      <w:r w:rsidRPr="007130AE">
        <w:rPr>
          <w:rStyle w:val="FontStyle54"/>
          <w:rFonts w:eastAsia="Andale Sans UI"/>
          <w:sz w:val="28"/>
          <w:szCs w:val="28"/>
        </w:rPr>
        <w:lastRenderedPageBreak/>
        <w:t xml:space="preserve">Приложение № </w:t>
      </w:r>
      <w:r w:rsidRPr="007130AE">
        <w:rPr>
          <w:rStyle w:val="FontStyle54"/>
          <w:rFonts w:eastAsia="Andale Sans UI"/>
          <w:sz w:val="28"/>
          <w:szCs w:val="28"/>
          <w:lang w:val="ru-RU"/>
        </w:rPr>
        <w:t>3</w:t>
      </w:r>
      <w:r w:rsidRPr="007130AE">
        <w:rPr>
          <w:rStyle w:val="FontStyle54"/>
          <w:rFonts w:eastAsia="Andale Sans UI"/>
          <w:sz w:val="28"/>
          <w:szCs w:val="28"/>
        </w:rPr>
        <w:t xml:space="preserve">к Административному регламенту предоставления администрацией </w:t>
      </w:r>
      <w:r w:rsidRPr="007130AE">
        <w:rPr>
          <w:rStyle w:val="FontStyle54"/>
          <w:rFonts w:eastAsia="Andale Sans UI"/>
          <w:sz w:val="28"/>
          <w:szCs w:val="28"/>
          <w:lang w:val="ru-RU"/>
        </w:rPr>
        <w:t xml:space="preserve">сельского поселения </w:t>
      </w:r>
      <w:r w:rsidR="00ED5F02">
        <w:rPr>
          <w:rStyle w:val="FontStyle54"/>
          <w:rFonts w:eastAsia="Andale Sans UI"/>
          <w:sz w:val="28"/>
          <w:szCs w:val="28"/>
          <w:lang w:val="ru-RU"/>
        </w:rPr>
        <w:t>Челно-Вершины</w:t>
      </w:r>
    </w:p>
    <w:p w:rsidR="007130AE" w:rsidRPr="007130AE" w:rsidRDefault="007130AE" w:rsidP="00ED5F02">
      <w:pPr>
        <w:pStyle w:val="Style6"/>
        <w:spacing w:before="53" w:line="274" w:lineRule="exact"/>
        <w:ind w:left="4416"/>
        <w:jc w:val="left"/>
        <w:rPr>
          <w:rFonts w:cs="Times New Roman"/>
          <w:sz w:val="28"/>
          <w:szCs w:val="28"/>
        </w:rPr>
      </w:pPr>
      <w:r w:rsidRPr="007130AE">
        <w:rPr>
          <w:rStyle w:val="FontStyle54"/>
          <w:rFonts w:eastAsia="Andale Sans UI"/>
          <w:sz w:val="28"/>
          <w:szCs w:val="28"/>
        </w:rPr>
        <w:t>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7130AE" w:rsidRPr="007130AE" w:rsidRDefault="007130AE" w:rsidP="007130AE">
      <w:pPr>
        <w:pStyle w:val="Style32"/>
        <w:spacing w:line="240" w:lineRule="exact"/>
        <w:jc w:val="center"/>
        <w:rPr>
          <w:rFonts w:cs="Times New Roman"/>
          <w:sz w:val="28"/>
          <w:szCs w:val="28"/>
        </w:rPr>
      </w:pPr>
    </w:p>
    <w:p w:rsidR="007130AE" w:rsidRPr="007130AE" w:rsidRDefault="007130AE" w:rsidP="007130AE">
      <w:pPr>
        <w:pStyle w:val="Style32"/>
        <w:spacing w:before="96" w:line="240" w:lineRule="auto"/>
        <w:jc w:val="center"/>
        <w:rPr>
          <w:rFonts w:cs="Times New Roman"/>
          <w:sz w:val="28"/>
          <w:szCs w:val="28"/>
        </w:rPr>
      </w:pPr>
      <w:r w:rsidRPr="007130AE">
        <w:rPr>
          <w:rStyle w:val="FontStyle53"/>
          <w:rFonts w:eastAsia="Andale Sans UI"/>
          <w:sz w:val="28"/>
          <w:szCs w:val="28"/>
        </w:rPr>
        <w:t>Извещение о проведении публичных слушаний</w:t>
      </w:r>
    </w:p>
    <w:p w:rsidR="007130AE" w:rsidRPr="007130AE" w:rsidRDefault="007130AE" w:rsidP="007130AE">
      <w:pPr>
        <w:pStyle w:val="Style28"/>
        <w:spacing w:line="240" w:lineRule="exact"/>
        <w:ind w:firstLine="706"/>
        <w:rPr>
          <w:rFonts w:cs="Times New Roman"/>
          <w:sz w:val="28"/>
          <w:szCs w:val="28"/>
        </w:rPr>
      </w:pPr>
    </w:p>
    <w:p w:rsidR="007130AE" w:rsidRPr="007130AE" w:rsidRDefault="007130AE" w:rsidP="007130AE">
      <w:pPr>
        <w:pStyle w:val="Style28"/>
        <w:spacing w:before="91" w:line="317" w:lineRule="exact"/>
        <w:ind w:firstLine="706"/>
        <w:rPr>
          <w:rFonts w:cs="Times New Roman"/>
          <w:sz w:val="28"/>
          <w:szCs w:val="28"/>
        </w:rPr>
      </w:pPr>
      <w:bookmarkStart w:id="1" w:name="bookmark14"/>
      <w:r w:rsidRPr="007130AE">
        <w:rPr>
          <w:rStyle w:val="FontStyle53"/>
          <w:rFonts w:eastAsia="Andale Sans UI"/>
          <w:sz w:val="28"/>
          <w:szCs w:val="28"/>
        </w:rPr>
        <w:t>В</w:t>
      </w:r>
      <w:bookmarkEnd w:id="1"/>
      <w:r w:rsidRPr="007130AE">
        <w:rPr>
          <w:rStyle w:val="FontStyle53"/>
          <w:rFonts w:eastAsia="Andale Sans UI"/>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7130AE" w:rsidRPr="007130AE" w:rsidRDefault="007130AE" w:rsidP="007130AE">
      <w:pPr>
        <w:pStyle w:val="Style32"/>
        <w:spacing w:line="317" w:lineRule="exact"/>
        <w:jc w:val="center"/>
        <w:rPr>
          <w:rFonts w:cs="Times New Roman"/>
          <w:sz w:val="28"/>
          <w:szCs w:val="28"/>
        </w:rPr>
      </w:pPr>
      <w:r w:rsidRPr="007130AE">
        <w:rPr>
          <w:rStyle w:val="FontStyle53"/>
          <w:rFonts w:eastAsia="Andale Sans UI"/>
          <w:sz w:val="28"/>
          <w:szCs w:val="28"/>
        </w:rPr>
        <w:t>извещаем Вас</w:t>
      </w:r>
    </w:p>
    <w:p w:rsidR="007130AE" w:rsidRPr="007130AE" w:rsidRDefault="007130AE" w:rsidP="007130AE">
      <w:pPr>
        <w:pStyle w:val="Style28"/>
        <w:spacing w:line="240" w:lineRule="exact"/>
        <w:rPr>
          <w:rFonts w:cs="Times New Roman"/>
          <w:sz w:val="28"/>
          <w:szCs w:val="28"/>
        </w:rPr>
      </w:pPr>
    </w:p>
    <w:p w:rsidR="007130AE" w:rsidRPr="007130AE" w:rsidRDefault="007130AE" w:rsidP="007130AE">
      <w:pPr>
        <w:pStyle w:val="Style28"/>
        <w:spacing w:before="82"/>
        <w:rPr>
          <w:rFonts w:cs="Times New Roman"/>
          <w:sz w:val="28"/>
          <w:szCs w:val="28"/>
        </w:rPr>
      </w:pPr>
      <w:r w:rsidRPr="007130AE">
        <w:rPr>
          <w:rStyle w:val="FontStyle53"/>
          <w:rFonts w:eastAsia="Andale Sans UI"/>
          <w:sz w:val="28"/>
          <w:szCs w:val="28"/>
        </w:rPr>
        <w:t>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находящегося в следующих границах:</w:t>
      </w:r>
    </w:p>
    <w:p w:rsidR="007130AE" w:rsidRPr="007130AE" w:rsidRDefault="007130AE" w:rsidP="007130AE">
      <w:pPr>
        <w:pStyle w:val="Style12"/>
        <w:spacing w:line="240" w:lineRule="exact"/>
        <w:rPr>
          <w:rFonts w:cs="Times New Roman"/>
          <w:sz w:val="28"/>
          <w:szCs w:val="28"/>
        </w:rPr>
      </w:pPr>
    </w:p>
    <w:p w:rsidR="007130AE" w:rsidRPr="007130AE" w:rsidRDefault="007130AE" w:rsidP="007130AE">
      <w:pPr>
        <w:pStyle w:val="Style12"/>
        <w:spacing w:before="82" w:line="226" w:lineRule="exact"/>
        <w:rPr>
          <w:rFonts w:cs="Times New Roman"/>
          <w:sz w:val="28"/>
          <w:szCs w:val="28"/>
        </w:rPr>
      </w:pPr>
      <w:r w:rsidRPr="007130AE">
        <w:rPr>
          <w:rStyle w:val="FontStyle55"/>
          <w:rFonts w:eastAsia="Andale Sans UI"/>
          <w:sz w:val="28"/>
          <w:szCs w:val="28"/>
        </w:rPr>
        <w:t>(указываются границы территории в привязке к объектам адресации, например, улиц и домов, какие конкретно отклонения необходимы).</w:t>
      </w:r>
    </w:p>
    <w:p w:rsidR="007130AE" w:rsidRPr="007130AE" w:rsidRDefault="007130AE" w:rsidP="007130AE">
      <w:pPr>
        <w:pStyle w:val="Style28"/>
        <w:spacing w:before="19" w:line="240" w:lineRule="auto"/>
        <w:ind w:firstLine="0"/>
        <w:jc w:val="right"/>
        <w:rPr>
          <w:rFonts w:cs="Times New Roman"/>
          <w:sz w:val="28"/>
          <w:szCs w:val="28"/>
        </w:rPr>
      </w:pPr>
      <w:r w:rsidRPr="007130AE">
        <w:rPr>
          <w:rStyle w:val="FontStyle53"/>
          <w:rFonts w:eastAsia="Andale Sans UI"/>
          <w:sz w:val="28"/>
          <w:szCs w:val="28"/>
        </w:rPr>
        <w:t>Публичные слушания по указанному выше вопросу будут проведены</w:t>
      </w:r>
    </w:p>
    <w:p w:rsidR="007130AE" w:rsidRPr="007130AE" w:rsidRDefault="007130AE" w:rsidP="007130AE">
      <w:pPr>
        <w:pStyle w:val="Style12"/>
        <w:spacing w:line="240" w:lineRule="exact"/>
        <w:jc w:val="left"/>
        <w:rPr>
          <w:rFonts w:cs="Times New Roman"/>
          <w:sz w:val="28"/>
          <w:szCs w:val="28"/>
        </w:rPr>
      </w:pPr>
    </w:p>
    <w:p w:rsidR="007130AE" w:rsidRPr="007130AE" w:rsidRDefault="007130AE" w:rsidP="007130AE">
      <w:pPr>
        <w:pStyle w:val="Style12"/>
        <w:spacing w:before="86" w:line="240" w:lineRule="auto"/>
        <w:jc w:val="left"/>
        <w:rPr>
          <w:rFonts w:cs="Times New Roman"/>
          <w:sz w:val="28"/>
          <w:szCs w:val="28"/>
        </w:rPr>
      </w:pPr>
      <w:r w:rsidRPr="007130AE">
        <w:rPr>
          <w:rStyle w:val="FontStyle55"/>
          <w:rFonts w:eastAsia="Andale Sans UI"/>
          <w:sz w:val="28"/>
          <w:szCs w:val="28"/>
        </w:rPr>
        <w:t>(указывается время и место их проведения).</w:t>
      </w:r>
    </w:p>
    <w:p w:rsidR="007130AE" w:rsidRPr="007130AE" w:rsidRDefault="007130AE" w:rsidP="007130AE">
      <w:pPr>
        <w:pStyle w:val="Style6"/>
        <w:spacing w:before="53" w:line="274" w:lineRule="exact"/>
        <w:rPr>
          <w:rFonts w:cs="Times New Roman"/>
          <w:sz w:val="28"/>
          <w:szCs w:val="28"/>
        </w:rPr>
      </w:pPr>
    </w:p>
    <w:p w:rsidR="007130AE" w:rsidRPr="007130AE" w:rsidRDefault="007130AE" w:rsidP="007130AE">
      <w:pPr>
        <w:pStyle w:val="Style6"/>
        <w:spacing w:before="53" w:line="274" w:lineRule="exact"/>
        <w:rPr>
          <w:rFonts w:cs="Times New Roman"/>
          <w:sz w:val="28"/>
          <w:szCs w:val="28"/>
        </w:rPr>
      </w:pPr>
    </w:p>
    <w:p w:rsidR="007130AE" w:rsidRPr="007130AE" w:rsidRDefault="007130AE" w:rsidP="007130AE">
      <w:pPr>
        <w:pStyle w:val="Style32"/>
        <w:tabs>
          <w:tab w:val="left" w:leader="underscore" w:pos="4982"/>
          <w:tab w:val="left" w:leader="underscore" w:pos="6019"/>
          <w:tab w:val="left" w:leader="underscore" w:pos="7613"/>
        </w:tabs>
        <w:spacing w:line="317" w:lineRule="exact"/>
        <w:jc w:val="center"/>
        <w:rPr>
          <w:rFonts w:cs="Times New Roman"/>
          <w:i/>
          <w:sz w:val="28"/>
          <w:szCs w:val="28"/>
        </w:rPr>
      </w:pPr>
      <w:r w:rsidRPr="007130AE">
        <w:rPr>
          <w:rStyle w:val="FontStyle57"/>
          <w:rFonts w:eastAsia="Andale Sans UI"/>
          <w:sz w:val="28"/>
          <w:szCs w:val="28"/>
          <w:lang w:val="ru-RU"/>
        </w:rPr>
        <w:t xml:space="preserve">Оповещение о проведении публичных слушаний размещено на официальном сайте ________________________________________________________________________ </w:t>
      </w:r>
      <w:r w:rsidRPr="007130AE">
        <w:rPr>
          <w:rStyle w:val="FontStyle57"/>
          <w:rFonts w:eastAsia="Andale Sans UI"/>
          <w:i/>
          <w:sz w:val="28"/>
          <w:szCs w:val="28"/>
        </w:rPr>
        <w:t>(указываются</w:t>
      </w:r>
      <w:r w:rsidRPr="007130AE">
        <w:rPr>
          <w:rStyle w:val="FontStyle57"/>
          <w:rFonts w:eastAsia="Andale Sans UI"/>
          <w:i/>
          <w:sz w:val="28"/>
          <w:szCs w:val="28"/>
          <w:lang w:val="ru-RU"/>
        </w:rPr>
        <w:t xml:space="preserve"> ссылка на сайт</w:t>
      </w:r>
      <w:r w:rsidRPr="007130AE">
        <w:rPr>
          <w:rStyle w:val="FontStyle57"/>
          <w:rFonts w:eastAsia="Andale Sans UI"/>
          <w:i/>
          <w:sz w:val="28"/>
          <w:szCs w:val="28"/>
        </w:rPr>
        <w:t>)</w:t>
      </w:r>
    </w:p>
    <w:p w:rsidR="007130AE" w:rsidRPr="007130AE" w:rsidRDefault="007130AE" w:rsidP="007130AE">
      <w:pPr>
        <w:pStyle w:val="Style27"/>
        <w:spacing w:line="317" w:lineRule="exact"/>
        <w:ind w:firstLine="0"/>
        <w:jc w:val="right"/>
        <w:rPr>
          <w:rStyle w:val="FontStyle57"/>
          <w:rFonts w:eastAsia="Andale Sans UI"/>
          <w:sz w:val="28"/>
          <w:szCs w:val="28"/>
          <w:lang w:val="ru-RU"/>
        </w:rPr>
      </w:pPr>
      <w:r w:rsidRPr="007130AE">
        <w:rPr>
          <w:rStyle w:val="FontStyle57"/>
          <w:rFonts w:eastAsia="Andale Sans UI"/>
          <w:sz w:val="28"/>
          <w:szCs w:val="28"/>
          <w:lang w:val="ru-RU"/>
        </w:rPr>
        <w:t xml:space="preserve"> </w:t>
      </w:r>
    </w:p>
    <w:p w:rsidR="007130AE" w:rsidRPr="007130AE" w:rsidRDefault="007130AE" w:rsidP="007130AE">
      <w:pPr>
        <w:pStyle w:val="Style27"/>
        <w:spacing w:line="317" w:lineRule="exact"/>
        <w:ind w:firstLine="0"/>
        <w:jc w:val="right"/>
        <w:rPr>
          <w:rStyle w:val="FontStyle57"/>
          <w:rFonts w:eastAsia="Andale Sans UI"/>
          <w:sz w:val="28"/>
          <w:szCs w:val="28"/>
          <w:lang w:val="ru-RU"/>
        </w:rPr>
      </w:pPr>
    </w:p>
    <w:p w:rsidR="007130AE" w:rsidRPr="007130AE" w:rsidRDefault="007130AE" w:rsidP="007130AE">
      <w:pPr>
        <w:pStyle w:val="Style27"/>
        <w:spacing w:line="317" w:lineRule="exact"/>
        <w:ind w:firstLine="0"/>
        <w:jc w:val="right"/>
        <w:rPr>
          <w:rFonts w:cs="Times New Roman"/>
          <w:sz w:val="28"/>
          <w:szCs w:val="28"/>
        </w:rPr>
      </w:pPr>
      <w:r w:rsidRPr="007130AE">
        <w:rPr>
          <w:rStyle w:val="FontStyle57"/>
          <w:rFonts w:eastAsia="Andale Sans UI"/>
          <w:sz w:val="28"/>
          <w:szCs w:val="28"/>
        </w:rPr>
        <w:t>Официальное  опубликование  решения  о  проведении  публичных</w:t>
      </w:r>
    </w:p>
    <w:p w:rsidR="007130AE" w:rsidRPr="007130AE" w:rsidRDefault="007130AE" w:rsidP="007130AE">
      <w:pPr>
        <w:pStyle w:val="Style32"/>
        <w:tabs>
          <w:tab w:val="left" w:leader="underscore" w:pos="4982"/>
          <w:tab w:val="left" w:leader="underscore" w:pos="6019"/>
          <w:tab w:val="left" w:leader="underscore" w:pos="7613"/>
        </w:tabs>
        <w:spacing w:line="317" w:lineRule="exact"/>
        <w:rPr>
          <w:rFonts w:cs="Times New Roman"/>
          <w:i/>
          <w:sz w:val="28"/>
          <w:szCs w:val="28"/>
        </w:rPr>
      </w:pPr>
      <w:r w:rsidRPr="007130AE">
        <w:rPr>
          <w:rStyle w:val="FontStyle57"/>
          <w:rFonts w:eastAsia="Andale Sans UI"/>
          <w:sz w:val="28"/>
          <w:szCs w:val="28"/>
        </w:rPr>
        <w:t>слушаний осуществлено в газете «</w:t>
      </w:r>
      <w:r w:rsidRPr="007130AE">
        <w:rPr>
          <w:rStyle w:val="FontStyle57"/>
          <w:rFonts w:eastAsia="Andale Sans UI"/>
          <w:sz w:val="28"/>
          <w:szCs w:val="28"/>
        </w:rPr>
        <w:tab/>
        <w:t>» №</w:t>
      </w:r>
      <w:r w:rsidRPr="007130AE">
        <w:rPr>
          <w:rStyle w:val="FontStyle57"/>
          <w:rFonts w:eastAsia="Andale Sans UI"/>
          <w:sz w:val="28"/>
          <w:szCs w:val="28"/>
        </w:rPr>
        <w:tab/>
        <w:t>от</w:t>
      </w:r>
      <w:r w:rsidRPr="007130AE">
        <w:rPr>
          <w:rStyle w:val="FontStyle57"/>
          <w:rFonts w:eastAsia="Andale Sans UI"/>
          <w:sz w:val="28"/>
          <w:szCs w:val="28"/>
        </w:rPr>
        <w:tab/>
      </w:r>
      <w:r w:rsidRPr="007130AE">
        <w:rPr>
          <w:rStyle w:val="FontStyle57"/>
          <w:rFonts w:eastAsia="Andale Sans UI"/>
          <w:i/>
          <w:sz w:val="28"/>
          <w:szCs w:val="28"/>
        </w:rPr>
        <w:t>(указываются</w:t>
      </w:r>
    </w:p>
    <w:p w:rsidR="007130AE" w:rsidRPr="007130AE" w:rsidRDefault="007130AE" w:rsidP="007130AE">
      <w:pPr>
        <w:pStyle w:val="Style32"/>
        <w:spacing w:before="5" w:line="317" w:lineRule="exact"/>
        <w:rPr>
          <w:rFonts w:cs="Times New Roman"/>
          <w:i/>
          <w:sz w:val="28"/>
          <w:szCs w:val="28"/>
        </w:rPr>
      </w:pPr>
      <w:r w:rsidRPr="007130AE">
        <w:rPr>
          <w:rStyle w:val="FontStyle57"/>
          <w:rFonts w:eastAsia="Andale Sans UI"/>
          <w:i/>
          <w:sz w:val="28"/>
          <w:szCs w:val="28"/>
        </w:rPr>
        <w:t>соответственно название газеты, номер и дата выпуска соответствующей газеты).</w:t>
      </w:r>
    </w:p>
    <w:p w:rsidR="007130AE" w:rsidRPr="007130AE" w:rsidRDefault="007130AE" w:rsidP="007130AE">
      <w:pPr>
        <w:pStyle w:val="Style6"/>
        <w:spacing w:before="53" w:line="274" w:lineRule="exact"/>
        <w:rPr>
          <w:rFonts w:cs="Times New Roman"/>
          <w:sz w:val="28"/>
          <w:szCs w:val="28"/>
        </w:rPr>
      </w:pPr>
    </w:p>
    <w:p w:rsidR="007130AE" w:rsidRPr="007130AE" w:rsidRDefault="007130AE" w:rsidP="007130AE">
      <w:pPr>
        <w:pStyle w:val="Style6"/>
        <w:spacing w:before="53" w:line="274" w:lineRule="exact"/>
        <w:rPr>
          <w:rFonts w:cs="Times New Roman"/>
          <w:sz w:val="28"/>
          <w:szCs w:val="28"/>
        </w:rPr>
      </w:pPr>
    </w:p>
    <w:p w:rsidR="007130AE" w:rsidRPr="007130AE" w:rsidRDefault="007130AE" w:rsidP="007130AE">
      <w:pPr>
        <w:pStyle w:val="Style6"/>
        <w:spacing w:before="53" w:line="274" w:lineRule="exact"/>
        <w:rPr>
          <w:rFonts w:cs="Times New Roman"/>
          <w:sz w:val="28"/>
          <w:szCs w:val="28"/>
        </w:rPr>
      </w:pPr>
    </w:p>
    <w:p w:rsidR="007130AE" w:rsidRPr="007130AE" w:rsidRDefault="007130AE" w:rsidP="007130AE">
      <w:pPr>
        <w:pStyle w:val="Style6"/>
        <w:spacing w:before="53" w:line="274" w:lineRule="exact"/>
        <w:rPr>
          <w:rFonts w:cs="Times New Roman"/>
          <w:sz w:val="28"/>
          <w:szCs w:val="28"/>
        </w:rPr>
      </w:pPr>
    </w:p>
    <w:p w:rsidR="007130AE" w:rsidRPr="007130AE" w:rsidRDefault="007130AE" w:rsidP="007130AE">
      <w:pPr>
        <w:pStyle w:val="Style6"/>
        <w:spacing w:before="53" w:line="274" w:lineRule="exact"/>
        <w:rPr>
          <w:rFonts w:cs="Times New Roman"/>
          <w:sz w:val="28"/>
          <w:szCs w:val="28"/>
        </w:rPr>
      </w:pPr>
    </w:p>
    <w:p w:rsidR="007130AE" w:rsidRPr="007130AE" w:rsidRDefault="007130AE" w:rsidP="007130AE">
      <w:pPr>
        <w:pStyle w:val="Style6"/>
        <w:spacing w:before="53" w:line="274" w:lineRule="exact"/>
        <w:jc w:val="left"/>
        <w:rPr>
          <w:rFonts w:cs="Times New Roman"/>
          <w:sz w:val="28"/>
          <w:szCs w:val="28"/>
          <w:lang w:val="ru-RU"/>
        </w:rPr>
      </w:pPr>
    </w:p>
    <w:p w:rsidR="007130AE" w:rsidRPr="007130AE" w:rsidRDefault="007130AE" w:rsidP="007130AE">
      <w:pPr>
        <w:pStyle w:val="Style6"/>
        <w:spacing w:before="53" w:line="274" w:lineRule="exact"/>
        <w:jc w:val="left"/>
        <w:rPr>
          <w:rFonts w:cs="Times New Roman"/>
          <w:sz w:val="28"/>
          <w:szCs w:val="28"/>
          <w:lang w:val="ru-RU"/>
        </w:rPr>
      </w:pPr>
    </w:p>
    <w:p w:rsidR="007130AE" w:rsidRPr="007130AE" w:rsidRDefault="007130AE" w:rsidP="007130AE">
      <w:pPr>
        <w:pStyle w:val="Style6"/>
        <w:spacing w:before="53" w:line="274" w:lineRule="exact"/>
        <w:jc w:val="left"/>
        <w:rPr>
          <w:rFonts w:cs="Times New Roman"/>
          <w:sz w:val="28"/>
          <w:szCs w:val="28"/>
          <w:lang w:val="ru-RU"/>
        </w:rPr>
      </w:pPr>
    </w:p>
    <w:p w:rsidR="007130AE" w:rsidRPr="007130AE" w:rsidRDefault="007130AE" w:rsidP="007130AE">
      <w:pPr>
        <w:pStyle w:val="Style6"/>
        <w:spacing w:before="53" w:line="274" w:lineRule="exact"/>
        <w:rPr>
          <w:rFonts w:cs="Times New Roman"/>
          <w:sz w:val="28"/>
          <w:szCs w:val="28"/>
          <w:lang w:val="ru-RU"/>
        </w:rPr>
      </w:pPr>
      <w:r w:rsidRPr="007130AE">
        <w:rPr>
          <w:rStyle w:val="FontStyle54"/>
          <w:rFonts w:eastAsia="Andale Sans UI"/>
          <w:sz w:val="28"/>
          <w:szCs w:val="28"/>
        </w:rPr>
        <w:t xml:space="preserve">Приложение № </w:t>
      </w:r>
      <w:r w:rsidRPr="007130AE">
        <w:rPr>
          <w:rStyle w:val="FontStyle54"/>
          <w:rFonts w:eastAsia="Andale Sans UI"/>
          <w:sz w:val="28"/>
          <w:szCs w:val="28"/>
          <w:lang w:val="ru-RU"/>
        </w:rPr>
        <w:t>4</w:t>
      </w:r>
    </w:p>
    <w:p w:rsidR="007130AE" w:rsidRPr="007130AE" w:rsidRDefault="007130AE" w:rsidP="007130AE">
      <w:pPr>
        <w:pStyle w:val="Style6"/>
        <w:spacing w:line="274" w:lineRule="exact"/>
        <w:ind w:left="3091"/>
        <w:rPr>
          <w:rFonts w:cs="Times New Roman"/>
          <w:sz w:val="28"/>
          <w:szCs w:val="28"/>
        </w:rPr>
      </w:pPr>
      <w:r w:rsidRPr="007130AE">
        <w:rPr>
          <w:rStyle w:val="FontStyle54"/>
          <w:rFonts w:eastAsia="Andale Sans UI"/>
          <w:sz w:val="28"/>
          <w:szCs w:val="28"/>
        </w:rPr>
        <w:t xml:space="preserve">к Административному регламенту предоставления администрацией </w:t>
      </w:r>
      <w:r w:rsidRPr="007130AE">
        <w:rPr>
          <w:rStyle w:val="FontStyle54"/>
          <w:rFonts w:eastAsia="Andale Sans UI"/>
          <w:sz w:val="28"/>
          <w:szCs w:val="28"/>
          <w:lang w:val="ru-RU"/>
        </w:rPr>
        <w:t xml:space="preserve">сельского поселения </w:t>
      </w:r>
      <w:r w:rsidR="005B4F07">
        <w:rPr>
          <w:rStyle w:val="FontStyle54"/>
          <w:rFonts w:eastAsia="Andale Sans UI"/>
          <w:sz w:val="28"/>
          <w:szCs w:val="28"/>
          <w:lang w:val="ru-RU"/>
        </w:rPr>
        <w:t>Челно-Вершины</w:t>
      </w:r>
      <w:r w:rsidRPr="007130AE">
        <w:rPr>
          <w:rStyle w:val="FontStyle54"/>
          <w:rFonts w:eastAsia="Andale Sans UI"/>
          <w:sz w:val="28"/>
          <w:szCs w:val="28"/>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7130AE" w:rsidRPr="007130AE" w:rsidRDefault="007130AE" w:rsidP="007130AE">
      <w:pPr>
        <w:pStyle w:val="Style32"/>
        <w:spacing w:before="178" w:line="240" w:lineRule="auto"/>
        <w:jc w:val="center"/>
        <w:rPr>
          <w:rFonts w:cs="Times New Roman"/>
          <w:sz w:val="28"/>
          <w:szCs w:val="28"/>
        </w:rPr>
      </w:pPr>
      <w:r w:rsidRPr="007130AE">
        <w:rPr>
          <w:rStyle w:val="FontStyle53"/>
          <w:rFonts w:eastAsia="Andale Sans UI"/>
          <w:sz w:val="28"/>
          <w:szCs w:val="28"/>
        </w:rPr>
        <w:t>ПОСТАНОВЛЕНИЕ</w:t>
      </w:r>
    </w:p>
    <w:p w:rsidR="007130AE" w:rsidRPr="007130AE" w:rsidRDefault="007130AE" w:rsidP="007130AE">
      <w:pPr>
        <w:pStyle w:val="Style4"/>
        <w:tabs>
          <w:tab w:val="left" w:leader="underscore" w:pos="6984"/>
        </w:tabs>
        <w:spacing w:before="82" w:line="322" w:lineRule="exact"/>
        <w:rPr>
          <w:rFonts w:cs="Times New Roman"/>
          <w:sz w:val="28"/>
          <w:szCs w:val="28"/>
        </w:rPr>
      </w:pPr>
      <w:r w:rsidRPr="007130AE">
        <w:rPr>
          <w:rStyle w:val="FontStyle53"/>
          <w:rFonts w:eastAsia="Andale Sans UI"/>
          <w:sz w:val="28"/>
          <w:szCs w:val="28"/>
        </w:rPr>
        <w:t>О предоставлении разрешения на отклонение от предельных параметров</w:t>
      </w:r>
      <w:r w:rsidRPr="007130AE">
        <w:rPr>
          <w:rStyle w:val="FontStyle53"/>
          <w:rFonts w:eastAsia="Andale Sans UI"/>
          <w:sz w:val="28"/>
          <w:szCs w:val="28"/>
        </w:rPr>
        <w:br/>
        <w:t>разрешенного   строительства,   реконструкции   объектов   капитального</w:t>
      </w:r>
      <w:r w:rsidRPr="007130AE">
        <w:rPr>
          <w:rStyle w:val="FontStyle53"/>
          <w:rFonts w:eastAsia="Andale Sans UI"/>
          <w:sz w:val="28"/>
          <w:szCs w:val="28"/>
        </w:rPr>
        <w:br/>
        <w:t>строительства  в   отношении   земельного   участка   с кадастровым</w:t>
      </w:r>
      <w:r w:rsidRPr="007130AE">
        <w:rPr>
          <w:rStyle w:val="FontStyle53"/>
          <w:rFonts w:eastAsia="Andale Sans UI"/>
          <w:sz w:val="28"/>
          <w:szCs w:val="28"/>
        </w:rPr>
        <w:br/>
        <w:t>номером</w:t>
      </w:r>
      <w:r w:rsidRPr="007130AE">
        <w:rPr>
          <w:rStyle w:val="FontStyle53"/>
          <w:rFonts w:eastAsia="Andale Sans UI"/>
          <w:sz w:val="28"/>
          <w:szCs w:val="28"/>
        </w:rPr>
        <w:tab/>
      </w:r>
    </w:p>
    <w:p w:rsidR="007130AE" w:rsidRPr="007130AE" w:rsidRDefault="007130AE" w:rsidP="007130AE">
      <w:pPr>
        <w:pStyle w:val="Style13"/>
        <w:rPr>
          <w:rFonts w:cs="Times New Roman"/>
          <w:sz w:val="28"/>
          <w:szCs w:val="28"/>
        </w:rPr>
      </w:pPr>
      <w:r w:rsidRPr="007130AE">
        <w:rPr>
          <w:rStyle w:val="FontStyle55"/>
          <w:rFonts w:eastAsia="Andale Sans UI"/>
          <w:sz w:val="28"/>
          <w:szCs w:val="28"/>
        </w:rPr>
        <w:t>(указывается кадастровый номер)</w:t>
      </w:r>
    </w:p>
    <w:p w:rsidR="007130AE" w:rsidRPr="007130AE" w:rsidRDefault="007130AE" w:rsidP="007130AE">
      <w:pPr>
        <w:pStyle w:val="Style42"/>
        <w:spacing w:line="240" w:lineRule="exact"/>
        <w:ind w:firstLine="0"/>
        <w:jc w:val="right"/>
        <w:rPr>
          <w:rFonts w:cs="Times New Roman"/>
          <w:sz w:val="28"/>
          <w:szCs w:val="28"/>
        </w:rPr>
      </w:pPr>
    </w:p>
    <w:p w:rsidR="007130AE" w:rsidRPr="007130AE" w:rsidRDefault="007130AE" w:rsidP="007130AE">
      <w:pPr>
        <w:pStyle w:val="Style42"/>
        <w:tabs>
          <w:tab w:val="left" w:leader="underscore" w:pos="8717"/>
        </w:tabs>
        <w:spacing w:before="10" w:line="240" w:lineRule="auto"/>
        <w:ind w:firstLine="0"/>
        <w:jc w:val="right"/>
        <w:rPr>
          <w:rFonts w:cs="Times New Roman"/>
          <w:sz w:val="28"/>
          <w:szCs w:val="28"/>
        </w:rPr>
      </w:pPr>
      <w:r w:rsidRPr="007130AE">
        <w:rPr>
          <w:rStyle w:val="FontStyle53"/>
          <w:rFonts w:eastAsia="Andale Sans UI"/>
          <w:sz w:val="28"/>
          <w:szCs w:val="28"/>
        </w:rPr>
        <w:t>Рассмотрев заявление</w:t>
      </w:r>
      <w:r w:rsidRPr="007130AE">
        <w:rPr>
          <w:rStyle w:val="FontStyle53"/>
          <w:rFonts w:eastAsia="Andale Sans UI"/>
          <w:sz w:val="28"/>
          <w:szCs w:val="28"/>
        </w:rPr>
        <w:tab/>
      </w:r>
    </w:p>
    <w:p w:rsidR="007130AE" w:rsidRPr="007130AE" w:rsidRDefault="007130AE" w:rsidP="007130AE">
      <w:pPr>
        <w:pStyle w:val="Style13"/>
        <w:rPr>
          <w:rFonts w:cs="Times New Roman"/>
          <w:sz w:val="28"/>
          <w:szCs w:val="28"/>
        </w:rPr>
      </w:pPr>
      <w:r w:rsidRPr="007130AE">
        <w:rPr>
          <w:rStyle w:val="FontStyle55"/>
          <w:rFonts w:eastAsia="Andale Sans UI"/>
          <w:sz w:val="28"/>
          <w:szCs w:val="28"/>
        </w:rPr>
        <w:t>(наименование юридического лица либо фамилия, имя и (при наличии) отчество физического лица в</w:t>
      </w:r>
    </w:p>
    <w:p w:rsidR="007130AE" w:rsidRPr="007130AE" w:rsidRDefault="007130AE" w:rsidP="007130AE">
      <w:pPr>
        <w:pStyle w:val="Style13"/>
        <w:spacing w:line="317" w:lineRule="exact"/>
        <w:rPr>
          <w:rFonts w:cs="Times New Roman"/>
          <w:sz w:val="28"/>
          <w:szCs w:val="28"/>
        </w:rPr>
      </w:pPr>
      <w:r w:rsidRPr="007130AE">
        <w:rPr>
          <w:rStyle w:val="FontStyle55"/>
          <w:rFonts w:eastAsia="Andale Sans UI"/>
          <w:sz w:val="28"/>
          <w:szCs w:val="28"/>
        </w:rPr>
        <w:t>родительном падеже)</w:t>
      </w:r>
    </w:p>
    <w:p w:rsidR="007130AE" w:rsidRPr="007130AE" w:rsidRDefault="007130AE" w:rsidP="007130AE">
      <w:pPr>
        <w:pStyle w:val="Style32"/>
        <w:tabs>
          <w:tab w:val="left" w:leader="underscore" w:pos="1930"/>
          <w:tab w:val="left" w:leader="underscore" w:pos="5093"/>
        </w:tabs>
        <w:spacing w:line="317" w:lineRule="exact"/>
        <w:rPr>
          <w:rFonts w:cs="Times New Roman"/>
          <w:sz w:val="28"/>
          <w:szCs w:val="28"/>
        </w:rPr>
      </w:pPr>
      <w:r w:rsidRPr="007130AE">
        <w:rPr>
          <w:rStyle w:val="FontStyle53"/>
          <w:rFonts w:eastAsia="Andale Sans UI"/>
          <w:sz w:val="28"/>
          <w:szCs w:val="28"/>
        </w:rPr>
        <w:t>от</w:t>
      </w:r>
      <w:r w:rsidRPr="007130AE">
        <w:rPr>
          <w:rStyle w:val="FontStyle53"/>
          <w:rFonts w:eastAsia="Andale Sans UI"/>
          <w:sz w:val="28"/>
          <w:szCs w:val="28"/>
        </w:rPr>
        <w:tab/>
        <w:t xml:space="preserve">входящий номер </w:t>
      </w:r>
      <w:r w:rsidRPr="007130AE">
        <w:rPr>
          <w:rStyle w:val="FontStyle53"/>
          <w:rFonts w:eastAsia="Andale Sans UI"/>
          <w:sz w:val="28"/>
          <w:szCs w:val="28"/>
        </w:rPr>
        <w:tab/>
        <w:t>о предоставлении разрешения на</w:t>
      </w:r>
    </w:p>
    <w:p w:rsidR="007130AE" w:rsidRPr="007130AE" w:rsidRDefault="007130AE" w:rsidP="007130AE">
      <w:pPr>
        <w:pStyle w:val="Style32"/>
        <w:spacing w:before="5" w:line="317" w:lineRule="exact"/>
        <w:rPr>
          <w:rFonts w:cs="Times New Roman"/>
          <w:sz w:val="28"/>
          <w:szCs w:val="28"/>
        </w:rPr>
      </w:pPr>
      <w:r w:rsidRPr="007130AE">
        <w:rPr>
          <w:rStyle w:val="FontStyle53"/>
          <w:rFonts w:eastAsia="Andale Sans UI"/>
          <w:sz w:val="28"/>
          <w:szCs w:val="28"/>
        </w:rPr>
        <w:t xml:space="preserve">отклонение от предельных параметров разрешенного строительства, реконструкции объектов капитального строительства, в соответствии со </w:t>
      </w:r>
      <w:hyperlink r:id="rId8" w:history="1">
        <w:r w:rsidRPr="007130AE">
          <w:rPr>
            <w:rFonts w:cs="Times New Roman"/>
            <w:sz w:val="28"/>
            <w:szCs w:val="28"/>
          </w:rPr>
          <w:t xml:space="preserve">статьей    40    </w:t>
        </w:r>
      </w:hyperlink>
      <w:r w:rsidRPr="007130AE">
        <w:rPr>
          <w:rStyle w:val="FontStyle53"/>
          <w:rFonts w:eastAsia="Andale Sans UI"/>
          <w:sz w:val="28"/>
          <w:szCs w:val="28"/>
        </w:rPr>
        <w:t>Градостроительного    кодекса    Российской    Федерации,</w:t>
      </w:r>
    </w:p>
    <w:p w:rsidR="007130AE" w:rsidRPr="007130AE" w:rsidRDefault="007130AE" w:rsidP="007130AE">
      <w:pPr>
        <w:pStyle w:val="Style32"/>
        <w:tabs>
          <w:tab w:val="left" w:leader="underscore" w:pos="9283"/>
        </w:tabs>
        <w:spacing w:line="317" w:lineRule="exact"/>
        <w:rPr>
          <w:rFonts w:cs="Times New Roman"/>
          <w:sz w:val="28"/>
          <w:szCs w:val="28"/>
        </w:rPr>
      </w:pPr>
      <w:r w:rsidRPr="007130AE">
        <w:rPr>
          <w:rStyle w:val="FontStyle53"/>
          <w:rFonts w:eastAsia="Andale Sans UI"/>
          <w:sz w:val="28"/>
          <w:szCs w:val="28"/>
        </w:rPr>
        <w:t xml:space="preserve">руководствуясь     Уставом     сельского     поселения     </w:t>
      </w:r>
      <w:r w:rsidRPr="007130AE">
        <w:rPr>
          <w:rStyle w:val="FontStyle53"/>
          <w:rFonts w:eastAsia="Andale Sans UI"/>
          <w:sz w:val="28"/>
          <w:szCs w:val="28"/>
          <w:lang w:val="ru-RU"/>
        </w:rPr>
        <w:t xml:space="preserve">___________ </w:t>
      </w:r>
      <w:r w:rsidRPr="007130AE">
        <w:rPr>
          <w:rStyle w:val="FontStyle53"/>
          <w:rFonts w:eastAsia="Andale Sans UI"/>
          <w:sz w:val="28"/>
          <w:szCs w:val="28"/>
        </w:rPr>
        <w:t>,</w:t>
      </w:r>
    </w:p>
    <w:p w:rsidR="007130AE" w:rsidRPr="007130AE" w:rsidRDefault="007130AE" w:rsidP="007130AE">
      <w:pPr>
        <w:pStyle w:val="Style32"/>
        <w:tabs>
          <w:tab w:val="left" w:leader="underscore" w:pos="6485"/>
        </w:tabs>
        <w:spacing w:line="317" w:lineRule="exact"/>
        <w:jc w:val="left"/>
        <w:rPr>
          <w:rFonts w:cs="Times New Roman"/>
          <w:sz w:val="28"/>
          <w:szCs w:val="28"/>
        </w:rPr>
      </w:pPr>
      <w:r w:rsidRPr="007130AE">
        <w:rPr>
          <w:rStyle w:val="FontStyle53"/>
          <w:rFonts w:eastAsia="Andale Sans UI"/>
          <w:sz w:val="28"/>
          <w:szCs w:val="28"/>
        </w:rPr>
        <w:t xml:space="preserve">Администрация </w:t>
      </w:r>
      <w:r w:rsidRPr="007130AE">
        <w:rPr>
          <w:rStyle w:val="FontStyle53"/>
          <w:rFonts w:eastAsia="Andale Sans UI"/>
          <w:sz w:val="28"/>
          <w:szCs w:val="28"/>
          <w:lang w:val="ru-RU"/>
        </w:rPr>
        <w:t xml:space="preserve">___________ </w:t>
      </w:r>
    </w:p>
    <w:p w:rsidR="007130AE" w:rsidRPr="007130AE" w:rsidRDefault="007130AE" w:rsidP="007130AE">
      <w:pPr>
        <w:pStyle w:val="Style4"/>
        <w:spacing w:line="317" w:lineRule="exact"/>
        <w:ind w:left="278"/>
        <w:rPr>
          <w:rFonts w:cs="Times New Roman"/>
          <w:sz w:val="28"/>
          <w:szCs w:val="28"/>
        </w:rPr>
      </w:pPr>
      <w:r w:rsidRPr="007130AE">
        <w:rPr>
          <w:rStyle w:val="FontStyle53"/>
          <w:rFonts w:eastAsia="Andale Sans UI"/>
          <w:sz w:val="28"/>
          <w:szCs w:val="28"/>
        </w:rPr>
        <w:t>ПОСТАНОВЛЯЕТ:</w:t>
      </w:r>
    </w:p>
    <w:p w:rsidR="007130AE" w:rsidRPr="007130AE" w:rsidRDefault="007130AE" w:rsidP="007130AE">
      <w:pPr>
        <w:pStyle w:val="Style42"/>
        <w:tabs>
          <w:tab w:val="left" w:leader="underscore" w:pos="9250"/>
        </w:tabs>
        <w:spacing w:line="317" w:lineRule="exact"/>
        <w:ind w:firstLine="595"/>
        <w:rPr>
          <w:rFonts w:cs="Times New Roman"/>
          <w:sz w:val="28"/>
          <w:szCs w:val="28"/>
        </w:rPr>
      </w:pPr>
      <w:r w:rsidRPr="007130AE">
        <w:rPr>
          <w:rStyle w:val="FontStyle53"/>
          <w:rFonts w:eastAsia="Andale Sans UI"/>
          <w:sz w:val="28"/>
          <w:szCs w:val="28"/>
        </w:rPr>
        <w:t>1. Предоставить разрешение на отклонение от предельных</w:t>
      </w:r>
      <w:r w:rsidRPr="007130AE">
        <w:rPr>
          <w:rStyle w:val="FontStyle53"/>
          <w:rFonts w:eastAsia="Andale Sans UI"/>
          <w:sz w:val="28"/>
          <w:szCs w:val="28"/>
        </w:rPr>
        <w:br/>
        <w:t>параметров разрешенного строительства, реконструкции объектов</w:t>
      </w:r>
      <w:r w:rsidRPr="007130AE">
        <w:rPr>
          <w:rStyle w:val="FontStyle53"/>
          <w:rFonts w:eastAsia="Andale Sans UI"/>
          <w:sz w:val="28"/>
          <w:szCs w:val="28"/>
        </w:rPr>
        <w:br/>
        <w:t>капитального строительства в отношении земельного участка с</w:t>
      </w:r>
      <w:r w:rsidRPr="007130AE">
        <w:rPr>
          <w:rStyle w:val="FontStyle53"/>
          <w:rFonts w:eastAsia="Andale Sans UI"/>
          <w:sz w:val="28"/>
          <w:szCs w:val="28"/>
        </w:rPr>
        <w:br/>
        <w:t>кадастровым номером</w:t>
      </w:r>
      <w:r w:rsidRPr="007130AE">
        <w:rPr>
          <w:rStyle w:val="FontStyle53"/>
          <w:rFonts w:eastAsia="Andale Sans UI"/>
          <w:sz w:val="28"/>
          <w:szCs w:val="28"/>
        </w:rPr>
        <w:tab/>
      </w:r>
    </w:p>
    <w:p w:rsidR="007130AE" w:rsidRPr="007130AE" w:rsidRDefault="007130AE" w:rsidP="007130AE">
      <w:pPr>
        <w:pStyle w:val="Style13"/>
        <w:ind w:left="2645"/>
        <w:jc w:val="left"/>
        <w:rPr>
          <w:rFonts w:cs="Times New Roman"/>
          <w:sz w:val="28"/>
          <w:szCs w:val="28"/>
        </w:rPr>
      </w:pPr>
      <w:r w:rsidRPr="007130AE">
        <w:rPr>
          <w:rStyle w:val="FontStyle55"/>
          <w:rFonts w:eastAsia="Andale Sans UI"/>
          <w:sz w:val="28"/>
          <w:szCs w:val="28"/>
        </w:rPr>
        <w:t>(указывается кадастровый номер земельного участка),</w:t>
      </w:r>
    </w:p>
    <w:p w:rsidR="007130AE" w:rsidRPr="007130AE" w:rsidRDefault="007130AE" w:rsidP="007130AE">
      <w:pPr>
        <w:pStyle w:val="Style32"/>
        <w:tabs>
          <w:tab w:val="left" w:leader="underscore" w:pos="3139"/>
          <w:tab w:val="left" w:leader="underscore" w:pos="9163"/>
        </w:tabs>
        <w:spacing w:before="5" w:line="317" w:lineRule="exact"/>
        <w:jc w:val="left"/>
        <w:rPr>
          <w:rFonts w:cs="Times New Roman"/>
          <w:sz w:val="28"/>
          <w:szCs w:val="28"/>
        </w:rPr>
      </w:pPr>
      <w:bookmarkStart w:id="2" w:name="bookmark15"/>
      <w:r w:rsidRPr="007130AE">
        <w:rPr>
          <w:rStyle w:val="FontStyle53"/>
          <w:rFonts w:eastAsia="Andale Sans UI"/>
          <w:sz w:val="28"/>
          <w:szCs w:val="28"/>
        </w:rPr>
        <w:t>п</w:t>
      </w:r>
      <w:bookmarkEnd w:id="2"/>
      <w:r w:rsidRPr="007130AE">
        <w:rPr>
          <w:rStyle w:val="FontStyle53"/>
          <w:rFonts w:eastAsia="Andale Sans UI"/>
          <w:sz w:val="28"/>
          <w:szCs w:val="28"/>
        </w:rPr>
        <w:t>лощадью</w:t>
      </w:r>
      <w:r w:rsidRPr="007130AE">
        <w:rPr>
          <w:rStyle w:val="FontStyle53"/>
          <w:rFonts w:eastAsia="Andale Sans UI"/>
          <w:sz w:val="28"/>
          <w:szCs w:val="28"/>
        </w:rPr>
        <w:tab/>
        <w:t>кв.м., расположенного по адресу</w:t>
      </w:r>
      <w:r w:rsidRPr="007130AE">
        <w:rPr>
          <w:rStyle w:val="FontStyle53"/>
          <w:rFonts w:eastAsia="Andale Sans UI"/>
          <w:sz w:val="28"/>
          <w:szCs w:val="28"/>
        </w:rPr>
        <w:tab/>
        <w:t>.</w:t>
      </w:r>
    </w:p>
    <w:p w:rsidR="007130AE" w:rsidRPr="007130AE" w:rsidRDefault="007130AE" w:rsidP="007130AE">
      <w:pPr>
        <w:pStyle w:val="Style42"/>
        <w:spacing w:line="317" w:lineRule="exact"/>
        <w:ind w:firstLine="562"/>
        <w:rPr>
          <w:rFonts w:cs="Times New Roman"/>
          <w:sz w:val="28"/>
          <w:szCs w:val="28"/>
        </w:rPr>
      </w:pPr>
      <w:r w:rsidRPr="007130AE">
        <w:rPr>
          <w:rStyle w:val="FontStyle53"/>
          <w:rFonts w:eastAsia="Andale Sans UI"/>
          <w:sz w:val="28"/>
          <w:szCs w:val="28"/>
        </w:rPr>
        <w:t>2.Разрешить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7130AE" w:rsidRPr="007130AE" w:rsidRDefault="007130AE" w:rsidP="007130AE">
      <w:pPr>
        <w:pStyle w:val="Style8"/>
        <w:spacing w:line="240" w:lineRule="exact"/>
        <w:ind w:left="1109"/>
        <w:rPr>
          <w:rFonts w:cs="Times New Roman"/>
          <w:sz w:val="28"/>
          <w:szCs w:val="28"/>
        </w:rPr>
      </w:pPr>
    </w:p>
    <w:p w:rsidR="007130AE" w:rsidRPr="007130AE" w:rsidRDefault="007130AE" w:rsidP="007130AE">
      <w:pPr>
        <w:pStyle w:val="Style8"/>
        <w:spacing w:before="72"/>
        <w:ind w:left="1109"/>
        <w:rPr>
          <w:rFonts w:cs="Times New Roman"/>
          <w:sz w:val="28"/>
          <w:szCs w:val="28"/>
        </w:rPr>
      </w:pPr>
      <w:r w:rsidRPr="007130AE">
        <w:rPr>
          <w:rStyle w:val="FontStyle55"/>
          <w:rFonts w:eastAsia="Andale Sans UI"/>
          <w:sz w:val="28"/>
          <w:szCs w:val="28"/>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7130AE" w:rsidRPr="007130AE" w:rsidRDefault="007130AE" w:rsidP="007130AE">
      <w:pPr>
        <w:pStyle w:val="Style42"/>
        <w:ind w:firstLine="566"/>
        <w:rPr>
          <w:rFonts w:cs="Times New Roman"/>
          <w:sz w:val="28"/>
          <w:szCs w:val="28"/>
        </w:rPr>
      </w:pPr>
      <w:r w:rsidRPr="007130AE">
        <w:rPr>
          <w:rStyle w:val="FontStyle53"/>
          <w:rFonts w:eastAsia="Andale Sans UI"/>
          <w:sz w:val="28"/>
          <w:szCs w:val="28"/>
        </w:rPr>
        <w:t>3.При определении предельных параметров разрешенного строительства, реконструкции объектов капитального строительства, не указанных в</w:t>
      </w:r>
      <w:hyperlink w:anchor="bookmark15" w:history="1">
        <w:r w:rsidRPr="007130AE">
          <w:rPr>
            <w:rFonts w:cs="Times New Roman"/>
            <w:sz w:val="28"/>
            <w:szCs w:val="28"/>
          </w:rPr>
          <w:t xml:space="preserve"> пункте 2 </w:t>
        </w:r>
      </w:hyperlink>
      <w:r w:rsidRPr="007130AE">
        <w:rPr>
          <w:rStyle w:val="FontStyle53"/>
          <w:rFonts w:eastAsia="Andale Sans UI"/>
          <w:sz w:val="28"/>
          <w:szCs w:val="28"/>
        </w:rPr>
        <w:t>настоящего постановления, применять значения, установленные действующими градостроительными регламентами.</w:t>
      </w:r>
    </w:p>
    <w:p w:rsidR="007130AE" w:rsidRPr="007130AE" w:rsidRDefault="007130AE" w:rsidP="007130AE">
      <w:pPr>
        <w:pStyle w:val="Standard"/>
        <w:tabs>
          <w:tab w:val="left" w:pos="1080"/>
        </w:tabs>
        <w:ind w:left="568"/>
        <w:jc w:val="both"/>
        <w:rPr>
          <w:rFonts w:cs="Times New Roman"/>
          <w:sz w:val="28"/>
          <w:szCs w:val="28"/>
        </w:rPr>
      </w:pPr>
      <w:r w:rsidRPr="007130AE">
        <w:rPr>
          <w:rFonts w:cs="Times New Roman"/>
          <w:sz w:val="28"/>
          <w:szCs w:val="28"/>
        </w:rPr>
        <w:t>4.Опубликовать настоящее постановление в газете «</w:t>
      </w:r>
      <w:r w:rsidRPr="007130AE">
        <w:rPr>
          <w:rFonts w:cs="Times New Roman"/>
          <w:sz w:val="28"/>
          <w:szCs w:val="28"/>
          <w:lang w:val="ru-RU"/>
        </w:rPr>
        <w:t xml:space="preserve">Вестник </w:t>
      </w:r>
      <w:r w:rsidRPr="007130AE">
        <w:rPr>
          <w:rFonts w:cs="Times New Roman"/>
          <w:sz w:val="28"/>
          <w:szCs w:val="28"/>
          <w:lang w:val="ru-RU"/>
        </w:rPr>
        <w:lastRenderedPageBreak/>
        <w:t xml:space="preserve">___________ </w:t>
      </w:r>
      <w:r w:rsidRPr="007130AE">
        <w:rPr>
          <w:rFonts w:cs="Times New Roman"/>
          <w:sz w:val="28"/>
          <w:szCs w:val="28"/>
        </w:rPr>
        <w:t>»</w:t>
      </w:r>
    </w:p>
    <w:p w:rsidR="007130AE" w:rsidRPr="007130AE" w:rsidRDefault="007130AE" w:rsidP="007130AE">
      <w:pPr>
        <w:pStyle w:val="Standard"/>
        <w:tabs>
          <w:tab w:val="left" w:pos="1080"/>
        </w:tabs>
        <w:ind w:left="568"/>
        <w:jc w:val="both"/>
        <w:rPr>
          <w:rFonts w:cs="Times New Roman"/>
          <w:sz w:val="28"/>
          <w:szCs w:val="28"/>
        </w:rPr>
      </w:pPr>
      <w:r w:rsidRPr="007130AE">
        <w:rPr>
          <w:rFonts w:cs="Times New Roman"/>
          <w:sz w:val="28"/>
          <w:szCs w:val="28"/>
        </w:rPr>
        <w:t>5.Настоящее постановление вступает в силу со дня его официального опубликования.</w:t>
      </w:r>
    </w:p>
    <w:p w:rsidR="007130AE" w:rsidRPr="007130AE" w:rsidRDefault="007130AE" w:rsidP="007130AE">
      <w:pPr>
        <w:pStyle w:val="Standard"/>
        <w:tabs>
          <w:tab w:val="left" w:pos="1080"/>
        </w:tabs>
        <w:ind w:left="568"/>
        <w:jc w:val="both"/>
        <w:rPr>
          <w:rFonts w:cs="Times New Roman"/>
          <w:sz w:val="28"/>
          <w:szCs w:val="28"/>
        </w:rPr>
      </w:pPr>
      <w:r w:rsidRPr="007130AE">
        <w:rPr>
          <w:rFonts w:cs="Times New Roman"/>
          <w:sz w:val="28"/>
          <w:szCs w:val="28"/>
        </w:rPr>
        <w:t>6.Контроль за выполнением настоящего постановления оставляю за собой.</w:t>
      </w:r>
    </w:p>
    <w:p w:rsidR="007130AE" w:rsidRPr="007130AE" w:rsidRDefault="007130AE" w:rsidP="007130AE">
      <w:pPr>
        <w:pStyle w:val="Standard"/>
        <w:tabs>
          <w:tab w:val="left" w:pos="1080"/>
        </w:tabs>
        <w:ind w:left="568"/>
        <w:jc w:val="both"/>
        <w:rPr>
          <w:rFonts w:cs="Times New Roman"/>
          <w:sz w:val="28"/>
          <w:szCs w:val="28"/>
        </w:rPr>
      </w:pPr>
    </w:p>
    <w:p w:rsidR="007130AE" w:rsidRPr="007130AE" w:rsidRDefault="007130AE" w:rsidP="007130AE">
      <w:pPr>
        <w:pStyle w:val="Style32"/>
        <w:spacing w:before="110" w:line="240" w:lineRule="auto"/>
        <w:rPr>
          <w:rFonts w:cs="Times New Roman"/>
          <w:sz w:val="28"/>
          <w:szCs w:val="28"/>
        </w:rPr>
      </w:pPr>
      <w:r w:rsidRPr="007130AE">
        <w:rPr>
          <w:rStyle w:val="FontStyle57"/>
          <w:rFonts w:eastAsia="Andale Sans UI"/>
          <w:sz w:val="28"/>
          <w:szCs w:val="28"/>
        </w:rPr>
        <w:t xml:space="preserve">Глава </w:t>
      </w:r>
      <w:r w:rsidRPr="007130AE">
        <w:rPr>
          <w:rStyle w:val="FontStyle57"/>
          <w:rFonts w:eastAsia="Andale Sans UI"/>
          <w:sz w:val="28"/>
          <w:szCs w:val="28"/>
          <w:lang w:val="ru-RU"/>
        </w:rPr>
        <w:t xml:space="preserve">___________ </w:t>
      </w:r>
    </w:p>
    <w:p w:rsidR="007130AE" w:rsidRPr="007130AE" w:rsidRDefault="007130AE" w:rsidP="007130AE">
      <w:pPr>
        <w:pStyle w:val="Style6"/>
        <w:spacing w:before="53" w:line="283" w:lineRule="exact"/>
        <w:rPr>
          <w:rStyle w:val="FontStyle54"/>
          <w:rFonts w:eastAsia="Andale Sans UI"/>
          <w:sz w:val="28"/>
          <w:szCs w:val="28"/>
        </w:rPr>
      </w:pPr>
    </w:p>
    <w:p w:rsidR="007130AE" w:rsidRPr="007130AE" w:rsidRDefault="007130AE" w:rsidP="007130AE">
      <w:pPr>
        <w:pStyle w:val="Style6"/>
        <w:spacing w:before="53" w:line="283" w:lineRule="exact"/>
        <w:rPr>
          <w:rStyle w:val="FontStyle54"/>
          <w:rFonts w:eastAsia="Andale Sans UI"/>
          <w:sz w:val="28"/>
          <w:szCs w:val="28"/>
        </w:rPr>
      </w:pPr>
    </w:p>
    <w:p w:rsidR="007130AE" w:rsidRPr="007130AE" w:rsidRDefault="007130AE" w:rsidP="007130AE">
      <w:pPr>
        <w:pStyle w:val="Style6"/>
        <w:spacing w:before="53" w:line="283" w:lineRule="exact"/>
        <w:rPr>
          <w:rStyle w:val="FontStyle54"/>
          <w:rFonts w:eastAsia="Andale Sans UI"/>
          <w:sz w:val="28"/>
          <w:szCs w:val="28"/>
        </w:rPr>
      </w:pPr>
    </w:p>
    <w:p w:rsidR="007130AE" w:rsidRPr="007130AE" w:rsidRDefault="007130AE" w:rsidP="007130AE">
      <w:pPr>
        <w:pStyle w:val="Style6"/>
        <w:spacing w:before="53" w:line="283" w:lineRule="exact"/>
        <w:rPr>
          <w:rStyle w:val="FontStyle54"/>
          <w:rFonts w:eastAsia="Andale Sans UI"/>
          <w:sz w:val="28"/>
          <w:szCs w:val="28"/>
        </w:rPr>
      </w:pPr>
    </w:p>
    <w:p w:rsidR="007130AE" w:rsidRPr="007130AE" w:rsidRDefault="007130AE" w:rsidP="00976B98">
      <w:pPr>
        <w:pStyle w:val="Style6"/>
        <w:spacing w:before="53" w:line="283" w:lineRule="exact"/>
        <w:ind w:left="4248" w:firstLine="708"/>
        <w:jc w:val="left"/>
        <w:rPr>
          <w:rFonts w:cs="Times New Roman"/>
          <w:sz w:val="28"/>
          <w:szCs w:val="28"/>
          <w:lang w:val="ru-RU"/>
        </w:rPr>
      </w:pPr>
      <w:r w:rsidRPr="007130AE">
        <w:rPr>
          <w:rStyle w:val="FontStyle54"/>
          <w:rFonts w:eastAsia="Andale Sans UI"/>
          <w:sz w:val="28"/>
          <w:szCs w:val="28"/>
        </w:rPr>
        <w:t xml:space="preserve">Приложение № </w:t>
      </w:r>
      <w:r w:rsidRPr="007130AE">
        <w:rPr>
          <w:rStyle w:val="FontStyle54"/>
          <w:rFonts w:eastAsia="Andale Sans UI"/>
          <w:sz w:val="28"/>
          <w:szCs w:val="28"/>
          <w:lang w:val="ru-RU"/>
        </w:rPr>
        <w:t>5</w:t>
      </w:r>
    </w:p>
    <w:p w:rsidR="007130AE" w:rsidRPr="007130AE" w:rsidRDefault="007130AE" w:rsidP="007130AE">
      <w:pPr>
        <w:pStyle w:val="Style6"/>
        <w:spacing w:line="283" w:lineRule="exact"/>
        <w:ind w:left="3091"/>
        <w:rPr>
          <w:rFonts w:cs="Times New Roman"/>
          <w:sz w:val="28"/>
          <w:szCs w:val="28"/>
        </w:rPr>
      </w:pPr>
      <w:r w:rsidRPr="007130AE">
        <w:rPr>
          <w:rStyle w:val="FontStyle54"/>
          <w:rFonts w:eastAsia="Andale Sans UI"/>
          <w:sz w:val="28"/>
          <w:szCs w:val="28"/>
        </w:rPr>
        <w:t>к Административному регламенту предоставления администрацией _</w:t>
      </w:r>
      <w:r w:rsidRPr="007130AE">
        <w:rPr>
          <w:rStyle w:val="FontStyle54"/>
          <w:rFonts w:eastAsia="Andale Sans UI"/>
          <w:sz w:val="28"/>
          <w:szCs w:val="28"/>
          <w:lang w:val="ru-RU"/>
        </w:rPr>
        <w:t xml:space="preserve">сельского поселения </w:t>
      </w:r>
      <w:r w:rsidR="00976B98">
        <w:rPr>
          <w:rStyle w:val="FontStyle54"/>
          <w:rFonts w:eastAsia="Andale Sans UI"/>
          <w:sz w:val="28"/>
          <w:szCs w:val="28"/>
          <w:lang w:val="ru-RU"/>
        </w:rPr>
        <w:t xml:space="preserve"> Челно-Вершины</w:t>
      </w:r>
      <w:r w:rsidRPr="007130AE">
        <w:rPr>
          <w:rStyle w:val="FontStyle54"/>
          <w:rFonts w:eastAsia="Andale Sans UI"/>
          <w:sz w:val="28"/>
          <w:szCs w:val="28"/>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7130AE" w:rsidRPr="007130AE" w:rsidRDefault="007130AE" w:rsidP="007130AE">
      <w:pPr>
        <w:pStyle w:val="Style32"/>
        <w:spacing w:line="240" w:lineRule="exact"/>
        <w:jc w:val="center"/>
        <w:rPr>
          <w:rFonts w:cs="Times New Roman"/>
          <w:sz w:val="28"/>
          <w:szCs w:val="28"/>
        </w:rPr>
      </w:pPr>
    </w:p>
    <w:p w:rsidR="007130AE" w:rsidRPr="007130AE" w:rsidRDefault="007130AE" w:rsidP="007130AE">
      <w:pPr>
        <w:pStyle w:val="Style32"/>
        <w:spacing w:before="91" w:line="240" w:lineRule="auto"/>
        <w:jc w:val="center"/>
        <w:rPr>
          <w:rFonts w:cs="Times New Roman"/>
          <w:sz w:val="28"/>
          <w:szCs w:val="28"/>
        </w:rPr>
      </w:pPr>
      <w:r w:rsidRPr="007130AE">
        <w:rPr>
          <w:rStyle w:val="FontStyle53"/>
          <w:rFonts w:eastAsia="Andale Sans UI"/>
          <w:sz w:val="28"/>
          <w:szCs w:val="28"/>
        </w:rPr>
        <w:t>ПОСТАНОВЛЕНИЕ</w:t>
      </w:r>
    </w:p>
    <w:p w:rsidR="007130AE" w:rsidRPr="007130AE" w:rsidRDefault="007130AE" w:rsidP="007130AE">
      <w:pPr>
        <w:pStyle w:val="Style4"/>
        <w:spacing w:line="240" w:lineRule="exact"/>
        <w:ind w:left="461"/>
        <w:rPr>
          <w:rFonts w:cs="Times New Roman"/>
          <w:sz w:val="28"/>
          <w:szCs w:val="28"/>
        </w:rPr>
      </w:pPr>
    </w:p>
    <w:p w:rsidR="007130AE" w:rsidRPr="007130AE" w:rsidRDefault="007130AE" w:rsidP="007130AE">
      <w:pPr>
        <w:pStyle w:val="Style4"/>
        <w:spacing w:before="77" w:line="326" w:lineRule="exact"/>
        <w:ind w:left="461"/>
        <w:rPr>
          <w:rFonts w:cs="Times New Roman"/>
          <w:sz w:val="28"/>
          <w:szCs w:val="28"/>
        </w:rPr>
      </w:pPr>
      <w:bookmarkStart w:id="3" w:name="bookmark16"/>
      <w:r w:rsidRPr="007130AE">
        <w:rPr>
          <w:rStyle w:val="FontStyle53"/>
          <w:rFonts w:eastAsia="Andale Sans UI"/>
          <w:sz w:val="28"/>
          <w:szCs w:val="28"/>
        </w:rPr>
        <w:t>О</w:t>
      </w:r>
      <w:bookmarkEnd w:id="3"/>
      <w:r w:rsidRPr="007130AE">
        <w:rPr>
          <w:rStyle w:val="FontStyle53"/>
          <w:rFonts w:eastAsia="Andale Sans UI"/>
          <w:sz w:val="28"/>
          <w:szCs w:val="28"/>
        </w:rPr>
        <w:t>б отказе в предоставлении разрешения на отклонение от предельных параметров разрешенного строительства, реконструкции объектов</w:t>
      </w:r>
    </w:p>
    <w:p w:rsidR="007130AE" w:rsidRPr="007130AE" w:rsidRDefault="007130AE" w:rsidP="007130AE">
      <w:pPr>
        <w:pStyle w:val="Style32"/>
        <w:spacing w:line="326" w:lineRule="exact"/>
        <w:jc w:val="center"/>
        <w:rPr>
          <w:rFonts w:cs="Times New Roman"/>
          <w:sz w:val="28"/>
          <w:szCs w:val="28"/>
        </w:rPr>
      </w:pPr>
      <w:r w:rsidRPr="007130AE">
        <w:rPr>
          <w:rStyle w:val="FontStyle53"/>
          <w:rFonts w:eastAsia="Andale Sans UI"/>
          <w:sz w:val="28"/>
          <w:szCs w:val="28"/>
        </w:rPr>
        <w:t>капитального строительства</w:t>
      </w:r>
    </w:p>
    <w:p w:rsidR="007130AE" w:rsidRPr="007130AE" w:rsidRDefault="007130AE" w:rsidP="007130AE">
      <w:pPr>
        <w:pStyle w:val="Style4"/>
        <w:spacing w:line="240" w:lineRule="exact"/>
        <w:jc w:val="right"/>
        <w:rPr>
          <w:rFonts w:cs="Times New Roman"/>
          <w:sz w:val="28"/>
          <w:szCs w:val="28"/>
        </w:rPr>
      </w:pPr>
    </w:p>
    <w:p w:rsidR="007130AE" w:rsidRPr="007130AE" w:rsidRDefault="007130AE" w:rsidP="007130AE">
      <w:pPr>
        <w:pStyle w:val="Style4"/>
        <w:tabs>
          <w:tab w:val="left" w:leader="underscore" w:pos="8798"/>
        </w:tabs>
        <w:spacing w:before="96"/>
        <w:jc w:val="right"/>
        <w:rPr>
          <w:rFonts w:cs="Times New Roman"/>
          <w:sz w:val="28"/>
          <w:szCs w:val="28"/>
        </w:rPr>
      </w:pPr>
      <w:r w:rsidRPr="007130AE">
        <w:rPr>
          <w:rStyle w:val="FontStyle53"/>
          <w:rFonts w:eastAsia="Andale Sans UI"/>
          <w:sz w:val="28"/>
          <w:szCs w:val="28"/>
        </w:rPr>
        <w:t xml:space="preserve">Рассмотрев      заявление      </w:t>
      </w:r>
      <w:r w:rsidRPr="007130AE">
        <w:rPr>
          <w:rStyle w:val="FontStyle53"/>
          <w:rFonts w:eastAsia="Andale Sans UI"/>
          <w:sz w:val="28"/>
          <w:szCs w:val="28"/>
        </w:rPr>
        <w:tab/>
      </w:r>
    </w:p>
    <w:p w:rsidR="007130AE" w:rsidRPr="007130AE" w:rsidRDefault="007130AE" w:rsidP="007130AE">
      <w:pPr>
        <w:pStyle w:val="Style9"/>
        <w:tabs>
          <w:tab w:val="left" w:leader="underscore" w:pos="4080"/>
          <w:tab w:val="left" w:leader="underscore" w:pos="7066"/>
        </w:tabs>
        <w:spacing w:line="302" w:lineRule="exact"/>
        <w:rPr>
          <w:rFonts w:cs="Times New Roman"/>
          <w:sz w:val="28"/>
          <w:szCs w:val="28"/>
        </w:rPr>
      </w:pPr>
      <w:r w:rsidRPr="007130AE">
        <w:rPr>
          <w:rStyle w:val="FontStyle55"/>
          <w:rFonts w:eastAsia="Andale Sans UI"/>
          <w:sz w:val="28"/>
          <w:szCs w:val="28"/>
        </w:rPr>
        <w:t>(наименование юридического лица либо фамилия, имя и (при наличии) отчество физического лица в</w:t>
      </w:r>
      <w:r w:rsidRPr="007130AE">
        <w:rPr>
          <w:rStyle w:val="FontStyle55"/>
          <w:rFonts w:eastAsia="Andale Sans UI"/>
          <w:sz w:val="28"/>
          <w:szCs w:val="28"/>
        </w:rPr>
        <w:br/>
        <w:t xml:space="preserve">родительном падеже) ОТ </w:t>
      </w:r>
      <w:r w:rsidRPr="007130AE">
        <w:rPr>
          <w:rStyle w:val="FontStyle55"/>
          <w:rFonts w:eastAsia="Andale Sans UI"/>
          <w:sz w:val="28"/>
          <w:szCs w:val="28"/>
        </w:rPr>
        <w:tab/>
        <w:t xml:space="preserve"> ВХОДЯЩИЙ </w:t>
      </w:r>
      <w:r w:rsidRPr="007130AE">
        <w:rPr>
          <w:rStyle w:val="FontStyle56"/>
          <w:rFonts w:eastAsia="Andale Sans UI"/>
          <w:sz w:val="28"/>
          <w:szCs w:val="28"/>
        </w:rPr>
        <w:t xml:space="preserve">НОМер </w:t>
      </w:r>
      <w:r w:rsidRPr="007130AE">
        <w:rPr>
          <w:rStyle w:val="FontStyle55"/>
          <w:rFonts w:eastAsia="Andale Sans UI"/>
          <w:sz w:val="28"/>
          <w:szCs w:val="28"/>
        </w:rPr>
        <w:tab/>
        <w:t xml:space="preserve"> О </w:t>
      </w:r>
      <w:r w:rsidRPr="007130AE">
        <w:rPr>
          <w:rStyle w:val="FontStyle53"/>
          <w:rFonts w:eastAsia="Andale Sans UI"/>
          <w:sz w:val="28"/>
          <w:szCs w:val="28"/>
        </w:rPr>
        <w:t>предоставлении</w:t>
      </w:r>
    </w:p>
    <w:p w:rsidR="007130AE" w:rsidRPr="007130AE" w:rsidRDefault="007130AE" w:rsidP="007130AE">
      <w:pPr>
        <w:pStyle w:val="Style32"/>
        <w:rPr>
          <w:rFonts w:cs="Times New Roman"/>
          <w:sz w:val="28"/>
          <w:szCs w:val="28"/>
        </w:rPr>
      </w:pPr>
      <w:r w:rsidRPr="007130AE">
        <w:rPr>
          <w:rStyle w:val="FontStyle53"/>
          <w:rFonts w:eastAsia="Andale Sans UI"/>
          <w:sz w:val="28"/>
          <w:szCs w:val="28"/>
        </w:rPr>
        <w:t>разрешения на отклонение от предельных параметров разрешенного строительства, реконструкции объектов капитального строительства, в соответствии    со</w:t>
      </w:r>
      <w:hyperlink r:id="rId9" w:history="1">
        <w:r w:rsidRPr="007130AE">
          <w:rPr>
            <w:rFonts w:cs="Times New Roman"/>
            <w:sz w:val="28"/>
            <w:szCs w:val="28"/>
          </w:rPr>
          <w:t xml:space="preserve"> статьей 40 </w:t>
        </w:r>
      </w:hyperlink>
      <w:r w:rsidRPr="007130AE">
        <w:rPr>
          <w:rStyle w:val="FontStyle53"/>
          <w:rFonts w:eastAsia="Andale Sans UI"/>
          <w:sz w:val="28"/>
          <w:szCs w:val="28"/>
        </w:rPr>
        <w:t>Градостроительного кодекса Российской</w:t>
      </w:r>
    </w:p>
    <w:p w:rsidR="007130AE" w:rsidRPr="007130AE" w:rsidRDefault="007130AE" w:rsidP="007130AE">
      <w:pPr>
        <w:pStyle w:val="Style32"/>
        <w:tabs>
          <w:tab w:val="left" w:leader="underscore" w:pos="9278"/>
        </w:tabs>
        <w:rPr>
          <w:rFonts w:cs="Times New Roman"/>
          <w:sz w:val="28"/>
          <w:szCs w:val="28"/>
        </w:rPr>
      </w:pPr>
      <w:r w:rsidRPr="007130AE">
        <w:rPr>
          <w:rStyle w:val="FontStyle53"/>
          <w:rFonts w:eastAsia="Andale Sans UI"/>
          <w:sz w:val="28"/>
          <w:szCs w:val="28"/>
        </w:rPr>
        <w:t xml:space="preserve">Федерации, руководствуясь Уставом </w:t>
      </w:r>
      <w:r w:rsidRPr="007130AE">
        <w:rPr>
          <w:rStyle w:val="FontStyle53"/>
          <w:rFonts w:eastAsia="Andale Sans UI"/>
          <w:sz w:val="28"/>
          <w:szCs w:val="28"/>
          <w:lang w:val="ru-RU"/>
        </w:rPr>
        <w:t xml:space="preserve">___________ </w:t>
      </w:r>
      <w:r w:rsidRPr="007130AE">
        <w:rPr>
          <w:rStyle w:val="FontStyle53"/>
          <w:rFonts w:eastAsia="Andale Sans UI"/>
          <w:sz w:val="28"/>
          <w:szCs w:val="28"/>
        </w:rPr>
        <w:t>,</w:t>
      </w:r>
    </w:p>
    <w:p w:rsidR="007130AE" w:rsidRPr="007130AE" w:rsidRDefault="007130AE" w:rsidP="007130AE">
      <w:pPr>
        <w:pStyle w:val="Style32"/>
        <w:tabs>
          <w:tab w:val="left" w:leader="underscore" w:pos="6350"/>
        </w:tabs>
        <w:jc w:val="left"/>
        <w:rPr>
          <w:rFonts w:cs="Times New Roman"/>
          <w:sz w:val="28"/>
          <w:szCs w:val="28"/>
        </w:rPr>
      </w:pPr>
      <w:r w:rsidRPr="007130AE">
        <w:rPr>
          <w:rStyle w:val="FontStyle53"/>
          <w:rFonts w:eastAsia="Andale Sans UI"/>
          <w:sz w:val="28"/>
          <w:szCs w:val="28"/>
        </w:rPr>
        <w:t xml:space="preserve">Администрация </w:t>
      </w:r>
      <w:r w:rsidRPr="007130AE">
        <w:rPr>
          <w:rStyle w:val="FontStyle53"/>
          <w:rFonts w:eastAsia="Andale Sans UI"/>
          <w:sz w:val="28"/>
          <w:szCs w:val="28"/>
          <w:lang w:val="ru-RU"/>
        </w:rPr>
        <w:t xml:space="preserve">___________ </w:t>
      </w:r>
    </w:p>
    <w:p w:rsidR="007130AE" w:rsidRPr="007130AE" w:rsidRDefault="007130AE" w:rsidP="007130AE">
      <w:pPr>
        <w:pStyle w:val="Style4"/>
        <w:spacing w:line="322" w:lineRule="exact"/>
        <w:ind w:left="571"/>
        <w:rPr>
          <w:rFonts w:cs="Times New Roman"/>
          <w:sz w:val="28"/>
          <w:szCs w:val="28"/>
        </w:rPr>
      </w:pPr>
      <w:r w:rsidRPr="007130AE">
        <w:rPr>
          <w:rStyle w:val="FontStyle53"/>
          <w:rFonts w:eastAsia="Andale Sans UI"/>
          <w:sz w:val="28"/>
          <w:szCs w:val="28"/>
        </w:rPr>
        <w:t>ПОСТАНОВЛЯЕТ:</w:t>
      </w:r>
    </w:p>
    <w:p w:rsidR="007130AE" w:rsidRPr="007130AE" w:rsidRDefault="007130AE" w:rsidP="007130AE">
      <w:pPr>
        <w:pStyle w:val="Style42"/>
        <w:tabs>
          <w:tab w:val="left" w:leader="underscore" w:pos="9350"/>
        </w:tabs>
        <w:ind w:firstLine="595"/>
        <w:rPr>
          <w:rFonts w:cs="Times New Roman"/>
          <w:sz w:val="28"/>
          <w:szCs w:val="28"/>
        </w:rPr>
      </w:pPr>
      <w:r w:rsidRPr="007130AE">
        <w:rPr>
          <w:rStyle w:val="FontStyle53"/>
          <w:rFonts w:eastAsia="Andale Sans UI"/>
          <w:sz w:val="28"/>
          <w:szCs w:val="28"/>
        </w:rPr>
        <w:t>1. Отказать в предоставлении разрешения на отклонение от</w:t>
      </w:r>
      <w:r w:rsidRPr="007130AE">
        <w:rPr>
          <w:rStyle w:val="FontStyle53"/>
          <w:rFonts w:eastAsia="Andale Sans UI"/>
          <w:sz w:val="28"/>
          <w:szCs w:val="28"/>
        </w:rPr>
        <w:br/>
        <w:t>предельных параметров разрешенного строительства, реконструкции</w:t>
      </w:r>
      <w:r w:rsidRPr="007130AE">
        <w:rPr>
          <w:rStyle w:val="FontStyle53"/>
          <w:rFonts w:eastAsia="Andale Sans UI"/>
          <w:sz w:val="28"/>
          <w:szCs w:val="28"/>
        </w:rPr>
        <w:br/>
        <w:t>объектов капитального строительства в отношении земельного участка с</w:t>
      </w:r>
      <w:r w:rsidRPr="007130AE">
        <w:rPr>
          <w:rStyle w:val="FontStyle53"/>
          <w:rFonts w:eastAsia="Andale Sans UI"/>
          <w:sz w:val="28"/>
          <w:szCs w:val="28"/>
        </w:rPr>
        <w:br/>
        <w:t>кадастровым номером</w:t>
      </w:r>
      <w:r w:rsidRPr="007130AE">
        <w:rPr>
          <w:rStyle w:val="FontStyle53"/>
          <w:rFonts w:eastAsia="Andale Sans UI"/>
          <w:sz w:val="28"/>
          <w:szCs w:val="28"/>
        </w:rPr>
        <w:tab/>
      </w:r>
    </w:p>
    <w:p w:rsidR="007130AE" w:rsidRPr="007130AE" w:rsidRDefault="007130AE" w:rsidP="007130AE">
      <w:pPr>
        <w:pStyle w:val="Style9"/>
        <w:spacing w:before="10" w:line="317" w:lineRule="exact"/>
        <w:jc w:val="left"/>
        <w:rPr>
          <w:rFonts w:cs="Times New Roman"/>
          <w:sz w:val="28"/>
          <w:szCs w:val="28"/>
        </w:rPr>
      </w:pPr>
      <w:r w:rsidRPr="007130AE">
        <w:rPr>
          <w:rStyle w:val="FontStyle55"/>
          <w:rFonts w:eastAsia="Andale Sans UI"/>
          <w:sz w:val="28"/>
          <w:szCs w:val="28"/>
        </w:rPr>
        <w:t>(указывается кадастровый номер земельного участка),</w:t>
      </w:r>
    </w:p>
    <w:p w:rsidR="007130AE" w:rsidRPr="007130AE" w:rsidRDefault="007130AE" w:rsidP="007130AE">
      <w:pPr>
        <w:pStyle w:val="Style32"/>
        <w:tabs>
          <w:tab w:val="left" w:leader="underscore" w:pos="2333"/>
          <w:tab w:val="left" w:leader="underscore" w:pos="9350"/>
        </w:tabs>
        <w:spacing w:line="317" w:lineRule="exact"/>
        <w:rPr>
          <w:rFonts w:cs="Times New Roman"/>
          <w:sz w:val="28"/>
          <w:szCs w:val="28"/>
        </w:rPr>
      </w:pPr>
      <w:r w:rsidRPr="007130AE">
        <w:rPr>
          <w:rStyle w:val="FontStyle53"/>
          <w:rFonts w:eastAsia="Andale Sans UI"/>
          <w:sz w:val="28"/>
          <w:szCs w:val="28"/>
        </w:rPr>
        <w:t>площадью</w:t>
      </w:r>
      <w:r w:rsidRPr="007130AE">
        <w:rPr>
          <w:rStyle w:val="FontStyle53"/>
          <w:rFonts w:eastAsia="Andale Sans UI"/>
          <w:sz w:val="28"/>
          <w:szCs w:val="28"/>
        </w:rPr>
        <w:tab/>
        <w:t>кв.м., расположенного по адресу</w:t>
      </w:r>
      <w:r w:rsidRPr="007130AE">
        <w:rPr>
          <w:rStyle w:val="FontStyle53"/>
          <w:rFonts w:eastAsia="Andale Sans UI"/>
          <w:sz w:val="28"/>
          <w:szCs w:val="28"/>
        </w:rPr>
        <w:tab/>
      </w:r>
    </w:p>
    <w:p w:rsidR="007130AE" w:rsidRPr="007130AE" w:rsidRDefault="007130AE" w:rsidP="007130AE">
      <w:pPr>
        <w:pStyle w:val="Style32"/>
        <w:spacing w:line="317" w:lineRule="exact"/>
        <w:jc w:val="left"/>
        <w:rPr>
          <w:rFonts w:cs="Times New Roman"/>
          <w:sz w:val="28"/>
          <w:szCs w:val="28"/>
        </w:rPr>
      </w:pPr>
      <w:r w:rsidRPr="007130AE">
        <w:rPr>
          <w:rStyle w:val="FontStyle53"/>
          <w:rFonts w:eastAsia="Andale Sans UI"/>
          <w:sz w:val="28"/>
          <w:szCs w:val="28"/>
        </w:rPr>
        <w:t>следующих значений параметров:</w:t>
      </w:r>
    </w:p>
    <w:p w:rsidR="007130AE" w:rsidRPr="007130AE" w:rsidRDefault="007130AE" w:rsidP="007130AE">
      <w:pPr>
        <w:pStyle w:val="Style12"/>
        <w:spacing w:line="240" w:lineRule="exact"/>
        <w:rPr>
          <w:rFonts w:cs="Times New Roman"/>
          <w:sz w:val="28"/>
          <w:szCs w:val="28"/>
        </w:rPr>
      </w:pPr>
    </w:p>
    <w:p w:rsidR="007130AE" w:rsidRPr="007130AE" w:rsidRDefault="007130AE" w:rsidP="007130AE">
      <w:pPr>
        <w:pStyle w:val="Style12"/>
        <w:spacing w:before="72"/>
        <w:rPr>
          <w:rFonts w:cs="Times New Roman"/>
          <w:sz w:val="28"/>
          <w:szCs w:val="28"/>
        </w:rPr>
      </w:pPr>
      <w:r w:rsidRPr="007130AE">
        <w:rPr>
          <w:rStyle w:val="FontStyle55"/>
          <w:rFonts w:eastAsia="Andale Sans UI"/>
          <w:sz w:val="28"/>
          <w:szCs w:val="28"/>
        </w:rPr>
        <w:t xml:space="preserve">(указываются наименования параметров и их значения, которые представляют собой отклонение от установленных градостроительными </w:t>
      </w:r>
      <w:r w:rsidRPr="007130AE">
        <w:rPr>
          <w:rStyle w:val="FontStyle55"/>
          <w:rFonts w:eastAsia="Andale Sans UI"/>
          <w:sz w:val="28"/>
          <w:szCs w:val="28"/>
        </w:rPr>
        <w:lastRenderedPageBreak/>
        <w:t>регламентами предельных параметров).</w:t>
      </w:r>
    </w:p>
    <w:p w:rsidR="007130AE" w:rsidRPr="007130AE" w:rsidRDefault="007130AE" w:rsidP="007130AE">
      <w:pPr>
        <w:pStyle w:val="Style32"/>
        <w:tabs>
          <w:tab w:val="left" w:leader="underscore" w:pos="8650"/>
        </w:tabs>
        <w:spacing w:before="19" w:line="240" w:lineRule="auto"/>
        <w:jc w:val="center"/>
        <w:rPr>
          <w:rFonts w:cs="Times New Roman"/>
          <w:sz w:val="28"/>
          <w:szCs w:val="28"/>
        </w:rPr>
      </w:pPr>
      <w:r w:rsidRPr="007130AE">
        <w:rPr>
          <w:rStyle w:val="FontStyle53"/>
          <w:rFonts w:eastAsia="Andale Sans UI"/>
          <w:sz w:val="28"/>
          <w:szCs w:val="28"/>
        </w:rPr>
        <w:t>2. Основанием для отказа является:</w:t>
      </w:r>
      <w:r w:rsidRPr="007130AE">
        <w:rPr>
          <w:rStyle w:val="FontStyle53"/>
          <w:rFonts w:eastAsia="Andale Sans UI"/>
          <w:sz w:val="28"/>
          <w:szCs w:val="28"/>
        </w:rPr>
        <w:tab/>
        <w:t>.</w:t>
      </w:r>
    </w:p>
    <w:p w:rsidR="007130AE" w:rsidRPr="007130AE" w:rsidRDefault="007130AE" w:rsidP="007130AE">
      <w:pPr>
        <w:pStyle w:val="Style32"/>
        <w:spacing w:line="240" w:lineRule="exact"/>
        <w:rPr>
          <w:rFonts w:cs="Times New Roman"/>
          <w:sz w:val="28"/>
          <w:szCs w:val="28"/>
        </w:rPr>
      </w:pPr>
    </w:p>
    <w:p w:rsidR="007130AE" w:rsidRPr="007130AE" w:rsidRDefault="007130AE" w:rsidP="007130AE">
      <w:pPr>
        <w:pStyle w:val="Style32"/>
        <w:spacing w:before="110" w:line="240" w:lineRule="auto"/>
        <w:rPr>
          <w:rFonts w:cs="Times New Roman"/>
          <w:sz w:val="28"/>
          <w:szCs w:val="28"/>
          <w:lang w:val="ru-RU"/>
        </w:rPr>
      </w:pPr>
      <w:r w:rsidRPr="007130AE">
        <w:rPr>
          <w:rStyle w:val="FontStyle57"/>
          <w:rFonts w:eastAsia="Andale Sans UI"/>
          <w:sz w:val="28"/>
          <w:szCs w:val="28"/>
        </w:rPr>
        <w:t xml:space="preserve">Глава </w:t>
      </w:r>
      <w:r w:rsidRPr="007130AE">
        <w:rPr>
          <w:rStyle w:val="FontStyle57"/>
          <w:rFonts w:eastAsia="Andale Sans UI"/>
          <w:sz w:val="28"/>
          <w:szCs w:val="28"/>
          <w:lang w:val="ru-RU"/>
        </w:rPr>
        <w:t xml:space="preserve">___________ </w:t>
      </w:r>
    </w:p>
    <w:p w:rsidR="007130AE" w:rsidRPr="007130AE" w:rsidRDefault="007130AE" w:rsidP="007130AE">
      <w:pPr>
        <w:pStyle w:val="ConsTitle"/>
        <w:widowControl/>
        <w:jc w:val="right"/>
        <w:rPr>
          <w:rFonts w:ascii="Times New Roman" w:hAnsi="Times New Roman" w:cs="Times New Roman"/>
          <w:b w:val="0"/>
          <w:sz w:val="28"/>
          <w:szCs w:val="28"/>
        </w:rPr>
      </w:pPr>
    </w:p>
    <w:p w:rsidR="00B131D1" w:rsidRPr="007130AE" w:rsidRDefault="00B131D1">
      <w:pPr>
        <w:rPr>
          <w:rFonts w:ascii="Times New Roman" w:hAnsi="Times New Roman" w:cs="Times New Roman"/>
          <w:sz w:val="28"/>
          <w:szCs w:val="28"/>
        </w:rPr>
      </w:pPr>
    </w:p>
    <w:sectPr w:rsidR="00B131D1" w:rsidRPr="007130AE" w:rsidSect="00EA4406">
      <w:headerReference w:type="even" r:id="rId10"/>
      <w:headerReference w:type="default" r:id="rId11"/>
      <w:footerReference w:type="even" r:id="rId12"/>
      <w:footerReference w:type="default" r:id="rId13"/>
      <w:headerReference w:type="first" r:id="rId14"/>
      <w:footerReference w:type="first" r:id="rId15"/>
      <w:pgSz w:w="11905" w:h="16837"/>
      <w:pgMar w:top="1134" w:right="990" w:bottom="1134" w:left="1560"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ED9" w:rsidRDefault="00733ED9" w:rsidP="00E414AA">
      <w:pPr>
        <w:spacing w:after="0" w:line="240" w:lineRule="auto"/>
      </w:pPr>
      <w:r>
        <w:separator/>
      </w:r>
    </w:p>
  </w:endnote>
  <w:endnote w:type="continuationSeparator" w:id="1">
    <w:p w:rsidR="00733ED9" w:rsidRDefault="00733ED9" w:rsidP="00E41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61" w:rsidRDefault="00733ED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61" w:rsidRDefault="00733ED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61" w:rsidRDefault="00733E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ED9" w:rsidRDefault="00733ED9" w:rsidP="00E414AA">
      <w:pPr>
        <w:spacing w:after="0" w:line="240" w:lineRule="auto"/>
      </w:pPr>
      <w:r>
        <w:separator/>
      </w:r>
    </w:p>
  </w:footnote>
  <w:footnote w:type="continuationSeparator" w:id="1">
    <w:p w:rsidR="00733ED9" w:rsidRDefault="00733ED9" w:rsidP="00E41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61" w:rsidRDefault="00733ED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61" w:rsidRDefault="00733ED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61" w:rsidRDefault="00733ED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130AE"/>
    <w:rsid w:val="000A2D95"/>
    <w:rsid w:val="00224257"/>
    <w:rsid w:val="003548EE"/>
    <w:rsid w:val="005B4F07"/>
    <w:rsid w:val="006F54C6"/>
    <w:rsid w:val="007130AE"/>
    <w:rsid w:val="00733ED9"/>
    <w:rsid w:val="00976B98"/>
    <w:rsid w:val="00A757DF"/>
    <w:rsid w:val="00B131D1"/>
    <w:rsid w:val="00D774AD"/>
    <w:rsid w:val="00E414AA"/>
    <w:rsid w:val="00EA4406"/>
    <w:rsid w:val="00ED5F02"/>
    <w:rsid w:val="00FA283F"/>
    <w:rsid w:val="00FA7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AA"/>
  </w:style>
  <w:style w:type="paragraph" w:styleId="5">
    <w:name w:val="heading 5"/>
    <w:basedOn w:val="a"/>
    <w:next w:val="a"/>
    <w:link w:val="50"/>
    <w:semiHidden/>
    <w:unhideWhenUsed/>
    <w:qFormat/>
    <w:rsid w:val="007130AE"/>
    <w:pPr>
      <w:keepNext/>
      <w:spacing w:after="0" w:line="240" w:lineRule="auto"/>
      <w:jc w:val="center"/>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7130AE"/>
    <w:rPr>
      <w:rFonts w:ascii="Times New Roman" w:eastAsia="Times New Roman" w:hAnsi="Times New Roman" w:cs="Times New Roman"/>
      <w:sz w:val="28"/>
      <w:szCs w:val="20"/>
    </w:rPr>
  </w:style>
  <w:style w:type="paragraph" w:customStyle="1" w:styleId="Standard">
    <w:name w:val="Standard"/>
    <w:rsid w:val="007130A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yle32">
    <w:name w:val="Style32"/>
    <w:basedOn w:val="Standard"/>
    <w:rsid w:val="007130AE"/>
    <w:pPr>
      <w:spacing w:line="322" w:lineRule="exact"/>
      <w:jc w:val="both"/>
    </w:pPr>
  </w:style>
  <w:style w:type="paragraph" w:customStyle="1" w:styleId="Style6">
    <w:name w:val="Style6"/>
    <w:basedOn w:val="Standard"/>
    <w:rsid w:val="007130AE"/>
    <w:pPr>
      <w:spacing w:line="275" w:lineRule="exact"/>
      <w:jc w:val="right"/>
    </w:pPr>
  </w:style>
  <w:style w:type="paragraph" w:customStyle="1" w:styleId="Style8">
    <w:name w:val="Style8"/>
    <w:basedOn w:val="Standard"/>
    <w:rsid w:val="007130AE"/>
    <w:pPr>
      <w:spacing w:line="230" w:lineRule="exact"/>
      <w:ind w:hanging="427"/>
    </w:pPr>
  </w:style>
  <w:style w:type="paragraph" w:customStyle="1" w:styleId="Style27">
    <w:name w:val="Style27"/>
    <w:basedOn w:val="Standard"/>
    <w:rsid w:val="007130AE"/>
    <w:pPr>
      <w:spacing w:line="326" w:lineRule="exact"/>
      <w:ind w:firstLine="706"/>
      <w:jc w:val="both"/>
    </w:pPr>
  </w:style>
  <w:style w:type="paragraph" w:customStyle="1" w:styleId="Style28">
    <w:name w:val="Style28"/>
    <w:basedOn w:val="Standard"/>
    <w:rsid w:val="007130AE"/>
    <w:pPr>
      <w:spacing w:line="322" w:lineRule="exact"/>
      <w:ind w:firstLine="710"/>
      <w:jc w:val="both"/>
    </w:pPr>
  </w:style>
  <w:style w:type="paragraph" w:customStyle="1" w:styleId="Style4">
    <w:name w:val="Style4"/>
    <w:basedOn w:val="Standard"/>
    <w:rsid w:val="007130AE"/>
    <w:pPr>
      <w:jc w:val="center"/>
    </w:pPr>
  </w:style>
  <w:style w:type="paragraph" w:customStyle="1" w:styleId="Style42">
    <w:name w:val="Style42"/>
    <w:basedOn w:val="Standard"/>
    <w:rsid w:val="007130AE"/>
    <w:pPr>
      <w:spacing w:line="322" w:lineRule="exact"/>
      <w:ind w:firstLine="542"/>
      <w:jc w:val="both"/>
    </w:pPr>
  </w:style>
  <w:style w:type="paragraph" w:customStyle="1" w:styleId="Style45">
    <w:name w:val="Style45"/>
    <w:basedOn w:val="Standard"/>
    <w:rsid w:val="007130AE"/>
    <w:pPr>
      <w:spacing w:line="209" w:lineRule="exact"/>
    </w:pPr>
  </w:style>
  <w:style w:type="paragraph" w:customStyle="1" w:styleId="Style13">
    <w:name w:val="Style13"/>
    <w:basedOn w:val="Standard"/>
    <w:rsid w:val="007130AE"/>
    <w:pPr>
      <w:jc w:val="center"/>
    </w:pPr>
  </w:style>
  <w:style w:type="paragraph" w:customStyle="1" w:styleId="Style10">
    <w:name w:val="Style10"/>
    <w:basedOn w:val="Standard"/>
    <w:rsid w:val="007130AE"/>
    <w:pPr>
      <w:spacing w:line="323" w:lineRule="exact"/>
      <w:ind w:firstLine="274"/>
      <w:jc w:val="both"/>
    </w:pPr>
  </w:style>
  <w:style w:type="paragraph" w:customStyle="1" w:styleId="Style12">
    <w:name w:val="Style12"/>
    <w:basedOn w:val="Standard"/>
    <w:rsid w:val="007130AE"/>
    <w:pPr>
      <w:spacing w:line="230" w:lineRule="exact"/>
      <w:jc w:val="both"/>
    </w:pPr>
  </w:style>
  <w:style w:type="paragraph" w:customStyle="1" w:styleId="Style9">
    <w:name w:val="Style9"/>
    <w:basedOn w:val="Standard"/>
    <w:rsid w:val="007130AE"/>
    <w:pPr>
      <w:jc w:val="both"/>
    </w:pPr>
  </w:style>
  <w:style w:type="character" w:customStyle="1" w:styleId="FontStyle53">
    <w:name w:val="Font Style53"/>
    <w:rsid w:val="007130AE"/>
    <w:rPr>
      <w:rFonts w:ascii="Times New Roman" w:eastAsia="Times New Roman" w:hAnsi="Times New Roman" w:cs="Times New Roman"/>
      <w:sz w:val="26"/>
      <w:szCs w:val="26"/>
    </w:rPr>
  </w:style>
  <w:style w:type="character" w:customStyle="1" w:styleId="FontStyle56">
    <w:name w:val="Font Style56"/>
    <w:rsid w:val="007130AE"/>
    <w:rPr>
      <w:rFonts w:ascii="Times New Roman" w:eastAsia="Times New Roman" w:hAnsi="Times New Roman" w:cs="Times New Roman"/>
      <w:sz w:val="24"/>
      <w:szCs w:val="24"/>
    </w:rPr>
  </w:style>
  <w:style w:type="character" w:customStyle="1" w:styleId="FontStyle57">
    <w:name w:val="Font Style57"/>
    <w:rsid w:val="007130AE"/>
    <w:rPr>
      <w:rFonts w:ascii="Times New Roman" w:eastAsia="Times New Roman" w:hAnsi="Times New Roman" w:cs="Times New Roman"/>
      <w:sz w:val="32"/>
      <w:szCs w:val="32"/>
    </w:rPr>
  </w:style>
  <w:style w:type="character" w:customStyle="1" w:styleId="FontStyle54">
    <w:name w:val="Font Style54"/>
    <w:rsid w:val="007130AE"/>
    <w:rPr>
      <w:rFonts w:ascii="Times New Roman" w:eastAsia="Times New Roman" w:hAnsi="Times New Roman" w:cs="Times New Roman"/>
      <w:sz w:val="22"/>
      <w:szCs w:val="22"/>
    </w:rPr>
  </w:style>
  <w:style w:type="character" w:customStyle="1" w:styleId="FontStyle55">
    <w:name w:val="Font Style55"/>
    <w:rsid w:val="007130AE"/>
    <w:rPr>
      <w:rFonts w:ascii="Times New Roman" w:eastAsia="Times New Roman" w:hAnsi="Times New Roman" w:cs="Times New Roman"/>
      <w:sz w:val="20"/>
      <w:szCs w:val="20"/>
    </w:rPr>
  </w:style>
  <w:style w:type="paragraph" w:styleId="a3">
    <w:name w:val="List Paragraph"/>
    <w:basedOn w:val="a"/>
    <w:uiPriority w:val="34"/>
    <w:qFormat/>
    <w:rsid w:val="007130AE"/>
    <w:pPr>
      <w:spacing w:after="0" w:line="240" w:lineRule="auto"/>
      <w:ind w:left="720"/>
    </w:pPr>
    <w:rPr>
      <w:rFonts w:ascii="Times New Roman" w:eastAsia="Calibri" w:hAnsi="Times New Roman" w:cs="Times New Roman"/>
      <w:sz w:val="24"/>
      <w:szCs w:val="24"/>
    </w:rPr>
  </w:style>
  <w:style w:type="paragraph" w:customStyle="1" w:styleId="ConsTitle">
    <w:name w:val="ConsTitle"/>
    <w:rsid w:val="007130A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
    <w:name w:val="Основной текст (2)_"/>
    <w:link w:val="21"/>
    <w:locked/>
    <w:rsid w:val="007130AE"/>
    <w:rPr>
      <w:spacing w:val="6"/>
      <w:sz w:val="13"/>
      <w:szCs w:val="13"/>
      <w:shd w:val="clear" w:color="auto" w:fill="FFFFFF"/>
    </w:rPr>
  </w:style>
  <w:style w:type="paragraph" w:customStyle="1" w:styleId="21">
    <w:name w:val="Основной текст (2)1"/>
    <w:basedOn w:val="a"/>
    <w:link w:val="2"/>
    <w:rsid w:val="007130AE"/>
    <w:pPr>
      <w:shd w:val="clear" w:color="auto" w:fill="FFFFFF"/>
      <w:spacing w:before="180" w:after="0" w:line="187" w:lineRule="exact"/>
    </w:pPr>
    <w:rPr>
      <w:spacing w:val="6"/>
      <w:sz w:val="13"/>
      <w:szCs w:val="13"/>
    </w:rPr>
  </w:style>
  <w:style w:type="paragraph" w:styleId="a4">
    <w:name w:val="header"/>
    <w:basedOn w:val="a"/>
    <w:link w:val="a5"/>
    <w:uiPriority w:val="99"/>
    <w:semiHidden/>
    <w:unhideWhenUsed/>
    <w:rsid w:val="007130AE"/>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5">
    <w:name w:val="Верхний колонтитул Знак"/>
    <w:basedOn w:val="a0"/>
    <w:link w:val="a4"/>
    <w:uiPriority w:val="99"/>
    <w:semiHidden/>
    <w:rsid w:val="007130AE"/>
    <w:rPr>
      <w:rFonts w:ascii="Times New Roman" w:eastAsia="Andale Sans UI" w:hAnsi="Times New Roman" w:cs="Tahoma"/>
      <w:kern w:val="3"/>
      <w:sz w:val="24"/>
      <w:szCs w:val="24"/>
      <w:lang w:val="de-DE" w:eastAsia="ja-JP" w:bidi="fa-IR"/>
    </w:rPr>
  </w:style>
  <w:style w:type="paragraph" w:styleId="a6">
    <w:name w:val="footer"/>
    <w:basedOn w:val="a"/>
    <w:link w:val="a7"/>
    <w:uiPriority w:val="99"/>
    <w:semiHidden/>
    <w:unhideWhenUsed/>
    <w:rsid w:val="007130AE"/>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7">
    <w:name w:val="Нижний колонтитул Знак"/>
    <w:basedOn w:val="a0"/>
    <w:link w:val="a6"/>
    <w:uiPriority w:val="99"/>
    <w:semiHidden/>
    <w:rsid w:val="007130AE"/>
    <w:rPr>
      <w:rFonts w:ascii="Times New Roman" w:eastAsia="Andale Sans UI" w:hAnsi="Times New Roman" w:cs="Tahoma"/>
      <w:kern w:val="3"/>
      <w:sz w:val="24"/>
      <w:szCs w:val="24"/>
      <w:lang w:val="de-DE" w:eastAsia="ja-JP" w:bidi="fa-IR"/>
    </w:rPr>
  </w:style>
  <w:style w:type="paragraph" w:customStyle="1" w:styleId="20">
    <w:name w:val="Основной текст (2)"/>
    <w:basedOn w:val="a"/>
    <w:rsid w:val="007130AE"/>
    <w:pPr>
      <w:widowControl w:val="0"/>
      <w:shd w:val="clear" w:color="auto" w:fill="FFFFFF"/>
      <w:spacing w:before="960" w:after="0" w:line="367" w:lineRule="exact"/>
      <w:jc w:val="both"/>
    </w:pPr>
    <w:rPr>
      <w:rFonts w:ascii="Times New Roman" w:eastAsia="Times New Roman" w:hAnsi="Times New Roman" w:cs="Times New Roman"/>
      <w:sz w:val="28"/>
      <w:szCs w:val="28"/>
    </w:rPr>
  </w:style>
  <w:style w:type="paragraph" w:styleId="a8">
    <w:name w:val="No Spacing"/>
    <w:uiPriority w:val="1"/>
    <w:qFormat/>
    <w:rsid w:val="00ED5F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5C920C2255D6EE3AD9D60839CF1F8B84AB6285399821046974B5172A283C62B360AD4EF5E5C0BuAx2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411E807E2327191A7180A050495378DA3B4E3D8D3DA29C7B58AC4282676556EDF69DA7B2E5507DEEFFD10840RCJ"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645C920C2255D6EE3AD9D60839CF1F8B84AB6285399821046974B5172A283C62B360AD4EF5E5C0BuAx2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18</Pages>
  <Words>3909</Words>
  <Characters>22287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12</cp:revision>
  <cp:lastPrinted>2023-11-22T05:35:00Z</cp:lastPrinted>
  <dcterms:created xsi:type="dcterms:W3CDTF">2023-11-22T05:15:00Z</dcterms:created>
  <dcterms:modified xsi:type="dcterms:W3CDTF">2023-11-28T04:49:00Z</dcterms:modified>
</cp:coreProperties>
</file>