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D9" w:rsidRPr="00B4184F" w:rsidRDefault="006030D9" w:rsidP="006030D9">
      <w:pPr>
        <w:pStyle w:val="1"/>
        <w:tabs>
          <w:tab w:val="clear" w:pos="0"/>
        </w:tabs>
        <w:ind w:left="0" w:firstLine="0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6030D9" w:rsidRPr="00B4184F" w:rsidRDefault="006030D9" w:rsidP="006030D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6030D9" w:rsidRPr="00B4184F" w:rsidRDefault="006030D9" w:rsidP="006030D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 xml:space="preserve">     ЧЕЛНО-ВЕРШИНЫ</w:t>
      </w:r>
    </w:p>
    <w:p w:rsidR="006030D9" w:rsidRPr="00B4184F" w:rsidRDefault="006030D9" w:rsidP="006030D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B4184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 w:rsidRPr="00B4184F">
        <w:rPr>
          <w:rFonts w:ascii="Times New Roman" w:hAnsi="Times New Roman" w:cs="Times New Roman"/>
          <w:b/>
          <w:bCs/>
        </w:rPr>
        <w:tab/>
      </w:r>
    </w:p>
    <w:p w:rsidR="006030D9" w:rsidRPr="00B4184F" w:rsidRDefault="006030D9" w:rsidP="006030D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>ЧЕЛНО-ВЕРШИНСКИЙ</w:t>
      </w:r>
    </w:p>
    <w:p w:rsidR="006030D9" w:rsidRPr="00B4184F" w:rsidRDefault="006030D9" w:rsidP="006030D9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6030D9" w:rsidRPr="00B4184F" w:rsidRDefault="006030D9" w:rsidP="006030D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p w:rsidR="006030D9" w:rsidRPr="00B4184F" w:rsidRDefault="006030D9" w:rsidP="006030D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П О С Т А Н О В Л Е Н И Е </w:t>
      </w:r>
    </w:p>
    <w:p w:rsidR="006030D9" w:rsidRPr="00B4184F" w:rsidRDefault="006030D9" w:rsidP="006030D9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21 февраля   2023 года  №</w:t>
      </w:r>
      <w:r w:rsidR="004F7FC2">
        <w:rPr>
          <w:rFonts w:ascii="Times New Roman" w:hAnsi="Times New Roman" w:cs="Times New Roman"/>
        </w:rPr>
        <w:t>37</w:t>
      </w:r>
    </w:p>
    <w:p w:rsidR="006030D9" w:rsidRDefault="006030D9" w:rsidP="006030D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F7FC2" w:rsidRPr="006727BA" w:rsidRDefault="006030D9" w:rsidP="003B1936">
      <w:pPr>
        <w:pStyle w:val="21"/>
        <w:shd w:val="clear" w:color="auto" w:fill="auto"/>
        <w:spacing w:after="482" w:line="326" w:lineRule="exact"/>
        <w:ind w:left="60" w:righ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="004F7FC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от 02.04. 2013 года №21 </w:t>
      </w:r>
      <w:r w:rsidR="004F7FC2">
        <w:rPr>
          <w:sz w:val="28"/>
          <w:szCs w:val="28"/>
        </w:rPr>
        <w:t>«</w:t>
      </w:r>
      <w:r w:rsidR="004F7FC2" w:rsidRPr="006727BA">
        <w:rPr>
          <w:sz w:val="28"/>
          <w:szCs w:val="28"/>
        </w:rPr>
        <w:t xml:space="preserve">Об утверждении Положения об обеспечении доступа к информации о деятельности </w:t>
      </w:r>
      <w:r w:rsidR="004F7FC2">
        <w:rPr>
          <w:sz w:val="28"/>
          <w:szCs w:val="28"/>
        </w:rPr>
        <w:t xml:space="preserve">администрации </w:t>
      </w:r>
      <w:r w:rsidR="004F7FC2" w:rsidRPr="006727BA">
        <w:rPr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</w:t>
      </w:r>
      <w:r w:rsidR="004F7FC2">
        <w:rPr>
          <w:sz w:val="28"/>
          <w:szCs w:val="28"/>
        </w:rPr>
        <w:t>»</w:t>
      </w:r>
    </w:p>
    <w:p w:rsidR="006030D9" w:rsidRDefault="006030D9" w:rsidP="004F7FC2">
      <w:pPr>
        <w:widowControl w:val="0"/>
        <w:tabs>
          <w:tab w:val="left" w:pos="6521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 статьи 27.1 Федерального закона от 02.03.2007 № 25-ФЗ «О муниципальной службе в Российской Федерации», руководствуясь Федеральным законом от 06.10.2003 №131-ФЗ «Об общих принципах организации местного самоуправления в Российской Федерации, Уставом сельского поселения Челно-Вершины муниципального района Челно-Вершинский, администрация сельского поселения Челно-Вершины </w:t>
      </w:r>
    </w:p>
    <w:p w:rsidR="006030D9" w:rsidRDefault="006030D9" w:rsidP="00603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30D9" w:rsidRDefault="006030D9" w:rsidP="006030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030D9" w:rsidRPr="003B1936" w:rsidRDefault="006030D9" w:rsidP="006030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3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4F7FC2" w:rsidRPr="003B1936">
        <w:rPr>
          <w:rFonts w:ascii="Times New Roman" w:hAnsi="Times New Roman" w:cs="Times New Roman"/>
          <w:sz w:val="28"/>
          <w:szCs w:val="28"/>
        </w:rPr>
        <w:t xml:space="preserve">изменения в постановление от 02.04. 2013 года №21 «Об утверждении Положения об обеспечении доступа к информации о деятельности администрации  сельского поселения Челно-Вершины муниципального района Челно-Вершинский Самарской </w:t>
      </w:r>
      <w:r w:rsidRPr="003B1936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4F7FC2" w:rsidRPr="003B1936">
        <w:rPr>
          <w:rFonts w:ascii="Times New Roman" w:hAnsi="Times New Roman" w:cs="Times New Roman"/>
          <w:sz w:val="28"/>
          <w:szCs w:val="28"/>
        </w:rPr>
        <w:t>Приложение к постановлению в новой редакции ( Прилагается).</w:t>
      </w:r>
    </w:p>
    <w:p w:rsidR="006030D9" w:rsidRPr="00D4135C" w:rsidRDefault="006030D9" w:rsidP="006030D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«Официальный вестник» и 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6030D9" w:rsidRDefault="006030D9" w:rsidP="006030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030D9" w:rsidRPr="00D4135C" w:rsidRDefault="006030D9" w:rsidP="006030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Челно-Вершины-                                                С.А. Ухтверов</w:t>
      </w:r>
    </w:p>
    <w:p w:rsidR="006030D9" w:rsidRDefault="006030D9" w:rsidP="006030D9">
      <w:pPr>
        <w:jc w:val="both"/>
        <w:rPr>
          <w:rFonts w:ascii="Times New Roman" w:hAnsi="Times New Roman"/>
          <w:sz w:val="28"/>
          <w:szCs w:val="28"/>
        </w:rPr>
      </w:pPr>
    </w:p>
    <w:p w:rsidR="006030D9" w:rsidRDefault="006030D9" w:rsidP="006030D9"/>
    <w:p w:rsidR="004D2E38" w:rsidRPr="00DE1248" w:rsidRDefault="004D2E38" w:rsidP="004D2E38">
      <w:pPr>
        <w:spacing w:after="244"/>
        <w:ind w:left="5670" w:right="-29" w:firstLine="1470"/>
        <w:rPr>
          <w:rFonts w:ascii="Times New Roman" w:hAnsi="Times New Roman" w:cs="Times New Roman"/>
          <w:sz w:val="28"/>
          <w:szCs w:val="28"/>
        </w:rPr>
      </w:pPr>
      <w:r w:rsidRPr="006727BA">
        <w:rPr>
          <w:rStyle w:val="125pt"/>
          <w:rFonts w:eastAsia="Courier New"/>
          <w:sz w:val="28"/>
          <w:szCs w:val="28"/>
        </w:rPr>
        <w:lastRenderedPageBreak/>
        <w:t>Приложение  к постановлению администрации сельского поселения Челно-Вершины от</w:t>
      </w:r>
      <w:r>
        <w:rPr>
          <w:rStyle w:val="125pt"/>
          <w:rFonts w:eastAsia="Courier New"/>
          <w:sz w:val="28"/>
          <w:szCs w:val="28"/>
        </w:rPr>
        <w:t xml:space="preserve"> </w:t>
      </w:r>
      <w:r w:rsidR="004F7FC2">
        <w:rPr>
          <w:rStyle w:val="125pt"/>
          <w:rFonts w:eastAsia="Courier New"/>
          <w:sz w:val="28"/>
          <w:szCs w:val="28"/>
        </w:rPr>
        <w:t>21.02.2023 года №37</w:t>
      </w:r>
    </w:p>
    <w:p w:rsidR="004D2E38" w:rsidRPr="006727BA" w:rsidRDefault="004D2E38" w:rsidP="004D2E38">
      <w:pPr>
        <w:pStyle w:val="a8"/>
        <w:jc w:val="center"/>
        <w:rPr>
          <w:rStyle w:val="125pt"/>
          <w:rFonts w:eastAsia="Courier New"/>
          <w:sz w:val="28"/>
          <w:szCs w:val="28"/>
        </w:rPr>
      </w:pPr>
      <w:r w:rsidRPr="006727BA">
        <w:rPr>
          <w:rStyle w:val="125pt"/>
          <w:rFonts w:eastAsia="Courier New"/>
          <w:sz w:val="28"/>
          <w:szCs w:val="28"/>
        </w:rPr>
        <w:t>Перечень информации</w:t>
      </w:r>
    </w:p>
    <w:p w:rsidR="004D2E38" w:rsidRPr="006727BA" w:rsidRDefault="004D2E38" w:rsidP="004D2E38">
      <w:pPr>
        <w:pStyle w:val="a8"/>
        <w:jc w:val="center"/>
        <w:rPr>
          <w:rStyle w:val="125pt"/>
          <w:rFonts w:eastAsia="Courier New"/>
          <w:sz w:val="28"/>
          <w:szCs w:val="28"/>
        </w:rPr>
      </w:pPr>
      <w:r w:rsidRPr="006727BA">
        <w:rPr>
          <w:rStyle w:val="125pt"/>
          <w:rFonts w:eastAsia="Courier New"/>
          <w:sz w:val="28"/>
          <w:szCs w:val="28"/>
        </w:rPr>
        <w:t>о деятельности администрации сельского поселения Челно-Вершины,</w:t>
      </w:r>
    </w:p>
    <w:p w:rsidR="004D2E38" w:rsidRPr="006727BA" w:rsidRDefault="004D2E38" w:rsidP="004D2E38">
      <w:pPr>
        <w:pStyle w:val="a8"/>
        <w:jc w:val="center"/>
        <w:rPr>
          <w:rStyle w:val="125pt"/>
          <w:rFonts w:eastAsia="Courier New"/>
          <w:sz w:val="28"/>
          <w:szCs w:val="28"/>
        </w:rPr>
      </w:pPr>
      <w:r w:rsidRPr="006727BA">
        <w:rPr>
          <w:rStyle w:val="125pt"/>
          <w:rFonts w:eastAsia="Courier New"/>
          <w:sz w:val="28"/>
          <w:szCs w:val="28"/>
        </w:rPr>
        <w:t>размещаемой на официальном сайте в сети Интернет</w:t>
      </w:r>
    </w:p>
    <w:p w:rsidR="004D2E38" w:rsidRPr="006727BA" w:rsidRDefault="004D2E38" w:rsidP="004D2E3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31"/>
        <w:gridCol w:w="4115"/>
        <w:gridCol w:w="3177"/>
        <w:gridCol w:w="2374"/>
      </w:tblGrid>
      <w:tr w:rsidR="006C16EA" w:rsidRPr="006727BA" w:rsidTr="004F121C">
        <w:trPr>
          <w:trHeight w:hRule="exact" w:val="1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 w:line="25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  <w:lang w:val="en-US"/>
              </w:rPr>
              <w:t>N</w:t>
            </w:r>
          </w:p>
          <w:p w:rsidR="004D2E38" w:rsidRPr="006727BA" w:rsidRDefault="004D2E38" w:rsidP="004F121C">
            <w:pPr>
              <w:spacing w:before="60" w:line="25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Перечень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Сроки обновления и периодичность размещения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Ответственный</w:t>
            </w:r>
          </w:p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за</w:t>
            </w:r>
          </w:p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предоставление</w:t>
            </w:r>
          </w:p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информации</w:t>
            </w:r>
          </w:p>
        </w:tc>
      </w:tr>
      <w:tr w:rsidR="006C16EA" w:rsidRPr="006727BA" w:rsidTr="004F121C">
        <w:trPr>
          <w:trHeight w:hRule="exact"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25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pt0pt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4</w:t>
            </w:r>
          </w:p>
        </w:tc>
      </w:tr>
      <w:tr w:rsidR="004D2E38" w:rsidRPr="006727BA" w:rsidTr="004F121C">
        <w:trPr>
          <w:trHeight w:hRule="exact" w:val="83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1. Общая информация о деятельности администрации сельского поселения</w:t>
            </w:r>
          </w:p>
          <w:p w:rsidR="004D2E38" w:rsidRPr="006727BA" w:rsidRDefault="004D2E38" w:rsidP="004F121C">
            <w:pPr>
              <w:spacing w:before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Челно-Вершины</w:t>
            </w:r>
          </w:p>
        </w:tc>
      </w:tr>
      <w:tr w:rsidR="006C16EA" w:rsidRPr="006727BA" w:rsidTr="004F121C">
        <w:trPr>
          <w:trHeight w:hRule="exact" w:val="461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4D2E38" w:rsidRPr="006727BA" w:rsidRDefault="004D2E38" w:rsidP="004F121C">
            <w:pPr>
              <w:spacing w:line="250" w:lineRule="exact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(далее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D2E38" w:rsidRPr="006727BA" w:rsidRDefault="004D2E38" w:rsidP="004F121C">
            <w:pPr>
              <w:spacing w:line="25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- администрация)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6EA" w:rsidRPr="006727BA" w:rsidTr="004F121C">
        <w:trPr>
          <w:trHeight w:hRule="exact" w:val="16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4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Наименование и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 xml:space="preserve"> </w:t>
            </w:r>
            <w:r w:rsidRPr="006727BA">
              <w:rPr>
                <w:rStyle w:val="125pt"/>
                <w:rFonts w:eastAsia="Courier New"/>
                <w:sz w:val="28"/>
                <w:szCs w:val="28"/>
              </w:rPr>
              <w:t>структура администрации, почтовый адрес, адрес, электронной</w:t>
            </w:r>
          </w:p>
          <w:p w:rsidR="004D2E38" w:rsidRPr="006727BA" w:rsidRDefault="004D2E38" w:rsidP="004F121C">
            <w:pPr>
              <w:spacing w:line="32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почты, номера телефонов и средств факсимильной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1D1DB8" w:rsidRDefault="004D2E38" w:rsidP="004F121C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Ведущий спец</w:t>
            </w:r>
            <w:r w:rsidR="006C16EA">
              <w:rPr>
                <w:rStyle w:val="125pt"/>
                <w:rFonts w:eastAsia="Courier New"/>
                <w:sz w:val="28"/>
                <w:szCs w:val="28"/>
              </w:rPr>
              <w:t>иалист</w:t>
            </w:r>
          </w:p>
          <w:p w:rsidR="004D2E38" w:rsidRPr="008F4E87" w:rsidRDefault="004D2E38" w:rsidP="004F121C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6C16EA" w:rsidRPr="006727BA" w:rsidTr="004F121C">
        <w:trPr>
          <w:trHeight w:hRule="exact" w:val="2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19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Сведения о полномочиях администрации,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течение 5 рабочих дней со дня утверждения либо изменения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6EA" w:rsidRPr="001D1DB8" w:rsidRDefault="006C16EA" w:rsidP="006C16EA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Ведущий специалист</w:t>
            </w:r>
          </w:p>
          <w:p w:rsidR="004D2E38" w:rsidRPr="006727BA" w:rsidRDefault="004D2E38" w:rsidP="004F121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6C16EA" w:rsidRPr="006727BA" w:rsidTr="004F121C">
        <w:trPr>
          <w:trHeight w:hRule="exact" w:val="1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Сведения о руководителе и должностных лицах администрации (фамилия, имя, отчество, а также при согласии указанных лиц иные сведения о них)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6EA" w:rsidRPr="001D1DB8" w:rsidRDefault="006C16EA" w:rsidP="006C16EA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Ведущий специалист</w:t>
            </w:r>
          </w:p>
          <w:p w:rsidR="004D2E38" w:rsidRPr="006727BA" w:rsidRDefault="004D2E38" w:rsidP="004F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4D2E38" w:rsidRPr="006727BA" w:rsidTr="004F121C">
        <w:trPr>
          <w:trHeight w:hRule="exact" w:val="36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2.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>Информация о нормотворческой деятельности администрации</w:t>
            </w:r>
          </w:p>
        </w:tc>
      </w:tr>
      <w:tr w:rsidR="006C16EA" w:rsidRPr="006727BA" w:rsidTr="004F121C">
        <w:trPr>
          <w:trHeight w:hRule="exact" w:val="26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before="18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Нормативные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недействующим, а также сведения о государственной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Не позднее 5 рабочих дней с момента подписания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6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Ведущий специалист </w:t>
            </w:r>
            <w:r>
              <w:rPr>
                <w:rStyle w:val="125pt"/>
                <w:rFonts w:eastAsia="Courier New"/>
                <w:sz w:val="28"/>
                <w:szCs w:val="28"/>
              </w:rPr>
              <w:t>Захарушкина Т.А</w:t>
            </w:r>
          </w:p>
        </w:tc>
      </w:tr>
    </w:tbl>
    <w:p w:rsidR="004D2E38" w:rsidRPr="006727BA" w:rsidRDefault="004D2E38" w:rsidP="004D2E38">
      <w:pPr>
        <w:rPr>
          <w:rFonts w:ascii="Times New Roman" w:hAnsi="Times New Roman" w:cs="Times New Roman"/>
          <w:sz w:val="28"/>
          <w:szCs w:val="28"/>
        </w:rPr>
      </w:pPr>
    </w:p>
    <w:p w:rsidR="004D2E38" w:rsidRPr="006727BA" w:rsidRDefault="004D2E38" w:rsidP="004D2E38">
      <w:pPr>
        <w:rPr>
          <w:rFonts w:ascii="Times New Roman" w:hAnsi="Times New Roman" w:cs="Times New Roman"/>
          <w:sz w:val="28"/>
          <w:szCs w:val="28"/>
        </w:rPr>
        <w:sectPr w:rsidR="004D2E38" w:rsidRPr="006727BA" w:rsidSect="004D2E38">
          <w:pgSz w:w="11909" w:h="16838"/>
          <w:pgMar w:top="568" w:right="866" w:bottom="851" w:left="866" w:header="0" w:footer="3" w:gutter="0"/>
          <w:cols w:space="720"/>
          <w:noEndnote/>
          <w:docGrid w:linePitch="360"/>
        </w:sectPr>
      </w:pPr>
    </w:p>
    <w:p w:rsidR="004D2E38" w:rsidRPr="006727BA" w:rsidRDefault="004D2E38" w:rsidP="004D2E38">
      <w:pPr>
        <w:rPr>
          <w:rFonts w:ascii="Times New Roman" w:hAnsi="Times New Roman" w:cs="Times New Roman"/>
          <w:sz w:val="28"/>
          <w:szCs w:val="28"/>
        </w:rPr>
      </w:pPr>
    </w:p>
    <w:p w:rsidR="004D2E38" w:rsidRPr="006727BA" w:rsidRDefault="004D2E38" w:rsidP="004D2E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3811"/>
        <w:gridCol w:w="3178"/>
        <w:gridCol w:w="2414"/>
      </w:tblGrid>
      <w:tr w:rsidR="004D2E38" w:rsidRPr="006727BA" w:rsidTr="004F121C">
        <w:trPr>
          <w:trHeight w:hRule="exact" w:val="13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38" w:rsidRPr="006727BA" w:rsidTr="004F121C">
        <w:trPr>
          <w:trHeight w:hRule="exact" w:val="22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A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Тексты проектов нормативных правовых актов, внесенных на Собрание представителей сельского поселения Челно-Вершины муниципального района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соответствии с Регламентом работы Собрания представителей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6C16EA">
            <w:pPr>
              <w:spacing w:line="32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Ведущий специалист 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Захарушкина Т.А</w:t>
            </w:r>
          </w:p>
        </w:tc>
      </w:tr>
      <w:tr w:rsidR="004D2E38" w:rsidRPr="006727BA" w:rsidTr="004F121C">
        <w:trPr>
          <w:trHeight w:hRule="exact" w:val="26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before="120" w:line="25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A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  <w:p w:rsidR="004D2E38" w:rsidRPr="006727BA" w:rsidRDefault="004D2E38" w:rsidP="004F121C">
            <w:pPr>
              <w:spacing w:before="60" w:line="1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CordiaUPC8pt0pt70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Начальник отдела- главный бухгалтер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Куклова С.В.</w:t>
            </w:r>
          </w:p>
        </w:tc>
      </w:tr>
      <w:tr w:rsidR="004D2E38" w:rsidRPr="006727BA" w:rsidTr="004F121C">
        <w:trPr>
          <w:trHeight w:hRule="exact" w:val="33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before="120" w:line="250" w:lineRule="exact"/>
              <w:ind w:left="-10"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A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Административные регламенты стандарты муниципальных услуг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соответствии с федеральным законодательством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6C16EA">
            <w:pPr>
              <w:spacing w:line="322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Ведущий специалист </w:t>
            </w:r>
            <w:r w:rsidR="006C16EA">
              <w:rPr>
                <w:rStyle w:val="125pt"/>
                <w:rFonts w:eastAsia="Courier New"/>
                <w:sz w:val="28"/>
                <w:szCs w:val="28"/>
              </w:rPr>
              <w:t>Малинина Е.А.</w:t>
            </w: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, ведущий специалист 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 Захарушкина Т.А.</w:t>
            </w:r>
          </w:p>
        </w:tc>
      </w:tr>
      <w:tr w:rsidR="004D2E38" w:rsidRPr="006727BA" w:rsidTr="004F121C">
        <w:trPr>
          <w:trHeight w:hRule="exact" w:val="26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1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38" w:rsidRPr="006727BA" w:rsidRDefault="004D2E38" w:rsidP="004F121C">
            <w:pPr>
              <w:spacing w:line="31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A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19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6C16EA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Ведущий специалист 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Захарушкина Т.А</w:t>
            </w:r>
          </w:p>
        </w:tc>
      </w:tr>
      <w:tr w:rsidR="004D2E38" w:rsidRPr="006727BA" w:rsidTr="004F121C">
        <w:trPr>
          <w:trHeight w:hRule="exact" w:val="20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250" w:lineRule="exact"/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A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Порядок обжалования нормативных правовых актов и иных решений, принятых администрацией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6C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Ведущий специалист 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Захарушкина Т.А</w:t>
            </w:r>
          </w:p>
        </w:tc>
      </w:tr>
      <w:tr w:rsidR="004D2E38" w:rsidRPr="006727BA" w:rsidTr="004F121C">
        <w:trPr>
          <w:trHeight w:hRule="exact" w:val="365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lastRenderedPageBreak/>
              <w:t xml:space="preserve">3.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>Информация о текущей деятельности администрации</w:t>
            </w:r>
          </w:p>
        </w:tc>
      </w:tr>
      <w:tr w:rsidR="004D2E38" w:rsidRPr="006727BA" w:rsidTr="004F121C">
        <w:trPr>
          <w:trHeight w:hRule="exact" w:val="1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120" w:line="250" w:lineRule="exact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3.1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Информация об участии администрации в целевых и иных программах, а также о мероприятиях, проводимых администрацией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  <w:p w:rsidR="004D2E38" w:rsidRPr="006727BA" w:rsidRDefault="004D2E38" w:rsidP="004F121C">
            <w:pPr>
              <w:tabs>
                <w:tab w:val="left" w:leader="underscore" w:pos="2208"/>
                <w:tab w:val="left" w:leader="underscore" w:pos="3096"/>
              </w:tabs>
              <w:spacing w:before="66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Ведущий</w:t>
            </w:r>
          </w:p>
          <w:p w:rsidR="004D2E38" w:rsidRPr="006727BA" w:rsidRDefault="004D2E38" w:rsidP="00FC1794">
            <w:pPr>
              <w:spacing w:before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</w:t>
            </w:r>
            <w:r w:rsidR="00FC1794">
              <w:rPr>
                <w:rStyle w:val="125pt"/>
                <w:rFonts w:eastAsia="Courier New"/>
                <w:sz w:val="28"/>
                <w:szCs w:val="28"/>
              </w:rPr>
              <w:t>Малинина Е.А.</w:t>
            </w:r>
          </w:p>
        </w:tc>
      </w:tr>
      <w:tr w:rsidR="004D2E38" w:rsidRPr="006727BA" w:rsidTr="004F121C">
        <w:trPr>
          <w:trHeight w:hRule="exact" w:val="55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 w:line="250" w:lineRule="exact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3.2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ind w:right="20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Информация о состоянии защиты населения и территорий муниципального района от чрезвычайных ситуаций и принятых мерах по обеспечению их безопасности,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Самарской области </w:t>
            </w:r>
          </w:p>
          <w:p w:rsidR="004D2E38" w:rsidRPr="006727BA" w:rsidRDefault="004D2E38" w:rsidP="004F121C">
            <w:pPr>
              <w:spacing w:line="326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соответствии с федеральным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Заместитель</w:t>
            </w:r>
          </w:p>
          <w:p w:rsidR="004D2E38" w:rsidRPr="006727BA" w:rsidRDefault="004D2E38" w:rsidP="00FC1794">
            <w:pPr>
              <w:spacing w:before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Главы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</w:t>
            </w:r>
            <w:r w:rsidR="00FC1794">
              <w:rPr>
                <w:rStyle w:val="125pt"/>
                <w:rFonts w:eastAsia="Courier New"/>
                <w:sz w:val="28"/>
                <w:szCs w:val="28"/>
              </w:rPr>
              <w:t>Галеев Р.Я.</w:t>
            </w:r>
          </w:p>
        </w:tc>
      </w:tr>
      <w:tr w:rsidR="004D2E38" w:rsidRPr="006727BA" w:rsidTr="004F121C">
        <w:trPr>
          <w:trHeight w:hRule="exact" w:val="11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 w:line="250" w:lineRule="exact"/>
              <w:ind w:left="-10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3.3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ind w:right="20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Тексты официальных  выступлений и заявлений  главы администрации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19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  <w:p w:rsidR="004D2E38" w:rsidRPr="006727BA" w:rsidRDefault="004D2E38" w:rsidP="004F121C">
            <w:pPr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794" w:rsidRPr="001D1DB8" w:rsidRDefault="00FC1794" w:rsidP="00FC1794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Ведущий специалист</w:t>
            </w:r>
          </w:p>
          <w:p w:rsidR="004D2E38" w:rsidRPr="006727BA" w:rsidRDefault="004D2E38" w:rsidP="004F121C">
            <w:pPr>
              <w:spacing w:after="120" w:line="250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4D2E38" w:rsidRPr="006727BA" w:rsidTr="004F121C">
        <w:trPr>
          <w:trHeight w:hRule="exact" w:val="997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 w:line="250" w:lineRule="exact"/>
              <w:ind w:left="-10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4D2E38" w:rsidRPr="006727BA" w:rsidRDefault="004D2E38" w:rsidP="004F121C">
            <w:pPr>
              <w:pStyle w:val="a7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727BA">
              <w:rPr>
                <w:rStyle w:val="125pt1"/>
                <w:rFonts w:eastAsia="CordiaUPC"/>
                <w:sz w:val="28"/>
                <w:szCs w:val="28"/>
              </w:rPr>
              <w:t xml:space="preserve">4. </w:t>
            </w:r>
            <w:r w:rsidRPr="006727BA">
              <w:rPr>
                <w:rStyle w:val="125pt2"/>
                <w:rFonts w:eastAsia="CordiaUPC"/>
                <w:sz w:val="28"/>
                <w:szCs w:val="28"/>
              </w:rPr>
              <w:t>Статистическая информация о деятельности администрации</w:t>
            </w:r>
          </w:p>
          <w:p w:rsidR="004D2E38" w:rsidRPr="006727BA" w:rsidRDefault="004D2E38" w:rsidP="004F121C">
            <w:pPr>
              <w:spacing w:after="120" w:line="250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</w:p>
        </w:tc>
      </w:tr>
      <w:tr w:rsidR="004D2E38" w:rsidRPr="006727BA" w:rsidTr="004F121C">
        <w:trPr>
          <w:trHeight w:hRule="exact" w:val="2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4.1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ind w:right="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Начальник отдела - главный бухгалтер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Куклова С.В.</w:t>
            </w:r>
          </w:p>
        </w:tc>
      </w:tr>
      <w:tr w:rsidR="004D2E38" w:rsidRPr="006727BA" w:rsidTr="004F121C">
        <w:trPr>
          <w:trHeight w:hRule="exact" w:val="29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4.2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1020"/>
              <w:ind w:right="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  <w:p w:rsidR="004D2E38" w:rsidRPr="006727BA" w:rsidRDefault="004D2E38" w:rsidP="004F121C">
            <w:pPr>
              <w:spacing w:before="10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Ведущий</w:t>
            </w:r>
          </w:p>
          <w:p w:rsidR="004D2E38" w:rsidRPr="006727BA" w:rsidRDefault="004D2E38" w:rsidP="00FC1794">
            <w:pPr>
              <w:spacing w:before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</w:t>
            </w:r>
            <w:r w:rsidR="00FC1794">
              <w:rPr>
                <w:rStyle w:val="125pt"/>
                <w:rFonts w:eastAsia="Courier New"/>
                <w:sz w:val="28"/>
                <w:szCs w:val="28"/>
              </w:rPr>
              <w:t>Малинина Е.А.</w:t>
            </w:r>
          </w:p>
        </w:tc>
      </w:tr>
      <w:tr w:rsidR="004D2E38" w:rsidRPr="006727BA" w:rsidTr="004F121C">
        <w:trPr>
          <w:trHeight w:hRule="exact" w:val="587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120" w:line="250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5.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 xml:space="preserve">Информация </w:t>
            </w:r>
            <w:r w:rsidRPr="006727BA">
              <w:rPr>
                <w:rStyle w:val="125pt0pt"/>
                <w:rFonts w:eastAsia="Courier New"/>
                <w:sz w:val="28"/>
                <w:szCs w:val="28"/>
              </w:rPr>
              <w:t xml:space="preserve">о кадровом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>обеспечении администрации</w:t>
            </w: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 </w:t>
            </w:r>
          </w:p>
        </w:tc>
      </w:tr>
      <w:tr w:rsidR="004D2E38" w:rsidRPr="006727BA" w:rsidTr="004F121C">
        <w:trPr>
          <w:trHeight w:hRule="exact" w:val="11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Порядок поступления граждан на муниципальную службу в администрацию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ind w:right="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11оддерживается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794" w:rsidRPr="001D1DB8" w:rsidRDefault="00FC1794" w:rsidP="00FC1794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Ведущий специалист</w:t>
            </w:r>
          </w:p>
          <w:p w:rsidR="004D2E38" w:rsidRPr="006727BA" w:rsidRDefault="004D2E38" w:rsidP="004F121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4D2E38" w:rsidRPr="006727BA" w:rsidTr="004F121C">
        <w:trPr>
          <w:trHeight w:hRule="exact" w:val="15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5.2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6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Сведения о вакантных должностях муницип</w:t>
            </w:r>
            <w:r w:rsidRPr="006727BA">
              <w:rPr>
                <w:rStyle w:val="125pt"/>
                <w:rFonts w:eastAsia="Courier New"/>
                <w:sz w:val="28"/>
                <w:szCs w:val="28"/>
                <w:lang w:val="en-US"/>
              </w:rPr>
              <w:t>a</w:t>
            </w:r>
            <w:r w:rsidRPr="006727BA">
              <w:rPr>
                <w:rStyle w:val="125pt"/>
                <w:rFonts w:eastAsia="Courier New"/>
                <w:sz w:val="28"/>
                <w:szCs w:val="28"/>
              </w:rPr>
              <w:t>льной службы, имеющихся в администрации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19" w:lineRule="exact"/>
              <w:ind w:right="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течение 5 рабочих дней после появления вакантной должности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794" w:rsidRPr="001D1DB8" w:rsidRDefault="00FC1794" w:rsidP="00FC1794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Ведущий специалист</w:t>
            </w:r>
          </w:p>
          <w:p w:rsidR="004D2E38" w:rsidRPr="006727BA" w:rsidRDefault="004D2E38" w:rsidP="004F121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4D2E38" w:rsidRPr="006727BA" w:rsidTr="004F121C">
        <w:trPr>
          <w:trHeight w:hRule="exact" w:val="17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5.3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6" w:lineRule="exact"/>
              <w:ind w:left="60" w:firstLine="160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 администрации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4D2E38" w:rsidRPr="006727BA" w:rsidTr="004F121C">
        <w:trPr>
          <w:trHeight w:hRule="exact" w:val="25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5.4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Условия и результаты конкурсов на замещение вакантных должностей муниципальной службы в администрации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Условия конкурса размещаются не позднее чем за 30 дней до проведения конкурса. Результаты конкурса - в течение 10 рабочих дней после проведения конкурса</w:t>
            </w:r>
          </w:p>
          <w:p w:rsidR="004D2E38" w:rsidRPr="006727BA" w:rsidRDefault="004D2E38" w:rsidP="004F121C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конкурсаконкурса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794" w:rsidRPr="001D1DB8" w:rsidRDefault="00FC1794" w:rsidP="00FC1794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Ведущий специалист</w:t>
            </w:r>
          </w:p>
          <w:p w:rsidR="004D2E38" w:rsidRPr="006727BA" w:rsidRDefault="004D2E38" w:rsidP="004F121C">
            <w:pPr>
              <w:spacing w:line="322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5pt"/>
                <w:rFonts w:eastAsia="Courier New"/>
              </w:rPr>
              <w:t>Мурзякова Л.М</w:t>
            </w:r>
          </w:p>
        </w:tc>
      </w:tr>
      <w:tr w:rsidR="004D2E38" w:rsidRPr="006727BA" w:rsidTr="00584151">
        <w:trPr>
          <w:trHeight w:hRule="exact" w:val="65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Default="00584151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5.5</w:t>
            </w:r>
          </w:p>
          <w:p w:rsidR="00584151" w:rsidRDefault="00584151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584151" w:rsidRDefault="00584151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584151" w:rsidRDefault="00584151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584151" w:rsidRDefault="00584151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584151" w:rsidRDefault="00584151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584151" w:rsidRDefault="00584151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584151" w:rsidRPr="006727BA" w:rsidRDefault="00584151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5.6.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Default="004D2E38" w:rsidP="004F121C">
            <w:pPr>
              <w:spacing w:line="322" w:lineRule="exact"/>
              <w:ind w:left="60" w:firstLine="140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  <w:p w:rsidR="00584151" w:rsidRPr="006727BA" w:rsidRDefault="00584151" w:rsidP="004F121C">
            <w:pPr>
              <w:spacing w:line="322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Сведения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о доходах, расходах,об имуществе и обязательствах имущественного характера, представляемых  лицами, замещающими должности муниципальной службы в органах местного самоуправления сельского поселения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Default="004D2E38" w:rsidP="004F121C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  <w:p w:rsidR="00584151" w:rsidRDefault="00584151" w:rsidP="004F121C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584151" w:rsidRDefault="00584151" w:rsidP="004F121C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584151" w:rsidRDefault="00584151" w:rsidP="004F121C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584151" w:rsidRPr="006727BA" w:rsidRDefault="00584151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794" w:rsidRPr="001D1DB8" w:rsidRDefault="00FC1794" w:rsidP="00FC1794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Ведущий специалист</w:t>
            </w:r>
          </w:p>
          <w:p w:rsidR="004D2E38" w:rsidRDefault="004D2E38" w:rsidP="004F121C">
            <w:pPr>
              <w:spacing w:line="317" w:lineRule="exact"/>
              <w:ind w:left="520"/>
              <w:rPr>
                <w:rStyle w:val="125pt"/>
                <w:rFonts w:eastAsia="Courier New"/>
              </w:rPr>
            </w:pPr>
            <w:r>
              <w:rPr>
                <w:rStyle w:val="125pt"/>
                <w:rFonts w:eastAsia="Courier New"/>
              </w:rPr>
              <w:t>Мурзякова Л.М</w:t>
            </w:r>
            <w:r w:rsidR="00584151">
              <w:rPr>
                <w:rStyle w:val="125pt"/>
                <w:rFonts w:eastAsia="Courier New"/>
              </w:rPr>
              <w:t xml:space="preserve">  </w:t>
            </w:r>
          </w:p>
          <w:p w:rsidR="00584151" w:rsidRDefault="00584151" w:rsidP="004F121C">
            <w:pPr>
              <w:spacing w:line="317" w:lineRule="exact"/>
              <w:ind w:left="520"/>
              <w:rPr>
                <w:rStyle w:val="125pt"/>
                <w:rFonts w:eastAsia="Courier New"/>
              </w:rPr>
            </w:pPr>
          </w:p>
          <w:p w:rsidR="00584151" w:rsidRDefault="00584151" w:rsidP="004F121C">
            <w:pPr>
              <w:spacing w:line="317" w:lineRule="exact"/>
              <w:ind w:left="520"/>
              <w:rPr>
                <w:rStyle w:val="125pt"/>
                <w:rFonts w:eastAsia="Courier New"/>
              </w:rPr>
            </w:pPr>
          </w:p>
          <w:p w:rsidR="00584151" w:rsidRPr="001D1DB8" w:rsidRDefault="00584151" w:rsidP="00584151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Ведущий специалист</w:t>
            </w:r>
          </w:p>
          <w:p w:rsidR="00584151" w:rsidRPr="006727BA" w:rsidRDefault="00584151" w:rsidP="00584151">
            <w:pPr>
              <w:spacing w:line="317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5pt"/>
                <w:rFonts w:eastAsia="Courier New"/>
              </w:rPr>
              <w:t>Мурзякова Л.М</w:t>
            </w:r>
          </w:p>
        </w:tc>
      </w:tr>
      <w:tr w:rsidR="004D2E38" w:rsidRPr="006727BA" w:rsidTr="00753EFE">
        <w:trPr>
          <w:trHeight w:hRule="exact" w:val="1418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19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6.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4D2E38" w:rsidRPr="006727BA" w:rsidTr="004F121C">
        <w:trPr>
          <w:trHeight w:hRule="exact" w:val="4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794" w:rsidRPr="001D1DB8" w:rsidRDefault="00FC1794" w:rsidP="00FC1794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Ведущий специалист</w:t>
            </w:r>
          </w:p>
          <w:p w:rsidR="004D2E38" w:rsidRPr="006727BA" w:rsidRDefault="004D2E38" w:rsidP="004F121C">
            <w:pPr>
              <w:spacing w:line="322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4D2E38" w:rsidRPr="006727BA" w:rsidTr="004F121C">
        <w:trPr>
          <w:trHeight w:hRule="exact" w:val="48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6.2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Фамилия, имя и отчество руководителя или иного должностного лица администрации, к полномочиям которого отнесена организация приема лиц, указанных в подпункте 6.1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794" w:rsidRPr="001D1DB8" w:rsidRDefault="00FC1794" w:rsidP="00FC1794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Ведущий специалист</w:t>
            </w:r>
          </w:p>
          <w:p w:rsidR="004D2E38" w:rsidRPr="006727BA" w:rsidRDefault="00FC1794" w:rsidP="004F121C">
            <w:pPr>
              <w:spacing w:line="322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М</w:t>
            </w:r>
            <w:r w:rsidR="004D2E38">
              <w:rPr>
                <w:rStyle w:val="125pt"/>
                <w:rFonts w:eastAsia="Courier New"/>
                <w:sz w:val="28"/>
                <w:szCs w:val="28"/>
              </w:rPr>
              <w:t>урзякова Л.М.</w:t>
            </w:r>
          </w:p>
        </w:tc>
      </w:tr>
      <w:tr w:rsidR="004D2E38" w:rsidRPr="006727BA" w:rsidTr="004F121C">
        <w:trPr>
          <w:trHeight w:hRule="exact" w:val="2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6.3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Обзоры обращений лиц, указанных в подпункте 6.1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Ежеквартально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794" w:rsidRPr="001D1DB8" w:rsidRDefault="00FC1794" w:rsidP="00FC1794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>Ведущий специалист</w:t>
            </w:r>
          </w:p>
          <w:p w:rsidR="004D2E38" w:rsidRPr="006727BA" w:rsidRDefault="004D2E38" w:rsidP="004F121C">
            <w:pPr>
              <w:spacing w:line="319" w:lineRule="exact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5pt"/>
                <w:rFonts w:eastAsia="Courier New"/>
                <w:sz w:val="28"/>
                <w:szCs w:val="28"/>
              </w:rPr>
              <w:t xml:space="preserve"> Мурзякова Л.М.</w:t>
            </w:r>
          </w:p>
        </w:tc>
      </w:tr>
      <w:tr w:rsidR="004D2E38" w:rsidRPr="006727BA" w:rsidTr="004F121C">
        <w:trPr>
          <w:trHeight w:hRule="exact" w:val="1149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9" w:lineRule="exact"/>
              <w:jc w:val="center"/>
              <w:rPr>
                <w:rStyle w:val="125pt0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7.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>Иная информация о деятельности администрации</w:t>
            </w:r>
          </w:p>
          <w:p w:rsidR="004D2E38" w:rsidRPr="006727BA" w:rsidRDefault="004D2E38" w:rsidP="004F121C">
            <w:pPr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с учетом требований законодательства Российской Федерации и законодательства Самарской области</w:t>
            </w:r>
          </w:p>
          <w:p w:rsidR="004D2E38" w:rsidRPr="006727BA" w:rsidRDefault="004D2E38" w:rsidP="004F121C">
            <w:pPr>
              <w:spacing w:line="319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</w:p>
        </w:tc>
      </w:tr>
      <w:tr w:rsidR="004D2E38" w:rsidRPr="006727BA" w:rsidTr="004F121C">
        <w:trPr>
          <w:trHeight w:hRule="exact" w:val="19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7.1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Размещение информации в соответствии с требованиями законодательства РФ, законодательством Самарской области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38" w:rsidRPr="006727BA" w:rsidRDefault="004D2E38" w:rsidP="004F121C">
            <w:pPr>
              <w:spacing w:line="317" w:lineRule="exact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Мурзякова Л.М.</w:t>
            </w:r>
          </w:p>
        </w:tc>
      </w:tr>
    </w:tbl>
    <w:p w:rsidR="004D2E38" w:rsidRPr="006727BA" w:rsidRDefault="004D2E38" w:rsidP="004D2E38">
      <w:pPr>
        <w:rPr>
          <w:rFonts w:ascii="Times New Roman" w:hAnsi="Times New Roman" w:cs="Times New Roman"/>
          <w:sz w:val="28"/>
          <w:szCs w:val="28"/>
        </w:rPr>
        <w:sectPr w:rsidR="004D2E38" w:rsidRPr="006727BA" w:rsidSect="00584151">
          <w:type w:val="continuous"/>
          <w:pgSz w:w="11909" w:h="16838"/>
          <w:pgMar w:top="844" w:right="981" w:bottom="426" w:left="981" w:header="0" w:footer="3" w:gutter="0"/>
          <w:cols w:space="720"/>
          <w:noEndnote/>
          <w:docGrid w:linePitch="360"/>
        </w:sectPr>
      </w:pPr>
    </w:p>
    <w:p w:rsidR="004D2E38" w:rsidRPr="006727BA" w:rsidRDefault="004D2E38" w:rsidP="004D2E38">
      <w:pPr>
        <w:spacing w:line="131" w:lineRule="exact"/>
        <w:rPr>
          <w:rFonts w:ascii="Times New Roman" w:hAnsi="Times New Roman" w:cs="Times New Roman"/>
          <w:sz w:val="28"/>
          <w:szCs w:val="28"/>
        </w:rPr>
      </w:pPr>
    </w:p>
    <w:p w:rsidR="004D2E38" w:rsidRPr="006727BA" w:rsidRDefault="004D2E38" w:rsidP="004D2E38">
      <w:pPr>
        <w:rPr>
          <w:rFonts w:ascii="Times New Roman" w:hAnsi="Times New Roman" w:cs="Times New Roman"/>
          <w:sz w:val="28"/>
          <w:szCs w:val="28"/>
        </w:rPr>
        <w:sectPr w:rsidR="004D2E38" w:rsidRPr="006727BA">
          <w:head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2E38" w:rsidRPr="006727BA" w:rsidRDefault="004D2E38" w:rsidP="004D2E38">
      <w:pPr>
        <w:rPr>
          <w:rFonts w:ascii="Times New Roman" w:hAnsi="Times New Roman" w:cs="Times New Roman"/>
          <w:sz w:val="28"/>
          <w:szCs w:val="28"/>
        </w:rPr>
      </w:pPr>
    </w:p>
    <w:p w:rsidR="004D2E38" w:rsidRPr="006727BA" w:rsidRDefault="004D2E38" w:rsidP="004D2E38">
      <w:pPr>
        <w:pStyle w:val="2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4D2E38" w:rsidRPr="006727BA" w:rsidRDefault="004D2E38" w:rsidP="004D2E38">
      <w:pPr>
        <w:pStyle w:val="2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4D2E38" w:rsidRPr="006727BA" w:rsidRDefault="004D2E38" w:rsidP="004D2E38">
      <w:pPr>
        <w:pStyle w:val="2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4D2E38" w:rsidRPr="006727BA" w:rsidRDefault="004D2E38" w:rsidP="004D2E38">
      <w:pPr>
        <w:pStyle w:val="2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4D2E38" w:rsidRPr="006727BA" w:rsidRDefault="004D2E38" w:rsidP="004D2E38">
      <w:pPr>
        <w:pStyle w:val="2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4D2E38" w:rsidRPr="006727BA" w:rsidRDefault="004D2E38" w:rsidP="004D2E38">
      <w:pPr>
        <w:pStyle w:val="2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5E7F45" w:rsidRDefault="005E7F45"/>
    <w:sectPr w:rsidR="005E7F45" w:rsidSect="008D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D1" w:rsidRDefault="00F124D1" w:rsidP="008D2DD1">
      <w:pPr>
        <w:spacing w:after="0" w:line="240" w:lineRule="auto"/>
      </w:pPr>
      <w:r>
        <w:separator/>
      </w:r>
    </w:p>
  </w:endnote>
  <w:endnote w:type="continuationSeparator" w:id="1">
    <w:p w:rsidR="00F124D1" w:rsidRDefault="00F124D1" w:rsidP="008D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D1" w:rsidRDefault="00F124D1" w:rsidP="008D2DD1">
      <w:pPr>
        <w:spacing w:after="0" w:line="240" w:lineRule="auto"/>
      </w:pPr>
      <w:r>
        <w:separator/>
      </w:r>
    </w:p>
  </w:footnote>
  <w:footnote w:type="continuationSeparator" w:id="1">
    <w:p w:rsidR="00F124D1" w:rsidRDefault="00F124D1" w:rsidP="008D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1C" w:rsidRDefault="008D2DD1">
    <w:pPr>
      <w:rPr>
        <w:sz w:val="2"/>
        <w:szCs w:val="2"/>
      </w:rPr>
    </w:pPr>
    <w:r w:rsidRPr="008D2DD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7pt;margin-top:36.3pt;width:11.0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20321C" w:rsidRDefault="008D2DD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E7F45">
                  <w:instrText xml:space="preserve"> PAGE \* MERGEFORMAT </w:instrText>
                </w:r>
                <w:r>
                  <w:fldChar w:fldCharType="separate"/>
                </w:r>
                <w:r w:rsidR="003B1936" w:rsidRPr="003B1936">
                  <w:rPr>
                    <w:rStyle w:val="CenturyGothic0pt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2E38"/>
    <w:rsid w:val="003B1936"/>
    <w:rsid w:val="004D2E38"/>
    <w:rsid w:val="004F7FC2"/>
    <w:rsid w:val="00584151"/>
    <w:rsid w:val="005E7F45"/>
    <w:rsid w:val="006030D9"/>
    <w:rsid w:val="006C16EA"/>
    <w:rsid w:val="00753EFE"/>
    <w:rsid w:val="008D2DD1"/>
    <w:rsid w:val="00F124D1"/>
    <w:rsid w:val="00FC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D2E3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4D2E38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CenturyGothic0pt">
    <w:name w:val="Колонтитул + Century Gothic;Интервал 0 pt"/>
    <w:basedOn w:val="a4"/>
    <w:rsid w:val="004D2E38"/>
    <w:rPr>
      <w:rFonts w:ascii="Century Gothic" w:eastAsia="Century Gothic" w:hAnsi="Century Gothic" w:cs="Century Gothic"/>
      <w:color w:val="000000"/>
      <w:spacing w:val="0"/>
      <w:w w:val="100"/>
      <w:position w:val="0"/>
    </w:rPr>
  </w:style>
  <w:style w:type="character" w:customStyle="1" w:styleId="12pt0pt">
    <w:name w:val="Основной текст + 12 pt;Интервал 0 pt"/>
    <w:basedOn w:val="a3"/>
    <w:rsid w:val="004D2E38"/>
    <w:rPr>
      <w:color w:val="000000"/>
      <w:spacing w:val="0"/>
      <w:w w:val="100"/>
      <w:position w:val="0"/>
      <w:sz w:val="24"/>
      <w:szCs w:val="24"/>
    </w:rPr>
  </w:style>
  <w:style w:type="character" w:customStyle="1" w:styleId="CordiaUPC8pt0pt70">
    <w:name w:val="Основной текст + CordiaUPC;8 pt;Интервал 0 pt;Масштаб 70%"/>
    <w:basedOn w:val="a3"/>
    <w:rsid w:val="004D2E38"/>
    <w:rPr>
      <w:rFonts w:ascii="CordiaUPC" w:eastAsia="CordiaUPC" w:hAnsi="CordiaUPC" w:cs="CordiaUPC"/>
      <w:color w:val="000000"/>
      <w:spacing w:val="0"/>
      <w:w w:val="70"/>
      <w:position w:val="0"/>
      <w:sz w:val="16"/>
      <w:szCs w:val="16"/>
    </w:rPr>
  </w:style>
  <w:style w:type="character" w:customStyle="1" w:styleId="a6">
    <w:name w:val="Подпись к таблице_"/>
    <w:basedOn w:val="a0"/>
    <w:link w:val="a7"/>
    <w:rsid w:val="004D2E38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D2E38"/>
    <w:pPr>
      <w:widowControl w:val="0"/>
      <w:shd w:val="clear" w:color="auto" w:fill="FFFFFF"/>
      <w:spacing w:before="48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a5">
    <w:name w:val="Колонтитул"/>
    <w:basedOn w:val="a"/>
    <w:link w:val="a4"/>
    <w:rsid w:val="004D2E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a7">
    <w:name w:val="Подпись к таблице"/>
    <w:basedOn w:val="a"/>
    <w:link w:val="a6"/>
    <w:rsid w:val="004D2E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8">
    <w:name w:val="No Spacing"/>
    <w:uiPriority w:val="1"/>
    <w:qFormat/>
    <w:rsid w:val="004D2E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25pt">
    <w:name w:val="Основной текст + 12;5 pt"/>
    <w:basedOn w:val="a3"/>
    <w:rsid w:val="004D2E38"/>
    <w:rPr>
      <w:color w:val="000000"/>
      <w:w w:val="100"/>
      <w:position w:val="0"/>
      <w:sz w:val="25"/>
      <w:szCs w:val="25"/>
      <w:lang w:val="ru-RU"/>
    </w:rPr>
  </w:style>
  <w:style w:type="character" w:customStyle="1" w:styleId="125pt0">
    <w:name w:val="Основной текст + 12;5 pt;Полужирный"/>
    <w:basedOn w:val="a3"/>
    <w:rsid w:val="004D2E38"/>
    <w:rPr>
      <w:b/>
      <w:bCs/>
      <w:color w:val="000000"/>
      <w:w w:val="100"/>
      <w:position w:val="0"/>
      <w:sz w:val="25"/>
      <w:szCs w:val="25"/>
      <w:lang w:val="ru-RU"/>
    </w:rPr>
  </w:style>
  <w:style w:type="character" w:customStyle="1" w:styleId="125pt1">
    <w:name w:val="Подпись к таблице + 12;5 pt;Не полужирный"/>
    <w:basedOn w:val="a6"/>
    <w:rsid w:val="004D2E38"/>
    <w:rPr>
      <w:color w:val="000000"/>
      <w:w w:val="100"/>
      <w:position w:val="0"/>
      <w:sz w:val="25"/>
      <w:szCs w:val="25"/>
      <w:lang w:val="ru-RU"/>
    </w:rPr>
  </w:style>
  <w:style w:type="character" w:customStyle="1" w:styleId="125pt2">
    <w:name w:val="Подпись к таблице + 12;5 pt"/>
    <w:basedOn w:val="a6"/>
    <w:rsid w:val="004D2E38"/>
    <w:rPr>
      <w:color w:val="000000"/>
      <w:w w:val="100"/>
      <w:position w:val="0"/>
      <w:sz w:val="25"/>
      <w:szCs w:val="25"/>
      <w:lang w:val="ru-RU"/>
    </w:rPr>
  </w:style>
  <w:style w:type="character" w:customStyle="1" w:styleId="125pt0pt">
    <w:name w:val="Основной текст + 12;5 pt;Полужирный;Интервал 0 pt"/>
    <w:basedOn w:val="a3"/>
    <w:rsid w:val="004D2E38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ConsNormal">
    <w:name w:val="ConsNormal"/>
    <w:rsid w:val="006030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030D9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6030D9"/>
    <w:pPr>
      <w:tabs>
        <w:tab w:val="num" w:pos="0"/>
      </w:tabs>
      <w:spacing w:after="0" w:line="240" w:lineRule="auto"/>
      <w:ind w:left="432" w:hanging="432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F7FC2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7FC2"/>
    <w:pPr>
      <w:widowControl w:val="0"/>
      <w:shd w:val="clear" w:color="auto" w:fill="FFFFFF"/>
      <w:spacing w:after="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4AD8-30D9-4675-A96B-89E3D839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2023-02-21T06:04:00Z</cp:lastPrinted>
  <dcterms:created xsi:type="dcterms:W3CDTF">2023-02-21T05:32:00Z</dcterms:created>
  <dcterms:modified xsi:type="dcterms:W3CDTF">2023-02-21T06:08:00Z</dcterms:modified>
</cp:coreProperties>
</file>