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Ind w:w="-176" w:type="dxa"/>
        <w:tblLook w:val="04A0" w:firstRow="1" w:lastRow="0" w:firstColumn="1" w:lastColumn="0" w:noHBand="0" w:noVBand="1"/>
      </w:tblPr>
      <w:tblGrid>
        <w:gridCol w:w="4928"/>
      </w:tblGrid>
      <w:tr w:rsidR="00631E77" w:rsidRPr="00631E77" w:rsidTr="00535875">
        <w:trPr>
          <w:trHeight w:val="3401"/>
        </w:trPr>
        <w:tc>
          <w:tcPr>
            <w:tcW w:w="4928" w:type="dxa"/>
          </w:tcPr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ЧЕЛНО-ВЕРШИНЫ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631E77" w:rsidRPr="00631E77" w:rsidRDefault="00631E77" w:rsidP="003E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77" w:rsidRDefault="00631E77" w:rsidP="0063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31E77" w:rsidRPr="00631E77" w:rsidRDefault="00631E77" w:rsidP="00144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44D7C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  <w:r w:rsidR="005E291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05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29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3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D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bookmarkStart w:id="0" w:name="_GoBack"/>
            <w:bookmarkEnd w:id="0"/>
          </w:p>
        </w:tc>
      </w:tr>
    </w:tbl>
    <w:p w:rsidR="00631E77" w:rsidRPr="00631E77" w:rsidRDefault="00631E77" w:rsidP="00631E77">
      <w:pPr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144D7C" w:rsidRPr="00144D7C" w:rsidRDefault="00144D7C" w:rsidP="00144D7C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4D7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44D7C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Самарской области № 317 от 20.04.2023 «Об особом противопожарном режиме на территории Самарской области», в соответствии со ст. 30 Федерального закона Российской Федерации № 69-ФЗ от 21.12.1994 г. «О пожарной безопасности», ст. 12 Закона Самарской области № 177-ГД от 11.10.2005 года «О пожарной безопасности», в целях обеспечения пожарной безопасности на территории сельского поселения Озерки муниципального района Челно-Вершинский Самарской области</w:t>
      </w:r>
      <w:proofErr w:type="gramEnd"/>
      <w:r w:rsidRPr="00144D7C">
        <w:rPr>
          <w:rFonts w:ascii="Times New Roman" w:hAnsi="Times New Roman" w:cs="Times New Roman"/>
          <w:sz w:val="28"/>
          <w:szCs w:val="28"/>
        </w:rPr>
        <w:t>, администрация сельского поселения Озерки муниципального района Челно-Вершинский Самарской области.</w:t>
      </w:r>
    </w:p>
    <w:p w:rsidR="00144D7C" w:rsidRPr="00F80E97" w:rsidRDefault="00144D7C" w:rsidP="00144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E97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44D7C" w:rsidRDefault="00144D7C" w:rsidP="00144D7C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особый противопожарный режим на территории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с 15 мая по 01 октября 2023 года.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Утвердить на период действия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пожарной безопасности (Приложение № 1).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Руководителям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631E77" w:rsidRPr="00631E77" w:rsidRDefault="00631E77" w:rsidP="00631E77">
      <w:pPr>
        <w:pStyle w:val="2"/>
        <w:spacing w:before="20" w:after="20" w:line="276" w:lineRule="auto"/>
        <w:ind w:left="0" w:right="113" w:firstLine="709"/>
        <w:jc w:val="both"/>
        <w:rPr>
          <w:spacing w:val="-2"/>
          <w:position w:val="-2"/>
          <w:szCs w:val="28"/>
        </w:rPr>
      </w:pPr>
      <w:r w:rsidRPr="00631E77">
        <w:rPr>
          <w:szCs w:val="28"/>
        </w:rPr>
        <w:t>4</w:t>
      </w:r>
      <w:r w:rsidRPr="00631E77">
        <w:rPr>
          <w:spacing w:val="-2"/>
          <w:position w:val="-2"/>
          <w:szCs w:val="28"/>
        </w:rPr>
        <w:t xml:space="preserve">. Контроль за исполнением настоящего постановления </w:t>
      </w:r>
      <w:r>
        <w:rPr>
          <w:spacing w:val="-2"/>
          <w:position w:val="-2"/>
          <w:szCs w:val="28"/>
        </w:rPr>
        <w:t>оставляю за собой.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</w:t>
      </w:r>
      <w:r w:rsidR="00535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сельского поселения Челно-Вершины в сети Интернет</w:t>
      </w:r>
      <w:r w:rsidR="0011418E">
        <w:rPr>
          <w:rFonts w:ascii="Times New Roman" w:hAnsi="Times New Roman" w:cs="Times New Roman"/>
          <w:sz w:val="28"/>
          <w:szCs w:val="28"/>
        </w:rPr>
        <w:t xml:space="preserve"> и в газете «Официальный вестник»</w:t>
      </w:r>
      <w:r w:rsidRPr="00631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18E" w:rsidRDefault="0011418E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18E" w:rsidRPr="00631E77" w:rsidRDefault="0011418E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1E77" w:rsidRP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С.А. Ухтверов</w:t>
      </w:r>
    </w:p>
    <w:p w:rsidR="00631E77" w:rsidRPr="00631E77" w:rsidRDefault="00631E77" w:rsidP="00631E77">
      <w:pPr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31E77" w:rsidRPr="00631E77" w:rsidRDefault="00631E77" w:rsidP="00631E77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к постановлению администрации</w:t>
      </w:r>
    </w:p>
    <w:p w:rsidR="00631E77" w:rsidRPr="00631E77" w:rsidRDefault="00631E77" w:rsidP="00631E77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сельского поселения </w:t>
      </w:r>
      <w:r w:rsidR="005E2916">
        <w:rPr>
          <w:sz w:val="28"/>
          <w:szCs w:val="28"/>
        </w:rPr>
        <w:t>Челно-Вершины</w:t>
      </w:r>
      <w:r w:rsidRPr="00631E77">
        <w:rPr>
          <w:sz w:val="28"/>
          <w:szCs w:val="28"/>
        </w:rPr>
        <w:t xml:space="preserve"> </w:t>
      </w:r>
    </w:p>
    <w:p w:rsidR="00631E77" w:rsidRPr="00631E77" w:rsidRDefault="00631E77" w:rsidP="00631E77">
      <w:pPr>
        <w:ind w:left="2800"/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от «</w:t>
      </w:r>
      <w:r w:rsidR="00144D7C">
        <w:rPr>
          <w:rFonts w:ascii="Times New Roman" w:hAnsi="Times New Roman" w:cs="Times New Roman"/>
          <w:sz w:val="28"/>
          <w:szCs w:val="28"/>
        </w:rPr>
        <w:t>15</w:t>
      </w:r>
      <w:r w:rsidRPr="00631E77">
        <w:rPr>
          <w:rFonts w:ascii="Times New Roman" w:hAnsi="Times New Roman" w:cs="Times New Roman"/>
          <w:sz w:val="28"/>
          <w:szCs w:val="28"/>
        </w:rPr>
        <w:t xml:space="preserve">» </w:t>
      </w:r>
      <w:r w:rsidR="00144D7C">
        <w:rPr>
          <w:rFonts w:ascii="Times New Roman" w:hAnsi="Times New Roman" w:cs="Times New Roman"/>
          <w:sz w:val="28"/>
          <w:szCs w:val="28"/>
        </w:rPr>
        <w:t>ма</w:t>
      </w:r>
      <w:r w:rsidRPr="00631E77">
        <w:rPr>
          <w:rFonts w:ascii="Times New Roman" w:hAnsi="Times New Roman" w:cs="Times New Roman"/>
          <w:sz w:val="28"/>
          <w:szCs w:val="28"/>
        </w:rPr>
        <w:t>я 202</w:t>
      </w:r>
      <w:r w:rsidR="00CD7AF3">
        <w:rPr>
          <w:rFonts w:ascii="Times New Roman" w:hAnsi="Times New Roman" w:cs="Times New Roman"/>
          <w:sz w:val="28"/>
          <w:szCs w:val="28"/>
        </w:rPr>
        <w:t>3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 w:rsidRPr="00631E77">
        <w:rPr>
          <w:rFonts w:ascii="Times New Roman" w:hAnsi="Times New Roman" w:cs="Times New Roman"/>
          <w:sz w:val="28"/>
          <w:szCs w:val="28"/>
        </w:rPr>
        <w:t>г. №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 w:rsidR="00144D7C">
        <w:rPr>
          <w:rFonts w:ascii="Times New Roman" w:hAnsi="Times New Roman" w:cs="Times New Roman"/>
          <w:sz w:val="28"/>
          <w:szCs w:val="28"/>
        </w:rPr>
        <w:t>60</w:t>
      </w:r>
    </w:p>
    <w:p w:rsidR="00631E77" w:rsidRPr="00631E77" w:rsidRDefault="00631E77" w:rsidP="00631E77">
      <w:pPr>
        <w:ind w:left="280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пожарной безопасности, действующие на территории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2916"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в период действия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особого противопожарного режима в 202</w:t>
      </w:r>
      <w:r w:rsidR="00CD7AF3">
        <w:rPr>
          <w:rFonts w:ascii="Times New Roman" w:hAnsi="Times New Roman" w:cs="Times New Roman"/>
          <w:sz w:val="28"/>
          <w:szCs w:val="28"/>
        </w:rPr>
        <w:t>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году  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Запретить сжигание мусора, сухой растительности и отходов на территориях населенных пунктов сельского поселения </w:t>
      </w:r>
      <w:r w:rsidR="005E2916"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(далее по тексту –населенные пункты поселения), организаций, индивидуальных предпринимателей, приусадебных, садовых и дачных участках. 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Запретить использование противопожарных расстояний между зданиями, сооружениями и строениями, между земельными участками для складирования материалов, оборудования, тары, мусора и иных предметов, для стоянки транспорта и строительства (установки) зданий и сооружений, для разведения костров и сжигания отходов и тары.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Запретить применение пиротехнических изделий и огневых эффектов в зданиях (сооружениях) и на открытых территориях населенных пунктов поселения.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4.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поселения, обязаны производить регулярную уборку мусора и покос растительности на территории данных земельных участков и на прилегающих территориях, границы которой установлены нормативным правовым актом органа местного самоуправления сельского поселения </w:t>
      </w:r>
      <w:r w:rsidR="005E2916"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 Администрации сельского поселения </w:t>
      </w:r>
      <w:r w:rsidR="005E2916"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CD7AF3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6.1. Информирование населения на сходах граждан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и проведение разъяснительной работы.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6.2. Организацию проведения субботников по очистке от горючих отходов (мусора, тары, опавших листьев, сухой травы) территории населенных пунктов поселения, предприятий, учреждений, а также участков, прилегающих к жилым домам и иным постройкам.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6.3. Устройство минерализованных полос (опашка) населенных пунктов поселения, своевременное скашивание и уборку сухой травянистой растительности, тростника на территории общего пользования населенных </w:t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 xml:space="preserve">пунктов поселения, в том числе в поймах рек, находящихся в границах населенных пунктов поселения.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6.4. Организацию рейдов по местам летнего отдыха граждан с целью пресечения возможных нарушений требований пожарной безопасности.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6.5. Организацию несения дежурства членами добровольной пожарной дружины на территории населенных пунктов поселения.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6.6. Готовность добровольных пожарных команд на территории сельского поселения к тушению природных пожаров.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6.7. Исправное состояние пожарных гидрантов в поселении.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6.8.  Условия для забора воды из источников наружного водоснабжения.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6.9. Подготовку водовозной и землеройной техники к использованию пожаротушения по требованию государственной противопожарной службы.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6.10. В необходимых размерах резервный фонд горюче-смазочных материалов и огнетушащих средств.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7. При наступлении 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31E77">
        <w:rPr>
          <w:rFonts w:ascii="Times New Roman" w:hAnsi="Times New Roman" w:cs="Times New Roman"/>
          <w:sz w:val="28"/>
          <w:szCs w:val="28"/>
        </w:rPr>
        <w:t>-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1E77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устанавливается запрет на посещение лесов.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rPr>
          <w:rFonts w:ascii="Times New Roman" w:hAnsi="Times New Roman" w:cs="Times New Roman"/>
          <w:b/>
          <w:sz w:val="28"/>
          <w:szCs w:val="28"/>
        </w:rPr>
      </w:pPr>
    </w:p>
    <w:p w:rsidR="00952BAA" w:rsidRPr="00631E77" w:rsidRDefault="00952BAA">
      <w:pPr>
        <w:rPr>
          <w:rFonts w:ascii="Times New Roman" w:hAnsi="Times New Roman" w:cs="Times New Roman"/>
          <w:sz w:val="28"/>
          <w:szCs w:val="28"/>
        </w:rPr>
      </w:pPr>
    </w:p>
    <w:sectPr w:rsidR="00952BAA" w:rsidRPr="00631E77" w:rsidSect="0053587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77"/>
    <w:rsid w:val="00032BBD"/>
    <w:rsid w:val="0011418E"/>
    <w:rsid w:val="00144D7C"/>
    <w:rsid w:val="003E52E9"/>
    <w:rsid w:val="00476F31"/>
    <w:rsid w:val="004B2CC1"/>
    <w:rsid w:val="00535875"/>
    <w:rsid w:val="005E2916"/>
    <w:rsid w:val="00631E77"/>
    <w:rsid w:val="008058E2"/>
    <w:rsid w:val="00834766"/>
    <w:rsid w:val="008F6AA8"/>
    <w:rsid w:val="0091732F"/>
    <w:rsid w:val="00952BAA"/>
    <w:rsid w:val="00A33C62"/>
    <w:rsid w:val="00B23A67"/>
    <w:rsid w:val="00B52D4B"/>
    <w:rsid w:val="00BC53B4"/>
    <w:rsid w:val="00C574F1"/>
    <w:rsid w:val="00CC02B9"/>
    <w:rsid w:val="00CD7AF3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31E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1E7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1E77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63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631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31E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1E7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1E77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63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631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DEXP</cp:lastModifiedBy>
  <cp:revision>5</cp:revision>
  <cp:lastPrinted>2023-05-18T10:47:00Z</cp:lastPrinted>
  <dcterms:created xsi:type="dcterms:W3CDTF">2023-05-18T10:41:00Z</dcterms:created>
  <dcterms:modified xsi:type="dcterms:W3CDTF">2023-05-18T10:47:00Z</dcterms:modified>
</cp:coreProperties>
</file>