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86" w:rsidRPr="00CA7286" w:rsidRDefault="00CA7286" w:rsidP="00CA72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A7286"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CA7286" w:rsidRPr="00CA7286" w:rsidRDefault="00CA7286" w:rsidP="00CA7286">
      <w:pPr>
        <w:pStyle w:val="a6"/>
        <w:rPr>
          <w:rFonts w:ascii="Times New Roman" w:hAnsi="Times New Roman"/>
          <w:b/>
          <w:sz w:val="28"/>
          <w:szCs w:val="28"/>
        </w:rPr>
      </w:pPr>
      <w:r w:rsidRPr="00CA7286"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 w:rsidRPr="00CA7286">
        <w:rPr>
          <w:rFonts w:ascii="Times New Roman" w:hAnsi="Times New Roman"/>
          <w:b/>
          <w:sz w:val="28"/>
          <w:szCs w:val="28"/>
        </w:rPr>
        <w:tab/>
      </w:r>
      <w:r w:rsidRPr="00CA7286">
        <w:rPr>
          <w:rFonts w:ascii="Times New Roman" w:hAnsi="Times New Roman"/>
          <w:b/>
          <w:sz w:val="28"/>
          <w:szCs w:val="28"/>
        </w:rPr>
        <w:tab/>
      </w:r>
      <w:r w:rsidRPr="00CA7286">
        <w:rPr>
          <w:rFonts w:ascii="Times New Roman" w:hAnsi="Times New Roman"/>
          <w:b/>
          <w:sz w:val="28"/>
          <w:szCs w:val="28"/>
        </w:rPr>
        <w:tab/>
      </w:r>
      <w:r w:rsidRPr="00CA7286">
        <w:rPr>
          <w:rFonts w:ascii="Times New Roman" w:hAnsi="Times New Roman"/>
          <w:b/>
          <w:sz w:val="28"/>
          <w:szCs w:val="28"/>
        </w:rPr>
        <w:tab/>
      </w:r>
      <w:r w:rsidRPr="00CA7286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A7286" w:rsidRPr="00CA7286" w:rsidRDefault="00CA7286" w:rsidP="00CA7286">
      <w:pPr>
        <w:pStyle w:val="a6"/>
        <w:rPr>
          <w:rFonts w:ascii="Times New Roman" w:hAnsi="Times New Roman"/>
          <w:b/>
          <w:sz w:val="28"/>
          <w:szCs w:val="28"/>
        </w:rPr>
      </w:pPr>
      <w:r w:rsidRPr="00CA728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A7286" w:rsidRPr="00CA7286" w:rsidRDefault="00CA7286" w:rsidP="00CA7286">
      <w:pPr>
        <w:pStyle w:val="a6"/>
        <w:rPr>
          <w:rFonts w:ascii="Times New Roman" w:hAnsi="Times New Roman"/>
          <w:b/>
          <w:sz w:val="28"/>
          <w:szCs w:val="28"/>
        </w:rPr>
      </w:pPr>
      <w:r w:rsidRPr="00CA7286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CA7286" w:rsidRPr="00CA7286" w:rsidRDefault="00CA7286" w:rsidP="00CA7286">
      <w:pPr>
        <w:pStyle w:val="a6"/>
        <w:rPr>
          <w:rFonts w:ascii="Times New Roman" w:hAnsi="Times New Roman"/>
          <w:b/>
          <w:sz w:val="28"/>
          <w:szCs w:val="28"/>
        </w:rPr>
      </w:pPr>
      <w:r w:rsidRPr="00CA7286"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</w:p>
    <w:p w:rsidR="00CA7286" w:rsidRPr="00CA7286" w:rsidRDefault="00CA7286" w:rsidP="00CA7286">
      <w:pPr>
        <w:pStyle w:val="a6"/>
        <w:rPr>
          <w:rFonts w:ascii="Times New Roman" w:hAnsi="Times New Roman"/>
          <w:b/>
          <w:sz w:val="28"/>
          <w:szCs w:val="28"/>
        </w:rPr>
      </w:pPr>
      <w:r w:rsidRPr="00CA7286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A7286" w:rsidRPr="00CA7286" w:rsidRDefault="00CA7286" w:rsidP="00CA7286">
      <w:pPr>
        <w:pStyle w:val="a6"/>
        <w:rPr>
          <w:rFonts w:ascii="Times New Roman" w:hAnsi="Times New Roman"/>
          <w:b/>
          <w:sz w:val="28"/>
          <w:szCs w:val="28"/>
        </w:rPr>
      </w:pPr>
      <w:r w:rsidRPr="00CA7286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CA7286" w:rsidRPr="00504011" w:rsidRDefault="00CA7286" w:rsidP="00CA728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A7286" w:rsidRPr="00504011" w:rsidRDefault="00CA7286" w:rsidP="00CA728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      </w:t>
      </w:r>
      <w:r w:rsidRPr="00504011">
        <w:rPr>
          <w:rFonts w:ascii="Times New Roman" w:hAnsi="Times New Roman"/>
          <w:sz w:val="32"/>
          <w:szCs w:val="32"/>
        </w:rPr>
        <w:t>РЕШЕНИЕ</w:t>
      </w:r>
      <w:r w:rsidRPr="00504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A7286" w:rsidRPr="005626E1" w:rsidRDefault="00D24D7B" w:rsidP="00CA7286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DD12F1" w:rsidRPr="00E63365">
        <w:rPr>
          <w:rFonts w:ascii="Times New Roman" w:hAnsi="Times New Roman"/>
          <w:b w:val="0"/>
          <w:sz w:val="28"/>
          <w:szCs w:val="28"/>
        </w:rPr>
        <w:t xml:space="preserve">27 </w:t>
      </w:r>
      <w:r w:rsidR="00DD12F1">
        <w:rPr>
          <w:rFonts w:ascii="Times New Roman" w:hAnsi="Times New Roman"/>
          <w:b w:val="0"/>
          <w:sz w:val="28"/>
          <w:szCs w:val="28"/>
        </w:rPr>
        <w:t>сентября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CA7286">
        <w:rPr>
          <w:rFonts w:ascii="Times New Roman" w:hAnsi="Times New Roman"/>
          <w:b w:val="0"/>
          <w:sz w:val="28"/>
          <w:szCs w:val="28"/>
        </w:rPr>
        <w:t xml:space="preserve">2013 года № </w:t>
      </w:r>
      <w:r w:rsidR="00DD12F1" w:rsidRPr="00E63365">
        <w:rPr>
          <w:rFonts w:ascii="Times New Roman" w:hAnsi="Times New Roman"/>
          <w:b w:val="0"/>
          <w:sz w:val="28"/>
          <w:szCs w:val="28"/>
        </w:rPr>
        <w:t>101</w:t>
      </w:r>
      <w:r w:rsidR="00CF1133" w:rsidRPr="00CF1133">
        <w:rPr>
          <w:rFonts w:ascii="Times New Roman" w:hAnsi="Times New Roman"/>
          <w:b w:val="0"/>
          <w:sz w:val="28"/>
          <w:szCs w:val="28"/>
        </w:rPr>
        <w:t xml:space="preserve">  </w:t>
      </w:r>
      <w:r w:rsidR="00CA7286" w:rsidRPr="00D24D7B">
        <w:rPr>
          <w:rFonts w:ascii="Times New Roman" w:hAnsi="Times New Roman"/>
          <w:b w:val="0"/>
          <w:color w:val="FF0000"/>
          <w:sz w:val="28"/>
          <w:szCs w:val="28"/>
        </w:rPr>
        <w:t xml:space="preserve">    </w:t>
      </w:r>
      <w:r w:rsidR="00CA7286">
        <w:rPr>
          <w:rFonts w:ascii="Times New Roman" w:hAnsi="Times New Roman"/>
          <w:b w:val="0"/>
          <w:color w:val="FF0000"/>
          <w:sz w:val="28"/>
          <w:szCs w:val="28"/>
        </w:rPr>
        <w:t xml:space="preserve">    </w:t>
      </w:r>
    </w:p>
    <w:p w:rsidR="00CA7286" w:rsidRPr="009A43AA" w:rsidRDefault="00CA7286" w:rsidP="00CA7286">
      <w:pPr>
        <w:shd w:val="clear" w:color="auto" w:fill="FFFFFF"/>
        <w:tabs>
          <w:tab w:val="left" w:leader="underscore" w:pos="7123"/>
        </w:tabs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F03DE5" w:rsidRPr="00F03DE5" w:rsidRDefault="00F03DE5" w:rsidP="00F03DE5">
      <w:pPr>
        <w:pStyle w:val="a4"/>
        <w:rPr>
          <w:sz w:val="28"/>
          <w:szCs w:val="28"/>
        </w:rPr>
      </w:pPr>
      <w:r w:rsidRPr="00F03DE5">
        <w:rPr>
          <w:sz w:val="28"/>
          <w:szCs w:val="28"/>
        </w:rPr>
        <w:t xml:space="preserve"> Об  утверждении</w:t>
      </w:r>
      <w:r>
        <w:rPr>
          <w:sz w:val="28"/>
          <w:szCs w:val="28"/>
        </w:rPr>
        <w:t xml:space="preserve">  порядка</w:t>
      </w:r>
      <w:r w:rsidRPr="00F0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CA7286" w:rsidRPr="00F03DE5" w:rsidRDefault="00CA7286" w:rsidP="00CA7286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F03DE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Руководствуясь </w:t>
      </w:r>
      <w:r w:rsidR="00D51A1D">
        <w:rPr>
          <w:rFonts w:ascii="Times New Roman" w:hAnsi="Times New Roman" w:cs="Times New Roman"/>
          <w:color w:val="000000"/>
          <w:spacing w:val="4"/>
          <w:sz w:val="28"/>
          <w:szCs w:val="28"/>
        </w:rPr>
        <w:t>п.</w:t>
      </w:r>
      <w:r w:rsidR="00D51A1D" w:rsidRPr="00D51A1D">
        <w:rPr>
          <w:rFonts w:ascii="Times New Roman" w:hAnsi="Times New Roman" w:cs="Times New Roman"/>
          <w:color w:val="000000"/>
          <w:spacing w:val="4"/>
          <w:sz w:val="28"/>
          <w:szCs w:val="28"/>
        </w:rPr>
        <w:t>18</w:t>
      </w:r>
      <w:r w:rsidR="00D51A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ст.</w:t>
      </w:r>
      <w:r w:rsidRPr="00F03DE5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D51A1D" w:rsidRPr="00D51A1D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F03DE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Федерального закона </w:t>
      </w:r>
      <w:r w:rsidRPr="00F03D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 w:rsidRPr="00F03DE5">
        <w:rPr>
          <w:rFonts w:ascii="Times New Roman" w:hAnsi="Times New Roman" w:cs="Times New Roman"/>
          <w:color w:val="000000"/>
          <w:spacing w:val="5"/>
          <w:sz w:val="28"/>
          <w:szCs w:val="28"/>
        </w:rPr>
        <w:t>в Российской Федерации»</w:t>
      </w:r>
      <w:r w:rsidRPr="00F03DE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06.10.2003 </w:t>
      </w:r>
      <w:r w:rsidRPr="00F03DE5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года № 131-ФЗ</w:t>
      </w:r>
      <w:r w:rsidRPr="00F03DE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статьей 33п.1 подп.6 Устава сельского поселения Челно-Вершины муниципального района </w:t>
      </w:r>
      <w:proofErr w:type="spellStart"/>
      <w:r w:rsidRPr="00F03DE5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Челно-Вершинский</w:t>
      </w:r>
      <w:proofErr w:type="spellEnd"/>
      <w:r w:rsidRPr="00F03DE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Самарской области, </w:t>
      </w:r>
      <w:r w:rsidRPr="00F03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F03DE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Собрание представителей поселения</w:t>
      </w:r>
    </w:p>
    <w:p w:rsidR="00CA7286" w:rsidRPr="00F03DE5" w:rsidRDefault="00CA7286" w:rsidP="00CA7286">
      <w:pPr>
        <w:shd w:val="clear" w:color="auto" w:fill="FFFFFF"/>
        <w:ind w:right="10" w:firstLine="97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03DE5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РЕШИЛО:</w:t>
      </w:r>
    </w:p>
    <w:p w:rsidR="00CA7286" w:rsidRPr="00F03DE5" w:rsidRDefault="00CA7286" w:rsidP="00CA7286">
      <w:pPr>
        <w:shd w:val="clear" w:color="auto" w:fill="FFFFFF"/>
        <w:ind w:right="10" w:firstLine="970"/>
        <w:jc w:val="both"/>
        <w:rPr>
          <w:rFonts w:ascii="Times New Roman" w:hAnsi="Times New Roman" w:cs="Times New Roman"/>
        </w:rPr>
      </w:pPr>
    </w:p>
    <w:p w:rsidR="00F03DE5" w:rsidRPr="00F03DE5" w:rsidRDefault="00CA7286" w:rsidP="00F03D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03DE5">
        <w:rPr>
          <w:sz w:val="28"/>
          <w:szCs w:val="28"/>
        </w:rPr>
        <w:t>Утвердить прилагаем</w:t>
      </w:r>
      <w:r w:rsidR="00F03DE5">
        <w:rPr>
          <w:sz w:val="28"/>
          <w:szCs w:val="28"/>
        </w:rPr>
        <w:t>ый</w:t>
      </w:r>
      <w:r w:rsidRPr="00F03DE5">
        <w:rPr>
          <w:sz w:val="28"/>
          <w:szCs w:val="28"/>
        </w:rPr>
        <w:t xml:space="preserve"> </w:t>
      </w:r>
      <w:r w:rsidR="00F03DE5">
        <w:rPr>
          <w:sz w:val="28"/>
          <w:szCs w:val="28"/>
        </w:rPr>
        <w:t>порядок</w:t>
      </w:r>
      <w:r w:rsidR="00F03DE5" w:rsidRPr="00F03DE5">
        <w:rPr>
          <w:sz w:val="28"/>
          <w:szCs w:val="28"/>
        </w:rPr>
        <w:t xml:space="preserve"> </w:t>
      </w:r>
      <w:r w:rsidR="00F03DE5">
        <w:rPr>
          <w:sz w:val="28"/>
          <w:szCs w:val="28"/>
        </w:rPr>
        <w:t xml:space="preserve">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</w:t>
      </w:r>
      <w:proofErr w:type="spellStart"/>
      <w:r w:rsidR="00F03DE5">
        <w:rPr>
          <w:sz w:val="28"/>
          <w:szCs w:val="28"/>
        </w:rPr>
        <w:t>Челно-Вершинский</w:t>
      </w:r>
      <w:proofErr w:type="spellEnd"/>
      <w:r w:rsidR="00F03DE5">
        <w:rPr>
          <w:sz w:val="28"/>
          <w:szCs w:val="28"/>
        </w:rPr>
        <w:t xml:space="preserve"> Самарской области </w:t>
      </w:r>
      <w:proofErr w:type="gramStart"/>
      <w:r w:rsidR="00E63365" w:rsidRPr="00E63365">
        <w:rPr>
          <w:sz w:val="28"/>
          <w:szCs w:val="28"/>
        </w:rPr>
        <w:t xml:space="preserve">( </w:t>
      </w:r>
      <w:proofErr w:type="gramEnd"/>
      <w:r w:rsidR="00E63365">
        <w:rPr>
          <w:sz w:val="28"/>
          <w:szCs w:val="28"/>
        </w:rPr>
        <w:t>приложение)</w:t>
      </w:r>
    </w:p>
    <w:p w:rsidR="00CA7286" w:rsidRPr="00F03DE5" w:rsidRDefault="00CA7286" w:rsidP="00CA7286">
      <w:pPr>
        <w:pStyle w:val="2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2" w:lineRule="exact"/>
        <w:ind w:left="60" w:right="20"/>
        <w:rPr>
          <w:sz w:val="28"/>
          <w:szCs w:val="28"/>
        </w:rPr>
      </w:pPr>
      <w:r w:rsidRPr="00F03DE5">
        <w:rPr>
          <w:sz w:val="28"/>
          <w:szCs w:val="28"/>
        </w:rPr>
        <w:t xml:space="preserve">Опубликовать настоящее </w:t>
      </w:r>
      <w:r w:rsidR="00DD12F1">
        <w:rPr>
          <w:sz w:val="28"/>
          <w:szCs w:val="28"/>
        </w:rPr>
        <w:t>решение</w:t>
      </w:r>
      <w:r w:rsidRPr="00F03DE5">
        <w:rPr>
          <w:sz w:val="28"/>
          <w:szCs w:val="28"/>
        </w:rPr>
        <w:t xml:space="preserve"> в газете «Официальный вестник».</w:t>
      </w:r>
    </w:p>
    <w:p w:rsidR="00CA7286" w:rsidRPr="00F03DE5" w:rsidRDefault="00CA7286" w:rsidP="00F03DE5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DE5" w:rsidRPr="00F03DE5" w:rsidRDefault="00CA7286" w:rsidP="00F03DE5">
      <w:pPr>
        <w:pStyle w:val="a6"/>
        <w:rPr>
          <w:rFonts w:ascii="Times New Roman" w:hAnsi="Times New Roman" w:cs="Times New Roman"/>
          <w:sz w:val="28"/>
          <w:szCs w:val="28"/>
        </w:rPr>
      </w:pPr>
      <w:r w:rsidRPr="00F03DE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A7286" w:rsidRPr="00F03DE5" w:rsidRDefault="00F03DE5" w:rsidP="00F03DE5">
      <w:pPr>
        <w:pStyle w:val="a6"/>
        <w:rPr>
          <w:rFonts w:ascii="Times New Roman" w:hAnsi="Times New Roman" w:cs="Times New Roman"/>
          <w:sz w:val="28"/>
          <w:szCs w:val="28"/>
        </w:rPr>
      </w:pPr>
      <w:r w:rsidRPr="00F03DE5">
        <w:rPr>
          <w:rFonts w:ascii="Times New Roman" w:hAnsi="Times New Roman" w:cs="Times New Roman"/>
          <w:sz w:val="28"/>
          <w:szCs w:val="28"/>
        </w:rPr>
        <w:t>Челно-Вершины -</w:t>
      </w:r>
      <w:r w:rsidR="00CA7286" w:rsidRPr="00F03D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7286" w:rsidRPr="00F03DE5">
        <w:rPr>
          <w:rFonts w:ascii="Times New Roman" w:hAnsi="Times New Roman" w:cs="Times New Roman"/>
          <w:sz w:val="28"/>
          <w:szCs w:val="28"/>
        </w:rPr>
        <w:tab/>
      </w:r>
      <w:r w:rsidR="00CA7286" w:rsidRPr="00F03DE5">
        <w:rPr>
          <w:rFonts w:ascii="Times New Roman" w:hAnsi="Times New Roman" w:cs="Times New Roman"/>
          <w:sz w:val="28"/>
          <w:szCs w:val="28"/>
        </w:rPr>
        <w:tab/>
      </w:r>
      <w:r w:rsidR="00CA7286" w:rsidRPr="00F03DE5">
        <w:rPr>
          <w:rFonts w:ascii="Times New Roman" w:hAnsi="Times New Roman" w:cs="Times New Roman"/>
          <w:sz w:val="28"/>
          <w:szCs w:val="28"/>
        </w:rPr>
        <w:tab/>
      </w:r>
      <w:r w:rsidRPr="00F03DE5">
        <w:rPr>
          <w:rFonts w:ascii="Times New Roman" w:hAnsi="Times New Roman" w:cs="Times New Roman"/>
          <w:sz w:val="28"/>
          <w:szCs w:val="28"/>
        </w:rPr>
        <w:tab/>
      </w:r>
      <w:r w:rsidRPr="00F03DE5">
        <w:rPr>
          <w:rFonts w:ascii="Times New Roman" w:hAnsi="Times New Roman" w:cs="Times New Roman"/>
          <w:sz w:val="28"/>
          <w:szCs w:val="28"/>
        </w:rPr>
        <w:tab/>
      </w:r>
      <w:r w:rsidR="00CA7286" w:rsidRPr="00F03DE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A7286" w:rsidRPr="00F03DE5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CA7286" w:rsidRPr="00F03DE5" w:rsidRDefault="00CA7286" w:rsidP="00CA7286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7286" w:rsidRPr="005C4CA9" w:rsidRDefault="00CA7286" w:rsidP="00CA7286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CA7286" w:rsidRDefault="00CA7286" w:rsidP="00CA7286">
      <w:pPr>
        <w:pStyle w:val="20"/>
        <w:shd w:val="clear" w:color="auto" w:fill="auto"/>
        <w:ind w:left="60" w:firstLine="0"/>
        <w:jc w:val="left"/>
        <w:rPr>
          <w:sz w:val="28"/>
          <w:szCs w:val="28"/>
        </w:rPr>
      </w:pPr>
    </w:p>
    <w:p w:rsidR="00CA7286" w:rsidRDefault="00CA7286" w:rsidP="00CA7286">
      <w:pPr>
        <w:pStyle w:val="20"/>
        <w:shd w:val="clear" w:color="auto" w:fill="auto"/>
        <w:ind w:left="60" w:firstLine="0"/>
        <w:jc w:val="left"/>
        <w:rPr>
          <w:sz w:val="28"/>
          <w:szCs w:val="28"/>
        </w:rPr>
      </w:pPr>
    </w:p>
    <w:p w:rsidR="00CA7286" w:rsidRDefault="00CA7286" w:rsidP="00CA7286">
      <w:pPr>
        <w:pStyle w:val="20"/>
        <w:shd w:val="clear" w:color="auto" w:fill="auto"/>
        <w:ind w:left="60" w:firstLine="0"/>
        <w:jc w:val="left"/>
        <w:rPr>
          <w:sz w:val="28"/>
          <w:szCs w:val="28"/>
        </w:rPr>
      </w:pPr>
    </w:p>
    <w:p w:rsidR="00095D07" w:rsidRPr="00CF1133" w:rsidRDefault="00095D07" w:rsidP="00095D07">
      <w:pPr>
        <w:pStyle w:val="a4"/>
        <w:rPr>
          <w:b/>
          <w:bCs/>
          <w:spacing w:val="10"/>
          <w:sz w:val="28"/>
          <w:szCs w:val="28"/>
        </w:rPr>
      </w:pPr>
    </w:p>
    <w:p w:rsidR="00CA7286" w:rsidRPr="00F03DE5" w:rsidRDefault="00CA7286" w:rsidP="00095D07">
      <w:pPr>
        <w:pStyle w:val="a4"/>
        <w:ind w:left="2832" w:firstLine="708"/>
        <w:rPr>
          <w:sz w:val="28"/>
          <w:szCs w:val="28"/>
        </w:rPr>
      </w:pPr>
      <w:r w:rsidRPr="00F03DE5">
        <w:rPr>
          <w:sz w:val="28"/>
          <w:szCs w:val="28"/>
        </w:rPr>
        <w:lastRenderedPageBreak/>
        <w:t>Приложение к  решению Собрания представителей</w:t>
      </w:r>
      <w:r w:rsidR="00095D07" w:rsidRPr="00095D07">
        <w:rPr>
          <w:sz w:val="28"/>
          <w:szCs w:val="28"/>
        </w:rPr>
        <w:t xml:space="preserve"> </w:t>
      </w:r>
      <w:r w:rsidRPr="00F03DE5">
        <w:rPr>
          <w:sz w:val="28"/>
          <w:szCs w:val="28"/>
        </w:rPr>
        <w:t xml:space="preserve">сельского поселения Челно-Вершины  от </w:t>
      </w:r>
      <w:r w:rsidR="00DD12F1">
        <w:rPr>
          <w:sz w:val="28"/>
          <w:szCs w:val="28"/>
        </w:rPr>
        <w:t xml:space="preserve"> 27 сентября</w:t>
      </w:r>
      <w:r w:rsidR="00D24D7B">
        <w:rPr>
          <w:sz w:val="28"/>
          <w:szCs w:val="28"/>
        </w:rPr>
        <w:t xml:space="preserve"> 201</w:t>
      </w:r>
      <w:r w:rsidR="00DD12F1">
        <w:rPr>
          <w:sz w:val="28"/>
          <w:szCs w:val="28"/>
        </w:rPr>
        <w:t>3</w:t>
      </w:r>
      <w:r w:rsidR="00D24D7B">
        <w:rPr>
          <w:sz w:val="28"/>
          <w:szCs w:val="28"/>
        </w:rPr>
        <w:t xml:space="preserve"> года </w:t>
      </w:r>
      <w:r w:rsidR="00095D07">
        <w:rPr>
          <w:sz w:val="28"/>
          <w:szCs w:val="28"/>
        </w:rPr>
        <w:t xml:space="preserve"> </w:t>
      </w:r>
      <w:r w:rsidR="00D24D7B">
        <w:rPr>
          <w:sz w:val="28"/>
          <w:szCs w:val="28"/>
        </w:rPr>
        <w:t xml:space="preserve">№ </w:t>
      </w:r>
      <w:r w:rsidR="00DD12F1">
        <w:rPr>
          <w:sz w:val="28"/>
          <w:szCs w:val="28"/>
        </w:rPr>
        <w:t>101</w:t>
      </w:r>
      <w:r w:rsidRPr="00F03DE5">
        <w:rPr>
          <w:sz w:val="28"/>
          <w:szCs w:val="28"/>
        </w:rPr>
        <w:t xml:space="preserve"> </w:t>
      </w:r>
    </w:p>
    <w:p w:rsidR="00CA7286" w:rsidRPr="00CA7286" w:rsidRDefault="00CA7286" w:rsidP="00CA7286">
      <w:pPr>
        <w:pStyle w:val="a4"/>
        <w:jc w:val="center"/>
        <w:rPr>
          <w:sz w:val="28"/>
          <w:szCs w:val="28"/>
        </w:rPr>
      </w:pPr>
    </w:p>
    <w:p w:rsidR="00304222" w:rsidRPr="00CA7286" w:rsidRDefault="00304222" w:rsidP="00CA7286">
      <w:pPr>
        <w:pStyle w:val="a4"/>
        <w:jc w:val="center"/>
        <w:rPr>
          <w:sz w:val="28"/>
          <w:szCs w:val="28"/>
        </w:rPr>
      </w:pPr>
      <w:r w:rsidRPr="00CA7286">
        <w:rPr>
          <w:sz w:val="28"/>
          <w:szCs w:val="28"/>
        </w:rPr>
        <w:t xml:space="preserve">ПОРЯДОК </w:t>
      </w:r>
    </w:p>
    <w:p w:rsidR="00304222" w:rsidRPr="00CA7286" w:rsidRDefault="00304222" w:rsidP="00D24D7B">
      <w:pPr>
        <w:pStyle w:val="a4"/>
        <w:jc w:val="center"/>
        <w:rPr>
          <w:sz w:val="28"/>
          <w:szCs w:val="28"/>
        </w:rPr>
      </w:pPr>
      <w:r w:rsidRPr="00CA7286">
        <w:rPr>
          <w:sz w:val="28"/>
          <w:szCs w:val="28"/>
        </w:rPr>
        <w:t xml:space="preserve">ПРИНЯТИЯ РЕШЕНИЙ ОБ </w:t>
      </w:r>
      <w:r w:rsidR="000B3CFD" w:rsidRPr="00CA7286">
        <w:rPr>
          <w:sz w:val="28"/>
          <w:szCs w:val="28"/>
        </w:rPr>
        <w:t>УСТАНОВЛЕНИИ ТАРИФОВ НА УСЛУГИ (</w:t>
      </w:r>
      <w:r w:rsidRPr="00CA7286">
        <w:rPr>
          <w:sz w:val="28"/>
          <w:szCs w:val="28"/>
        </w:rPr>
        <w:t>РАБОТЫ</w:t>
      </w:r>
      <w:r w:rsidR="000B3CFD" w:rsidRPr="00CA7286">
        <w:rPr>
          <w:sz w:val="28"/>
          <w:szCs w:val="28"/>
        </w:rPr>
        <w:t>)</w:t>
      </w:r>
      <w:r w:rsidRPr="00CA7286">
        <w:rPr>
          <w:sz w:val="28"/>
          <w:szCs w:val="28"/>
        </w:rPr>
        <w:t xml:space="preserve"> МУНИЦИПАЛЬНЫХ ПРЕДПРИЯТИЙ И УЧРЕЖДЕНИЙ   СЕЛЬСКОГО ПОСЕЛЕНИЯ ЧЕЛНО-ВЕРШИНЫ МУНИЦИПАЛЬНОГО РАЙОНА ЧЕЛНО-ВЕРШИНСКИЙ</w:t>
      </w:r>
    </w:p>
    <w:p w:rsidR="00304222" w:rsidRPr="00CA7286" w:rsidRDefault="00304222" w:rsidP="00811618">
      <w:pPr>
        <w:pStyle w:val="a4"/>
        <w:rPr>
          <w:sz w:val="28"/>
          <w:szCs w:val="28"/>
        </w:rPr>
      </w:pPr>
      <w:r w:rsidRPr="00CA7286">
        <w:rPr>
          <w:sz w:val="28"/>
          <w:szCs w:val="28"/>
        </w:rPr>
        <w:t xml:space="preserve">  </w:t>
      </w:r>
    </w:p>
    <w:p w:rsidR="00304222" w:rsidRPr="00CA7286" w:rsidRDefault="001970FD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                                                </w:t>
      </w:r>
      <w:r w:rsidR="00304222" w:rsidRPr="00CA7286">
        <w:rPr>
          <w:sz w:val="28"/>
          <w:szCs w:val="28"/>
        </w:rPr>
        <w:t xml:space="preserve">1. ОБЩИЕ ПОЛОЖЕНИЯ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   1.1. Настоящий Порядок принятия решений об установл</w:t>
      </w:r>
      <w:r w:rsidR="00DC1B13" w:rsidRPr="00CA7286">
        <w:rPr>
          <w:sz w:val="28"/>
          <w:szCs w:val="28"/>
        </w:rPr>
        <w:t>ении тарифов на услуги</w:t>
      </w:r>
      <w:r w:rsidR="001970FD" w:rsidRPr="00CA7286">
        <w:rPr>
          <w:sz w:val="28"/>
          <w:szCs w:val="28"/>
        </w:rPr>
        <w:t xml:space="preserve"> (работы)</w:t>
      </w:r>
      <w:r w:rsidR="00DC1B13" w:rsidRPr="00CA7286">
        <w:rPr>
          <w:sz w:val="28"/>
          <w:szCs w:val="28"/>
        </w:rPr>
        <w:t xml:space="preserve"> </w:t>
      </w:r>
      <w:r w:rsidR="001970FD" w:rsidRPr="00CA7286">
        <w:rPr>
          <w:sz w:val="28"/>
          <w:szCs w:val="28"/>
        </w:rPr>
        <w:t xml:space="preserve"> </w:t>
      </w:r>
      <w:r w:rsidR="00AA2380" w:rsidRPr="00CA7286">
        <w:rPr>
          <w:sz w:val="28"/>
          <w:szCs w:val="28"/>
        </w:rPr>
        <w:t xml:space="preserve"> </w:t>
      </w:r>
      <w:r w:rsidR="00DC1B13" w:rsidRPr="00CA7286">
        <w:rPr>
          <w:sz w:val="28"/>
          <w:szCs w:val="28"/>
        </w:rPr>
        <w:t>м</w:t>
      </w:r>
      <w:r w:rsidRPr="00CA7286">
        <w:rPr>
          <w:sz w:val="28"/>
          <w:szCs w:val="28"/>
        </w:rPr>
        <w:t xml:space="preserve">униципальных предприятий </w:t>
      </w:r>
      <w:r w:rsidR="001970FD" w:rsidRPr="00CA7286">
        <w:rPr>
          <w:sz w:val="28"/>
          <w:szCs w:val="28"/>
        </w:rPr>
        <w:t xml:space="preserve"> </w:t>
      </w:r>
      <w:r w:rsidRPr="00CA7286">
        <w:rPr>
          <w:sz w:val="28"/>
          <w:szCs w:val="28"/>
        </w:rPr>
        <w:t xml:space="preserve">и </w:t>
      </w:r>
      <w:r w:rsidR="001970FD" w:rsidRPr="00CA7286">
        <w:rPr>
          <w:sz w:val="28"/>
          <w:szCs w:val="28"/>
        </w:rPr>
        <w:t xml:space="preserve"> </w:t>
      </w:r>
      <w:r w:rsidRPr="00CA7286">
        <w:rPr>
          <w:sz w:val="28"/>
          <w:szCs w:val="28"/>
        </w:rPr>
        <w:t xml:space="preserve">учреждений </w:t>
      </w:r>
      <w:r w:rsidR="00DC1B13" w:rsidRPr="00CA7286">
        <w:rPr>
          <w:sz w:val="28"/>
          <w:szCs w:val="28"/>
        </w:rPr>
        <w:t>разработан  в целях регулирования тарифов на услуги</w:t>
      </w:r>
      <w:r w:rsidR="001970FD" w:rsidRPr="00CA7286">
        <w:rPr>
          <w:sz w:val="28"/>
          <w:szCs w:val="28"/>
        </w:rPr>
        <w:t xml:space="preserve">  </w:t>
      </w:r>
      <w:proofErr w:type="gramStart"/>
      <w:r w:rsidR="001970FD" w:rsidRPr="00CA7286">
        <w:rPr>
          <w:sz w:val="28"/>
          <w:szCs w:val="28"/>
        </w:rPr>
        <w:t>(</w:t>
      </w:r>
      <w:r w:rsidR="00AA2380" w:rsidRPr="00CA7286">
        <w:rPr>
          <w:sz w:val="28"/>
          <w:szCs w:val="28"/>
        </w:rPr>
        <w:t xml:space="preserve"> </w:t>
      </w:r>
      <w:proofErr w:type="gramEnd"/>
      <w:r w:rsidR="00AA2380" w:rsidRPr="00CA7286">
        <w:rPr>
          <w:sz w:val="28"/>
          <w:szCs w:val="28"/>
        </w:rPr>
        <w:t>работы</w:t>
      </w:r>
      <w:r w:rsidR="001970FD" w:rsidRPr="00CA7286">
        <w:rPr>
          <w:sz w:val="28"/>
          <w:szCs w:val="28"/>
        </w:rPr>
        <w:t>)</w:t>
      </w:r>
      <w:r w:rsidR="00AA2380" w:rsidRPr="00CA7286">
        <w:rPr>
          <w:sz w:val="28"/>
          <w:szCs w:val="28"/>
        </w:rPr>
        <w:t xml:space="preserve"> </w:t>
      </w:r>
      <w:r w:rsidR="00DC1B13" w:rsidRPr="00CA7286">
        <w:rPr>
          <w:sz w:val="28"/>
          <w:szCs w:val="28"/>
        </w:rPr>
        <w:t xml:space="preserve">в соответствии с Гражданским Кодексом РФ, Федеральным Законом РФ от 06.10.2003 г. № 131 « Об общих принципах организации местного самоуправления в Российской Федерации», Уставом сельского поселения Челно-Вершины и </w:t>
      </w:r>
      <w:r w:rsidRPr="00CA7286">
        <w:rPr>
          <w:sz w:val="28"/>
          <w:szCs w:val="28"/>
        </w:rPr>
        <w:t xml:space="preserve"> определяет основные</w:t>
      </w:r>
      <w:r w:rsidR="00AA2380" w:rsidRPr="00CA7286">
        <w:rPr>
          <w:sz w:val="28"/>
          <w:szCs w:val="28"/>
        </w:rPr>
        <w:t xml:space="preserve"> принципы и методы установления </w:t>
      </w:r>
      <w:r w:rsidRPr="00CA7286">
        <w:rPr>
          <w:sz w:val="28"/>
          <w:szCs w:val="28"/>
        </w:rPr>
        <w:t xml:space="preserve"> тарифов и порядок взаимодействия органов местного самоуправления сел</w:t>
      </w:r>
      <w:r w:rsidR="00DC1B13" w:rsidRPr="00CA7286">
        <w:rPr>
          <w:sz w:val="28"/>
          <w:szCs w:val="28"/>
        </w:rPr>
        <w:t>ьского поселения Челно-Вершины,</w:t>
      </w:r>
      <w:r w:rsidRPr="00CA7286">
        <w:rPr>
          <w:sz w:val="28"/>
          <w:szCs w:val="28"/>
        </w:rPr>
        <w:t xml:space="preserve"> муниципальных предприятий и учр</w:t>
      </w:r>
      <w:r w:rsidR="00AA2380" w:rsidRPr="00CA7286">
        <w:rPr>
          <w:sz w:val="28"/>
          <w:szCs w:val="28"/>
        </w:rPr>
        <w:t xml:space="preserve">еждений в процессе установления </w:t>
      </w:r>
      <w:r w:rsidRPr="00CA7286">
        <w:rPr>
          <w:sz w:val="28"/>
          <w:szCs w:val="28"/>
        </w:rPr>
        <w:t xml:space="preserve"> тарифов. </w:t>
      </w:r>
    </w:p>
    <w:p w:rsidR="00304222" w:rsidRPr="00CA7286" w:rsidRDefault="003E25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1.2. Порядок  регламентирует </w:t>
      </w:r>
      <w:r w:rsidR="00304222" w:rsidRPr="00CA7286">
        <w:rPr>
          <w:sz w:val="28"/>
          <w:szCs w:val="28"/>
        </w:rPr>
        <w:t xml:space="preserve"> </w:t>
      </w:r>
      <w:r w:rsidRPr="00CA7286">
        <w:rPr>
          <w:sz w:val="28"/>
          <w:szCs w:val="28"/>
        </w:rPr>
        <w:t>установление тарифов</w:t>
      </w:r>
      <w:r w:rsidR="00304222" w:rsidRPr="00CA7286">
        <w:rPr>
          <w:sz w:val="28"/>
          <w:szCs w:val="28"/>
        </w:rPr>
        <w:t xml:space="preserve"> на услуги, предоставляемые муниципальными предприятиями и учреждениями, и работы, выполняемые муниципальными предприятиями и учреждениями, установление которых отнесено к компетенции органов местного самоуправления, а также в случаях, когда законодательством не предусмотрен иной (специальный) порядок установления тарифов на отдельные услуги, оказываемые муниципальными предприятиями и учреждениями. </w:t>
      </w:r>
    </w:p>
    <w:p w:rsidR="00DC1B13" w:rsidRPr="00CA7286" w:rsidRDefault="00DC1B13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1,3. Настоящий Порядок не распрост</w:t>
      </w:r>
      <w:r w:rsidR="00F5370B" w:rsidRPr="00CA7286">
        <w:rPr>
          <w:sz w:val="28"/>
          <w:szCs w:val="28"/>
        </w:rPr>
        <w:t xml:space="preserve">раняется </w:t>
      </w:r>
      <w:r w:rsidRPr="00CA7286">
        <w:rPr>
          <w:sz w:val="28"/>
          <w:szCs w:val="28"/>
        </w:rPr>
        <w:t xml:space="preserve"> на установл</w:t>
      </w:r>
      <w:r w:rsidR="00F5370B" w:rsidRPr="00CA7286">
        <w:rPr>
          <w:sz w:val="28"/>
          <w:szCs w:val="28"/>
        </w:rPr>
        <w:t>ение тарифов на услуги, р</w:t>
      </w:r>
      <w:r w:rsidRPr="00CA7286">
        <w:rPr>
          <w:sz w:val="28"/>
          <w:szCs w:val="28"/>
        </w:rPr>
        <w:t>егулирование которых осуществляется в соответствии с</w:t>
      </w:r>
      <w:r w:rsidR="00F5370B" w:rsidRPr="00CA7286">
        <w:rPr>
          <w:sz w:val="28"/>
          <w:szCs w:val="28"/>
        </w:rPr>
        <w:t xml:space="preserve"> </w:t>
      </w:r>
      <w:r w:rsidRPr="00CA7286">
        <w:rPr>
          <w:sz w:val="28"/>
          <w:szCs w:val="28"/>
        </w:rPr>
        <w:t>федеральным законодательством и законодательством Самарской области.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  </w:t>
      </w:r>
      <w:r w:rsidR="00811618" w:rsidRPr="00CA7286">
        <w:rPr>
          <w:sz w:val="28"/>
          <w:szCs w:val="28"/>
        </w:rPr>
        <w:t xml:space="preserve">                                          </w:t>
      </w:r>
      <w:r w:rsidRPr="00CA7286">
        <w:rPr>
          <w:sz w:val="28"/>
          <w:szCs w:val="28"/>
        </w:rPr>
        <w:t xml:space="preserve">2. ВИДЫ УСТАНАВЛИВАЕМЫХ ТАРИФОВ </w:t>
      </w:r>
    </w:p>
    <w:p w:rsidR="00F5370B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  2.1. Муниципальные предпр</w:t>
      </w:r>
      <w:r w:rsidR="001458EF" w:rsidRPr="00CA7286">
        <w:rPr>
          <w:sz w:val="28"/>
          <w:szCs w:val="28"/>
        </w:rPr>
        <w:t>иятия и учреждения  реализуют услуги (работы) по тар</w:t>
      </w:r>
      <w:r w:rsidR="00F5370B" w:rsidRPr="00CA7286">
        <w:rPr>
          <w:sz w:val="28"/>
          <w:szCs w:val="28"/>
        </w:rPr>
        <w:t>ифам, установленным</w:t>
      </w:r>
      <w:r w:rsidR="001458EF" w:rsidRPr="00CA7286">
        <w:rPr>
          <w:sz w:val="28"/>
          <w:szCs w:val="28"/>
        </w:rPr>
        <w:t xml:space="preserve"> органом местного самоуправления и тарифам, установленным</w:t>
      </w:r>
      <w:r w:rsidR="00F5370B" w:rsidRPr="00CA7286">
        <w:rPr>
          <w:sz w:val="28"/>
          <w:szCs w:val="28"/>
        </w:rPr>
        <w:t xml:space="preserve"> муниципальн</w:t>
      </w:r>
      <w:r w:rsidR="001458EF" w:rsidRPr="00CA7286">
        <w:rPr>
          <w:sz w:val="28"/>
          <w:szCs w:val="28"/>
        </w:rPr>
        <w:t>ым предприятием и  учреждением.</w:t>
      </w:r>
    </w:p>
    <w:p w:rsidR="00304222" w:rsidRPr="00CA7286" w:rsidRDefault="00F5370B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К </w:t>
      </w:r>
      <w:proofErr w:type="gramStart"/>
      <w:r w:rsidRPr="00CA7286">
        <w:rPr>
          <w:sz w:val="28"/>
          <w:szCs w:val="28"/>
        </w:rPr>
        <w:t xml:space="preserve">тарифам, устанавливаемым </w:t>
      </w:r>
      <w:r w:rsidR="00FE3BFF" w:rsidRPr="00CA7286">
        <w:rPr>
          <w:sz w:val="28"/>
          <w:szCs w:val="28"/>
        </w:rPr>
        <w:t xml:space="preserve"> </w:t>
      </w:r>
      <w:r w:rsidRPr="00CA7286">
        <w:rPr>
          <w:sz w:val="28"/>
          <w:szCs w:val="28"/>
        </w:rPr>
        <w:t xml:space="preserve">органом местного самоуправления </w:t>
      </w:r>
      <w:r w:rsidR="00304222" w:rsidRPr="00CA7286">
        <w:rPr>
          <w:sz w:val="28"/>
          <w:szCs w:val="28"/>
        </w:rPr>
        <w:t>относятся</w:t>
      </w:r>
      <w:proofErr w:type="gramEnd"/>
      <w:r w:rsidR="00304222" w:rsidRPr="00CA7286">
        <w:rPr>
          <w:sz w:val="28"/>
          <w:szCs w:val="28"/>
        </w:rPr>
        <w:t xml:space="preserve">: </w:t>
      </w:r>
    </w:p>
    <w:p w:rsidR="00304222" w:rsidRPr="00CA7286" w:rsidRDefault="00F5370B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lastRenderedPageBreak/>
        <w:t xml:space="preserve">1) стоимость </w:t>
      </w:r>
      <w:r w:rsidR="00304222" w:rsidRPr="00CA7286">
        <w:rPr>
          <w:sz w:val="28"/>
          <w:szCs w:val="28"/>
        </w:rPr>
        <w:t xml:space="preserve"> услуг, предоставляемых согласно гарантированному перечню услуг по погребению; </w:t>
      </w:r>
    </w:p>
    <w:p w:rsidR="00304222" w:rsidRPr="00CA7286" w:rsidRDefault="00F5370B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2</w:t>
      </w:r>
      <w:r w:rsidR="00304222" w:rsidRPr="00CA7286">
        <w:rPr>
          <w:sz w:val="28"/>
          <w:szCs w:val="28"/>
        </w:rPr>
        <w:t xml:space="preserve">) тарифы на вывоз твердых бытовых отходов и откачку жидких бытовых отходов; </w:t>
      </w:r>
    </w:p>
    <w:p w:rsidR="00304222" w:rsidRPr="00CA7286" w:rsidRDefault="00F5370B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3) тарифы на услуги бань  (помывка)</w:t>
      </w:r>
      <w:r w:rsidR="00304222" w:rsidRPr="00CA7286">
        <w:rPr>
          <w:sz w:val="28"/>
          <w:szCs w:val="28"/>
        </w:rPr>
        <w:t xml:space="preserve"> для населения; </w:t>
      </w:r>
    </w:p>
    <w:p w:rsidR="00304222" w:rsidRPr="00CA7286" w:rsidRDefault="00F5370B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</w:t>
      </w:r>
      <w:r w:rsidR="001458EF" w:rsidRPr="00CA7286">
        <w:rPr>
          <w:sz w:val="28"/>
          <w:szCs w:val="28"/>
        </w:rPr>
        <w:t>) иные тарифы на услуги</w:t>
      </w:r>
      <w:r w:rsidR="00FE3BFF" w:rsidRPr="00CA7286">
        <w:rPr>
          <w:sz w:val="28"/>
          <w:szCs w:val="28"/>
        </w:rPr>
        <w:t xml:space="preserve"> </w:t>
      </w:r>
      <w:r w:rsidR="001458EF" w:rsidRPr="00CA7286">
        <w:rPr>
          <w:sz w:val="28"/>
          <w:szCs w:val="28"/>
        </w:rPr>
        <w:t>(</w:t>
      </w:r>
      <w:r w:rsidR="00304222" w:rsidRPr="00CA7286">
        <w:rPr>
          <w:sz w:val="28"/>
          <w:szCs w:val="28"/>
        </w:rPr>
        <w:t>работы</w:t>
      </w:r>
      <w:r w:rsidR="001458EF" w:rsidRPr="00CA7286">
        <w:rPr>
          <w:sz w:val="28"/>
          <w:szCs w:val="28"/>
        </w:rPr>
        <w:t xml:space="preserve">) </w:t>
      </w:r>
      <w:r w:rsidR="00304222" w:rsidRPr="00CA7286">
        <w:rPr>
          <w:sz w:val="28"/>
          <w:szCs w:val="28"/>
        </w:rPr>
        <w:t xml:space="preserve"> полностью или частично оплачиваемые за счет средств бюджета сельского поселения</w:t>
      </w:r>
    </w:p>
    <w:p w:rsidR="00304222" w:rsidRPr="00CA7286" w:rsidRDefault="00F5370B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2.3. Тарифы устанавливаются администрацией сельского поселения Челно-Вершины.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2.4. В зависимости от вида и особенностей предоставляемых услуг, выполняемых работ регулируемые тарифы устанавливаются в виде: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1) фиксированных тарифов;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2) предельных тарифов (установление минимальных и (или) максимальных тарифов). </w:t>
      </w:r>
    </w:p>
    <w:p w:rsidR="00304222" w:rsidRPr="00CA7286" w:rsidRDefault="0019627A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2.5. На </w:t>
      </w:r>
      <w:r w:rsidR="00304222" w:rsidRPr="00CA7286">
        <w:rPr>
          <w:sz w:val="28"/>
          <w:szCs w:val="28"/>
        </w:rPr>
        <w:t xml:space="preserve">работы и услуги, не предусмотренные </w:t>
      </w:r>
      <w:r w:rsidR="00F5370B" w:rsidRPr="00CA7286">
        <w:rPr>
          <w:sz w:val="28"/>
          <w:szCs w:val="28"/>
        </w:rPr>
        <w:t>пунктом 2.1</w:t>
      </w:r>
      <w:r w:rsidRPr="00CA7286">
        <w:rPr>
          <w:sz w:val="28"/>
          <w:szCs w:val="28"/>
        </w:rPr>
        <w:t xml:space="preserve"> настоящего Порядка, тарифы устанавливаются муниципальными унитарными предприятиями и учреждениями самостоятельно.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  </w:t>
      </w:r>
      <w:r w:rsidR="00811618" w:rsidRPr="00CA7286">
        <w:rPr>
          <w:sz w:val="28"/>
          <w:szCs w:val="28"/>
        </w:rPr>
        <w:t xml:space="preserve">                        </w:t>
      </w:r>
      <w:r w:rsidRPr="00CA7286">
        <w:rPr>
          <w:sz w:val="28"/>
          <w:szCs w:val="28"/>
        </w:rPr>
        <w:t xml:space="preserve">3. ПРИНЦИПЫ И МЕТОДЫ </w:t>
      </w:r>
      <w:r w:rsidR="0019627A" w:rsidRPr="00CA7286">
        <w:rPr>
          <w:sz w:val="28"/>
          <w:szCs w:val="28"/>
        </w:rPr>
        <w:t xml:space="preserve"> УСТАНОВЛЕНИЯ Т</w:t>
      </w:r>
      <w:r w:rsidRPr="00CA7286">
        <w:rPr>
          <w:sz w:val="28"/>
          <w:szCs w:val="28"/>
        </w:rPr>
        <w:t xml:space="preserve">АРИФОВ  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  3.1. Принципами установления тарифов являются: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1) достижение баланса экономических и социальных интересов населения  и интересов предприятий и учреждений, обеспечивающего доступность этих услуг, работ для потребителей и эффективного функционирования предприятий и учреждений;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2) компенсация экономически обоснованных расходов предприятий и учреждений на оказание услуг, выполнение работ и получение прибыли для реализации производственных и инвестиционных программ;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3) стимулирование снижения затрат, повышения экономической эффективности оказания услуг, выполнения работ и применения энергосберегающих технологий предприятиями и учреждениями;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4) открытость информации о тарифах и порядке их утверждения.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3.2. При установлении тарифов может применяться: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1) метод экономически обоснованных расходов (затрат);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lastRenderedPageBreak/>
        <w:t xml:space="preserve">2) метод индексации тарифов.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3.3. Метод экономически обоснованных расходов (затрат) является основным методом регулирования тарифов.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При применении метода экономически обоснованных расходов (затрат) тариф рассчитывается путем </w:t>
      </w:r>
      <w:proofErr w:type="spellStart"/>
      <w:r w:rsidRPr="00CA7286">
        <w:rPr>
          <w:sz w:val="28"/>
          <w:szCs w:val="28"/>
        </w:rPr>
        <w:t>калькулирования</w:t>
      </w:r>
      <w:proofErr w:type="spellEnd"/>
      <w:r w:rsidRPr="00CA7286">
        <w:rPr>
          <w:sz w:val="28"/>
          <w:szCs w:val="28"/>
        </w:rPr>
        <w:t xml:space="preserve"> затрат на единицу услуги, работы на расчетный период регулирования.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3.4. При установлении тарифов предприятиям и учреждениям должно быть обеспечено возмещение экономически обоснованных расходов на оказываемые услуги, выполняемые работы, для </w:t>
      </w:r>
      <w:proofErr w:type="gramStart"/>
      <w:r w:rsidRPr="00CA7286">
        <w:rPr>
          <w:sz w:val="28"/>
          <w:szCs w:val="28"/>
        </w:rPr>
        <w:t>предприятий</w:t>
      </w:r>
      <w:proofErr w:type="gramEnd"/>
      <w:r w:rsidRPr="00CA7286">
        <w:rPr>
          <w:sz w:val="28"/>
          <w:szCs w:val="28"/>
        </w:rPr>
        <w:t xml:space="preserve">  а также получение прибыли.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 3.5. При расче</w:t>
      </w:r>
      <w:r w:rsidR="0019627A" w:rsidRPr="00CA7286">
        <w:rPr>
          <w:sz w:val="28"/>
          <w:szCs w:val="28"/>
        </w:rPr>
        <w:t>те тарифов  должен применяться  раздельный учет расходов по видам оказываемых услуг.</w:t>
      </w:r>
      <w:r w:rsidRPr="00CA7286">
        <w:rPr>
          <w:sz w:val="28"/>
          <w:szCs w:val="28"/>
        </w:rPr>
        <w:t xml:space="preserve"> Расходы на оплату труда, включаемые в тарифы, определяются исходя из условий, установленных положением об оплате труда работников конкретного предприятия или учреждения.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3.6. В целях настоящего Порядка при определении состава расходов, в отношении которых проводится оценка их экономической обоснованности, применяются положения </w:t>
      </w:r>
      <w:hyperlink r:id="rId5" w:history="1">
        <w:r w:rsidRPr="00CA7286">
          <w:rPr>
            <w:rStyle w:val="a3"/>
            <w:sz w:val="28"/>
            <w:szCs w:val="28"/>
          </w:rPr>
          <w:t>главы 25</w:t>
        </w:r>
      </w:hyperlink>
      <w:r w:rsidRPr="00CA7286">
        <w:rPr>
          <w:sz w:val="28"/>
          <w:szCs w:val="28"/>
        </w:rPr>
        <w:t xml:space="preserve"> </w:t>
      </w:r>
      <w:r w:rsidR="0019627A" w:rsidRPr="00CA7286">
        <w:rPr>
          <w:sz w:val="28"/>
          <w:szCs w:val="28"/>
        </w:rPr>
        <w:t xml:space="preserve"> </w:t>
      </w:r>
      <w:r w:rsidRPr="00CA7286">
        <w:rPr>
          <w:sz w:val="28"/>
          <w:szCs w:val="28"/>
        </w:rPr>
        <w:t xml:space="preserve">Налогового кодекса Российской Федерации и иных нормативных актов.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3.7. Себестоимость услуг, работ складывается из расходов, связанных с использованием в процессе оказания услуг, выполнения работ основных фондов, материальных, топливно-энергетических и других видов ресурсов, обусловленных технологией и организацией предоставления услуг, выполнения работ, а также расходов, связанных с управлением и обслуживанием производства.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3.8. Величина прибыли должна обеспечивать предприятиям и учреждениям, осуществляющим регулируемую деятельность, необходимые средства на уплату налогов и иных обязательных платежей в соответствии с действующим законодательством, развитие производства и социальное развитие.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3.9. В случае если по итогам </w:t>
      </w:r>
      <w:r w:rsidR="0019627A" w:rsidRPr="00CA7286">
        <w:rPr>
          <w:sz w:val="28"/>
          <w:szCs w:val="28"/>
        </w:rPr>
        <w:t xml:space="preserve">расчетного периода установления тарифов </w:t>
      </w:r>
      <w:r w:rsidRPr="00CA7286">
        <w:rPr>
          <w:sz w:val="28"/>
          <w:szCs w:val="28"/>
        </w:rPr>
        <w:t xml:space="preserve"> на основании данных статистической и бухгалтерской отчетности или иных документов выявлены необоснованные расходы предприятий и учреждений, указанные расходы исключаются из суммарного объема расходов, учитываемых при установлении тарифов на </w:t>
      </w:r>
      <w:r w:rsidR="0019627A" w:rsidRPr="00CA7286">
        <w:rPr>
          <w:sz w:val="28"/>
          <w:szCs w:val="28"/>
        </w:rPr>
        <w:t>следующий период .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3.10. Метод индексации тарифов является дополнительным методом регулирования тарифов, в соответствии с которым тарифы, ранее установленные с использованием метода экономически обоснованных расходов (затрат), изменяются с учетом индекса потребительских цен</w:t>
      </w:r>
      <w:proofErr w:type="gramStart"/>
      <w:r w:rsidRPr="00CA7286">
        <w:rPr>
          <w:sz w:val="28"/>
          <w:szCs w:val="28"/>
        </w:rPr>
        <w:t xml:space="preserve"> .</w:t>
      </w:r>
      <w:proofErr w:type="gramEnd"/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  </w:t>
      </w:r>
    </w:p>
    <w:p w:rsidR="00304222" w:rsidRPr="00CA7286" w:rsidRDefault="00097FEF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lastRenderedPageBreak/>
        <w:t xml:space="preserve">                                 </w:t>
      </w:r>
      <w:r w:rsidR="00304222" w:rsidRPr="00CA7286">
        <w:rPr>
          <w:sz w:val="28"/>
          <w:szCs w:val="28"/>
        </w:rPr>
        <w:t>4.  ПО</w:t>
      </w:r>
      <w:r w:rsidR="0019627A" w:rsidRPr="00CA7286">
        <w:rPr>
          <w:sz w:val="28"/>
          <w:szCs w:val="28"/>
        </w:rPr>
        <w:t xml:space="preserve">РЯДОК  УСТАНОВЛЕНИЯ </w:t>
      </w:r>
      <w:r w:rsidR="00304222" w:rsidRPr="00CA7286">
        <w:rPr>
          <w:sz w:val="28"/>
          <w:szCs w:val="28"/>
        </w:rPr>
        <w:t xml:space="preserve"> ТАРИФОВ </w:t>
      </w:r>
    </w:p>
    <w:p w:rsidR="00304222" w:rsidRPr="00CA7286" w:rsidRDefault="00AA2380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4.1.  Т</w:t>
      </w:r>
      <w:r w:rsidR="00304222" w:rsidRPr="00CA7286">
        <w:rPr>
          <w:sz w:val="28"/>
          <w:szCs w:val="28"/>
        </w:rPr>
        <w:t>арифы</w:t>
      </w:r>
      <w:r w:rsidR="00097FEF" w:rsidRPr="00CA7286">
        <w:rPr>
          <w:sz w:val="28"/>
          <w:szCs w:val="28"/>
        </w:rPr>
        <w:t>  на услуги</w:t>
      </w:r>
      <w:r w:rsidR="00FE3BFF" w:rsidRPr="00CA7286">
        <w:rPr>
          <w:sz w:val="28"/>
          <w:szCs w:val="28"/>
        </w:rPr>
        <w:t xml:space="preserve"> </w:t>
      </w:r>
      <w:r w:rsidR="00097FEF" w:rsidRPr="00CA7286">
        <w:rPr>
          <w:sz w:val="28"/>
          <w:szCs w:val="28"/>
        </w:rPr>
        <w:t>(</w:t>
      </w:r>
      <w:r w:rsidR="00304222" w:rsidRPr="00CA7286">
        <w:rPr>
          <w:sz w:val="28"/>
          <w:szCs w:val="28"/>
        </w:rPr>
        <w:t>работы</w:t>
      </w:r>
      <w:proofErr w:type="gramStart"/>
      <w:r w:rsidR="00304222" w:rsidRPr="00CA7286">
        <w:rPr>
          <w:sz w:val="28"/>
          <w:szCs w:val="28"/>
        </w:rPr>
        <w:t xml:space="preserve"> </w:t>
      </w:r>
      <w:r w:rsidR="00097FEF" w:rsidRPr="00CA7286">
        <w:rPr>
          <w:sz w:val="28"/>
          <w:szCs w:val="28"/>
        </w:rPr>
        <w:t>)</w:t>
      </w:r>
      <w:proofErr w:type="gramEnd"/>
      <w:r w:rsidR="00097FEF" w:rsidRPr="00CA7286">
        <w:rPr>
          <w:sz w:val="28"/>
          <w:szCs w:val="28"/>
        </w:rPr>
        <w:t xml:space="preserve"> </w:t>
      </w:r>
      <w:r w:rsidR="00304222" w:rsidRPr="00CA7286">
        <w:rPr>
          <w:sz w:val="28"/>
          <w:szCs w:val="28"/>
        </w:rPr>
        <w:t xml:space="preserve">предприятий и учреждений устанавливаются на период не менее одного года, за исключением случаев, указанных в пункте 4.2 настоящего Положения.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4.2. Основанием для досрочного пересмотра действующих тарифов являются: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1) объективное изменение условий деятельности предприятий и учреждений, влияющее на стоимость оказываемых ими услуг, выполняемых работ;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2) принятие в установленном порядке долгосрочных целевых программ производственного развития и (или) инвестиционных проектов, технического перевооружения, которые необходимы для поддержания надежного и безаварийного функционирования предприятий и учреждений, снижения производственных или иных расходов;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3) результаты проверки финансово-хозяйственной деятельности предприятий и учреждений;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4) предписание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5) вступившее в законную силу решение суда.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4.3. Установление тарифов, их изменение производится по инициативе предприятия, учреждения или органа местного самоуправления, в оперативной подчиненности которого находится предприятие, учреждение.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4.4. Органом, уполномоч</w:t>
      </w:r>
      <w:r w:rsidR="00AA2380" w:rsidRPr="00CA7286">
        <w:rPr>
          <w:sz w:val="28"/>
          <w:szCs w:val="28"/>
        </w:rPr>
        <w:t xml:space="preserve">енным рассматривать </w:t>
      </w:r>
      <w:r w:rsidRPr="00CA7286">
        <w:rPr>
          <w:sz w:val="28"/>
          <w:szCs w:val="28"/>
        </w:rPr>
        <w:t xml:space="preserve"> тарифы, является Комиссия по регулированию тарифов (цен) (далее - Комиссия). Документы для Комиссии передаются через орган местного самоуправления, в оперативной подчиненности которого находится предприятие, учреждение.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4.5. Предприятия и учреждения для рассмотрения обосн</w:t>
      </w:r>
      <w:r w:rsidR="00AA2380" w:rsidRPr="00CA7286">
        <w:rPr>
          <w:sz w:val="28"/>
          <w:szCs w:val="28"/>
        </w:rPr>
        <w:t xml:space="preserve">ованности расчетов устанавливаемых </w:t>
      </w:r>
      <w:r w:rsidRPr="00CA7286">
        <w:rPr>
          <w:sz w:val="28"/>
          <w:szCs w:val="28"/>
        </w:rPr>
        <w:t xml:space="preserve">тарифов  представляют в орган местного самоуправления, в оперативной подчиненности которого они находятся, следующие документы: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1) формы бухгалтерской отчетности № 1 (бухгалтерский баланс), № 2 (отчет о прибылях и убытках), № 6 (отчет о целевом использовании полученных средств) за предшествующий период регулирования;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2) калькуляции фактической себестоимости услуг, работ за период, предшествовавший изменению тарифов на услуги, работы, и калькуляции предлагаемых тарифов на услуги, работы с расшифровкой по статьям затрат;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3) планируемый объем услуг, работ в натуральном выражении;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lastRenderedPageBreak/>
        <w:t xml:space="preserve">4) данные о фактической и плановой численности </w:t>
      </w:r>
      <w:proofErr w:type="gramStart"/>
      <w:r w:rsidRPr="00CA7286">
        <w:rPr>
          <w:sz w:val="28"/>
          <w:szCs w:val="28"/>
        </w:rPr>
        <w:t>работающих</w:t>
      </w:r>
      <w:proofErr w:type="gramEnd"/>
      <w:r w:rsidRPr="00CA7286">
        <w:rPr>
          <w:sz w:val="28"/>
          <w:szCs w:val="28"/>
        </w:rPr>
        <w:t xml:space="preserve">, среднемесячной заработной плате по предприятию и учреждению;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5)  копии договоров с организациями и предприятиями, на основании которых расходы включаются в себестоимость услуг, работ;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proofErr w:type="gramStart"/>
      <w:r w:rsidRPr="00CA7286">
        <w:rPr>
          <w:sz w:val="28"/>
          <w:szCs w:val="28"/>
        </w:rPr>
        <w:t xml:space="preserve">6) расчет налогов и других обязательных платежей за отчетный и плановый периоды; </w:t>
      </w:r>
      <w:proofErr w:type="gramEnd"/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proofErr w:type="gramStart"/>
      <w:r w:rsidRPr="00CA7286">
        <w:rPr>
          <w:sz w:val="28"/>
          <w:szCs w:val="28"/>
        </w:rPr>
        <w:t xml:space="preserve">7) расчет планового размера прибыли и распределение прибыли за отчетный и плановый периоды; </w:t>
      </w:r>
      <w:proofErr w:type="gramEnd"/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8) производственную (инвестиционную) программу (при наличии);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9) действующие на предприятии, в учреждении локальные правовые и отраслевые акты (положение об оплате труда, положение о премировании, коллективный договор, штатное расписание, приказы и решения руководителя организации по вопросам ценообразования, учетной политики и другие </w:t>
      </w:r>
      <w:r w:rsidR="00B64B54" w:rsidRPr="00CA7286">
        <w:rPr>
          <w:sz w:val="28"/>
          <w:szCs w:val="28"/>
        </w:rPr>
        <w:t>акты, относящиеся к</w:t>
      </w:r>
      <w:r w:rsidRPr="00CA7286">
        <w:rPr>
          <w:sz w:val="28"/>
          <w:szCs w:val="28"/>
        </w:rPr>
        <w:t xml:space="preserve"> деятельности</w:t>
      </w:r>
      <w:r w:rsidR="00B64B54" w:rsidRPr="00CA7286">
        <w:rPr>
          <w:sz w:val="28"/>
          <w:szCs w:val="28"/>
        </w:rPr>
        <w:t xml:space="preserve"> </w:t>
      </w:r>
      <w:proofErr w:type="spellStart"/>
      <w:r w:rsidR="00B64B54" w:rsidRPr="00CA7286">
        <w:rPr>
          <w:sz w:val="28"/>
          <w:szCs w:val="28"/>
        </w:rPr>
        <w:t>предприятий</w:t>
      </w:r>
      <w:proofErr w:type="gramStart"/>
      <w:r w:rsidR="00B64B54" w:rsidRPr="00CA7286">
        <w:rPr>
          <w:sz w:val="28"/>
          <w:szCs w:val="28"/>
        </w:rPr>
        <w:t>.у</w:t>
      </w:r>
      <w:proofErr w:type="gramEnd"/>
      <w:r w:rsidR="00B64B54" w:rsidRPr="00CA7286">
        <w:rPr>
          <w:sz w:val="28"/>
          <w:szCs w:val="28"/>
        </w:rPr>
        <w:t>чреждений</w:t>
      </w:r>
      <w:proofErr w:type="spellEnd"/>
      <w:r w:rsidRPr="00CA7286">
        <w:rPr>
          <w:sz w:val="28"/>
          <w:szCs w:val="28"/>
        </w:rPr>
        <w:t xml:space="preserve">);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10) пояснительную записку, обосновывающую необходимость установления тарифов и содержащую краткий анализ работы предприятия, учреждения. 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 4.6</w:t>
      </w:r>
      <w:r w:rsidR="00304222" w:rsidRPr="00CA7286">
        <w:rPr>
          <w:sz w:val="28"/>
          <w:szCs w:val="28"/>
        </w:rPr>
        <w:t xml:space="preserve">.Орган местного самоуправления, в оперативной подчиненности которого находится предприятие, учреждение в течение 20 дней рассматривает представленные документы, проверяет правильность расчетов и готовит заключение об обоснованности и целесообразности (необоснованности и (или) нецелесообразности) установления тарифов, которое вместе с расчетными материалами направляется секретарю Комиссии для дальнейшего рассмотрения на заседании Комиссии. 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4.7</w:t>
      </w:r>
      <w:r w:rsidR="00304222" w:rsidRPr="00CA7286">
        <w:rPr>
          <w:sz w:val="28"/>
          <w:szCs w:val="28"/>
        </w:rPr>
        <w:t>. В случае</w:t>
      </w:r>
      <w:proofErr w:type="gramStart"/>
      <w:r w:rsidR="00304222" w:rsidRPr="00CA7286">
        <w:rPr>
          <w:sz w:val="28"/>
          <w:szCs w:val="28"/>
        </w:rPr>
        <w:t>,</w:t>
      </w:r>
      <w:proofErr w:type="gramEnd"/>
      <w:r w:rsidR="00304222" w:rsidRPr="00CA7286">
        <w:rPr>
          <w:sz w:val="28"/>
          <w:szCs w:val="28"/>
        </w:rPr>
        <w:t xml:space="preserve"> если для принятия решения об установлении тарифов необходимы пояснения по представленным документам, орган местного самоуправления, в оперативной подчиненности которого находится предприятие, учреждение, Комиссия вправе запросить дополнительную информацию, указав форму ее представления и требования к ней, а предприятие, учреждение обязаны представить ее в течение десяти дней со дня поступления запроса.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</w:t>
      </w:r>
      <w:r w:rsidR="00811618" w:rsidRPr="00CA7286">
        <w:rPr>
          <w:sz w:val="28"/>
          <w:szCs w:val="28"/>
        </w:rPr>
        <w:t>8</w:t>
      </w:r>
      <w:r w:rsidRPr="00CA7286">
        <w:rPr>
          <w:sz w:val="28"/>
          <w:szCs w:val="28"/>
        </w:rPr>
        <w:t xml:space="preserve">. Комиссия: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1) рассматривает в соответствии с</w:t>
      </w:r>
      <w:r w:rsidR="00AA2380" w:rsidRPr="00CA7286">
        <w:rPr>
          <w:sz w:val="28"/>
          <w:szCs w:val="28"/>
        </w:rPr>
        <w:t xml:space="preserve"> настоящим Порядком устанавливаемые </w:t>
      </w:r>
      <w:r w:rsidRPr="00CA7286">
        <w:rPr>
          <w:sz w:val="28"/>
          <w:szCs w:val="28"/>
        </w:rPr>
        <w:t xml:space="preserve"> тарифы на услуги, работы предприятий и учреждений;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2) определяет экономиче</w:t>
      </w:r>
      <w:r w:rsidR="00AA2380" w:rsidRPr="00CA7286">
        <w:rPr>
          <w:sz w:val="28"/>
          <w:szCs w:val="28"/>
        </w:rPr>
        <w:t xml:space="preserve">скую обоснованность устанавливаемых </w:t>
      </w:r>
      <w:r w:rsidRPr="00CA7286">
        <w:rPr>
          <w:sz w:val="28"/>
          <w:szCs w:val="28"/>
        </w:rPr>
        <w:t xml:space="preserve">тарифов на услуги, работы предприятий и учреждений при их расчете;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lastRenderedPageBreak/>
        <w:t xml:space="preserve">3) в случае необходимости привлекает соответствующих специалистов или организации проводить независимые экспертизы для проверки экономической обоснованности расчета тарифов.  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4.9</w:t>
      </w:r>
      <w:r w:rsidR="00304222" w:rsidRPr="00CA7286">
        <w:rPr>
          <w:sz w:val="28"/>
          <w:szCs w:val="28"/>
        </w:rPr>
        <w:t>. Состав Комиссии и положение о Комиссии утверждаются главой сельского поселения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4.10</w:t>
      </w:r>
      <w:r w:rsidR="00304222" w:rsidRPr="00CA7286">
        <w:rPr>
          <w:sz w:val="28"/>
          <w:szCs w:val="28"/>
        </w:rPr>
        <w:t xml:space="preserve">. Комиссия вправе отказать предприятию, учреждению в установлении тарифов в случаях: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1) выявления недостоверной информации, а также искажения фактических показателей хозяйственной деятельности, представленных для обоснования тарифов;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2) осуществления расчета себестоимости услуги, работы с нарушением действующего законодательства Российской Федерации.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Мотивированный отказ в установлении тарифов подписывается председателем Комиссии  и направляется предприятию, учреждению. 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4.11</w:t>
      </w:r>
      <w:r w:rsidR="00304222" w:rsidRPr="00CA7286">
        <w:rPr>
          <w:sz w:val="28"/>
          <w:szCs w:val="28"/>
        </w:rPr>
        <w:t xml:space="preserve">. Решение Комиссии является основанием для подготовки секретарем Комиссии проекта постановления  администрации сельского поселения об установлении тарифов. 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4.12</w:t>
      </w:r>
      <w:r w:rsidR="00304222" w:rsidRPr="00CA7286">
        <w:rPr>
          <w:sz w:val="28"/>
          <w:szCs w:val="28"/>
        </w:rPr>
        <w:t xml:space="preserve">. В случае отказа в установлении тарифов предприятие, учреждение вправе в порядке, установленном настоящим Положением, вновь направить заявление об установлении регулируемых тарифов, устранив основания для отказа в установлении ранее представленных тарифов. 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4.13</w:t>
      </w:r>
      <w:r w:rsidR="00304222" w:rsidRPr="00CA7286">
        <w:rPr>
          <w:sz w:val="28"/>
          <w:szCs w:val="28"/>
        </w:rPr>
        <w:t>. Общий срок рассмотрения документов и принятия реше</w:t>
      </w:r>
      <w:r w:rsidR="00FE3BFF" w:rsidRPr="00CA7286">
        <w:rPr>
          <w:sz w:val="28"/>
          <w:szCs w:val="28"/>
        </w:rPr>
        <w:t xml:space="preserve">ния об установлении </w:t>
      </w:r>
      <w:r w:rsidR="00304222" w:rsidRPr="00CA7286">
        <w:rPr>
          <w:sz w:val="28"/>
          <w:szCs w:val="28"/>
        </w:rPr>
        <w:t xml:space="preserve"> тарифов либо об отказе в</w:t>
      </w:r>
      <w:r w:rsidR="00FE3BFF" w:rsidRPr="00CA7286">
        <w:rPr>
          <w:sz w:val="28"/>
          <w:szCs w:val="28"/>
        </w:rPr>
        <w:t xml:space="preserve"> установлении </w:t>
      </w:r>
      <w:r w:rsidR="00304222" w:rsidRPr="00CA7286">
        <w:rPr>
          <w:sz w:val="28"/>
          <w:szCs w:val="28"/>
        </w:rPr>
        <w:t xml:space="preserve">тарифов не может превышать сорока пяти дней от даты первоначального обращения предприятия, учреждения. </w:t>
      </w:r>
    </w:p>
    <w:p w:rsidR="00304222" w:rsidRPr="00CA7286" w:rsidRDefault="00811618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4.14</w:t>
      </w:r>
      <w:r w:rsidR="00AA2380" w:rsidRPr="00CA7286">
        <w:rPr>
          <w:sz w:val="28"/>
          <w:szCs w:val="28"/>
        </w:rPr>
        <w:t xml:space="preserve">. Пересмотр устанавливаемых </w:t>
      </w:r>
      <w:r w:rsidR="00304222" w:rsidRPr="00CA7286">
        <w:rPr>
          <w:sz w:val="28"/>
          <w:szCs w:val="28"/>
        </w:rPr>
        <w:t xml:space="preserve"> тарифов осуществляется в порядке, предусмотренном для их установления.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  </w:t>
      </w:r>
      <w:r w:rsidR="00AA2380" w:rsidRPr="00CA7286">
        <w:rPr>
          <w:sz w:val="28"/>
          <w:szCs w:val="28"/>
        </w:rPr>
        <w:t>  4</w:t>
      </w:r>
      <w:r w:rsidRPr="00CA7286">
        <w:rPr>
          <w:sz w:val="28"/>
          <w:szCs w:val="28"/>
        </w:rPr>
        <w:t>.</w:t>
      </w:r>
      <w:r w:rsidR="00AA2380" w:rsidRPr="00CA7286">
        <w:rPr>
          <w:sz w:val="28"/>
          <w:szCs w:val="28"/>
        </w:rPr>
        <w:t>2</w:t>
      </w:r>
      <w:r w:rsidRPr="00CA7286">
        <w:rPr>
          <w:sz w:val="28"/>
          <w:szCs w:val="28"/>
        </w:rPr>
        <w:t>. Тарифы на работы, товары и услуги, не ука</w:t>
      </w:r>
      <w:r w:rsidR="00AA2380" w:rsidRPr="00CA7286">
        <w:rPr>
          <w:sz w:val="28"/>
          <w:szCs w:val="28"/>
        </w:rPr>
        <w:t>занные в п. 2.2 настоящего Порядка</w:t>
      </w:r>
      <w:r w:rsidRPr="00CA7286">
        <w:rPr>
          <w:sz w:val="28"/>
          <w:szCs w:val="28"/>
        </w:rPr>
        <w:t xml:space="preserve"> устанавливаются муниципальными предприятиями и учреждениями самостоятельно согласно учредительным документам, исходя из спроса и предложения на данный вид услуг, работ с учетом соблюдения принципов, предусмотренных пунктом </w:t>
      </w:r>
      <w:r w:rsidR="00CA7286">
        <w:rPr>
          <w:sz w:val="28"/>
          <w:szCs w:val="28"/>
        </w:rPr>
        <w:t>3</w:t>
      </w:r>
      <w:r w:rsidRPr="00CA7286">
        <w:rPr>
          <w:sz w:val="28"/>
          <w:szCs w:val="28"/>
        </w:rPr>
        <w:t xml:space="preserve"> настоящего Положения и особенностей, предусмотренных пунктом 5 настоящего Положения.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5.2.  Период действия тарифов не может быть менее одного года, за исключением случаев, указанных в п. 4.2 настоящего Положения, когда допускается их досрочный пересмотр. 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lastRenderedPageBreak/>
        <w:t>5.3. Предприятия, учрежден</w:t>
      </w:r>
      <w:r w:rsidR="00AA2380" w:rsidRPr="00CA7286">
        <w:rPr>
          <w:sz w:val="28"/>
          <w:szCs w:val="28"/>
        </w:rPr>
        <w:t xml:space="preserve">ия устанавливают </w:t>
      </w:r>
      <w:r w:rsidRPr="00CA7286">
        <w:rPr>
          <w:sz w:val="28"/>
          <w:szCs w:val="28"/>
        </w:rPr>
        <w:t>тарифы</w:t>
      </w:r>
      <w:r w:rsidR="00AA2380" w:rsidRPr="00CA7286">
        <w:rPr>
          <w:sz w:val="28"/>
          <w:szCs w:val="28"/>
        </w:rPr>
        <w:t xml:space="preserve"> на работы и услуги </w:t>
      </w:r>
      <w:r w:rsidRPr="00CA7286">
        <w:rPr>
          <w:sz w:val="28"/>
          <w:szCs w:val="28"/>
        </w:rPr>
        <w:t xml:space="preserve"> по согласованию с органом местного самоуправления, в оперативной подчиненности которого находится предприятие, учреждение.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5.4. Для получения сог</w:t>
      </w:r>
      <w:r w:rsidR="00AA2380" w:rsidRPr="00CA7286">
        <w:rPr>
          <w:sz w:val="28"/>
          <w:szCs w:val="28"/>
        </w:rPr>
        <w:t xml:space="preserve">ласования </w:t>
      </w:r>
      <w:r w:rsidRPr="00CA7286">
        <w:rPr>
          <w:sz w:val="28"/>
          <w:szCs w:val="28"/>
        </w:rPr>
        <w:t xml:space="preserve">тарифов предприятия, учреждения представляют в орган местного самоуправления, в оперативной подчиненности которого они находится, документы, обосновывающие установление тарифов, указанные в п. 4.5 настоящего Положения.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В случае</w:t>
      </w:r>
      <w:proofErr w:type="gramStart"/>
      <w:r w:rsidRPr="00CA7286">
        <w:rPr>
          <w:sz w:val="28"/>
          <w:szCs w:val="28"/>
        </w:rPr>
        <w:t>,</w:t>
      </w:r>
      <w:proofErr w:type="gramEnd"/>
      <w:r w:rsidRPr="00CA7286">
        <w:rPr>
          <w:sz w:val="28"/>
          <w:szCs w:val="28"/>
        </w:rPr>
        <w:t xml:space="preserve"> если для согласования тарифов необходимы пояснения по представленным документам, орган местного самоуправления, в оперативной подчиненности которого находится предприятие, учреждение, вправе в течение пяти дней с момента обращения предприятия, учреждения за установлением тарифов запросить дополнительную информацию, указав форму ее представления и требования к ней, а  предприятие, учреждение обязано представить ее в течение десяти дней со дня поступления запроса.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В случае согласия с экономическим обоснованием заявленных тарифов, организацией, орган местного самоуправления, в оперативной подчиненности которого находится предприятие, учреждение, согласовывает представленные тарифы. 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> В случае несогласия с экономическим обоснованием тарифов, заявленных предприятием, учреждением, или непредставления доку</w:t>
      </w:r>
      <w:r w:rsidR="00FE3BFF" w:rsidRPr="00CA7286">
        <w:rPr>
          <w:sz w:val="28"/>
          <w:szCs w:val="28"/>
        </w:rPr>
        <w:t xml:space="preserve">ментов, </w:t>
      </w:r>
      <w:r w:rsidRPr="00CA7286">
        <w:rPr>
          <w:sz w:val="28"/>
          <w:szCs w:val="28"/>
        </w:rPr>
        <w:t xml:space="preserve"> орган местного самоуправления, в оперативной подчиненности которого находится предприятие, учреждение, подготавливает мотивированный отказ в согласовании тарифов, и направляет его предприятию, учреждению.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Общий срок рассмотрения документов и принятия решения о согласовании тарифов либо об отказе в согласовании тарифов не может превышать тридцати дней от даты первоначального обращения организации.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  <w:r w:rsidRPr="00CA7286">
        <w:rPr>
          <w:sz w:val="28"/>
          <w:szCs w:val="28"/>
        </w:rPr>
        <w:t xml:space="preserve">5.5. Согласованные тарифы утверждаются приказом руководителя предприятия, учреждения. </w:t>
      </w: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</w:p>
    <w:p w:rsidR="00304222" w:rsidRPr="00CA7286" w:rsidRDefault="00304222" w:rsidP="001970FD">
      <w:pPr>
        <w:pStyle w:val="a4"/>
        <w:jc w:val="both"/>
        <w:rPr>
          <w:sz w:val="28"/>
          <w:szCs w:val="28"/>
        </w:rPr>
      </w:pPr>
    </w:p>
    <w:sectPr w:rsidR="00304222" w:rsidRPr="00CA7286" w:rsidSect="00CA7286">
      <w:pgSz w:w="11906" w:h="16838"/>
      <w:pgMar w:top="1134" w:right="1133" w:bottom="62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F074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222"/>
    <w:rsid w:val="00073446"/>
    <w:rsid w:val="00095D07"/>
    <w:rsid w:val="00097FEF"/>
    <w:rsid w:val="000A7325"/>
    <w:rsid w:val="000B3CFD"/>
    <w:rsid w:val="000D7D0D"/>
    <w:rsid w:val="001458EF"/>
    <w:rsid w:val="0019627A"/>
    <w:rsid w:val="001970FD"/>
    <w:rsid w:val="001F36DD"/>
    <w:rsid w:val="00223CDC"/>
    <w:rsid w:val="00304222"/>
    <w:rsid w:val="00320598"/>
    <w:rsid w:val="003E2522"/>
    <w:rsid w:val="003F1C51"/>
    <w:rsid w:val="0049733B"/>
    <w:rsid w:val="004D7BB2"/>
    <w:rsid w:val="00560A9A"/>
    <w:rsid w:val="00693343"/>
    <w:rsid w:val="00782C37"/>
    <w:rsid w:val="00811618"/>
    <w:rsid w:val="009931D1"/>
    <w:rsid w:val="00AA2380"/>
    <w:rsid w:val="00B64B54"/>
    <w:rsid w:val="00BD2536"/>
    <w:rsid w:val="00C02371"/>
    <w:rsid w:val="00C4787C"/>
    <w:rsid w:val="00CA7286"/>
    <w:rsid w:val="00CF1133"/>
    <w:rsid w:val="00D24D7B"/>
    <w:rsid w:val="00D51A1D"/>
    <w:rsid w:val="00DC1B13"/>
    <w:rsid w:val="00DC66EC"/>
    <w:rsid w:val="00DD12F1"/>
    <w:rsid w:val="00E10503"/>
    <w:rsid w:val="00E63365"/>
    <w:rsid w:val="00F03DE5"/>
    <w:rsid w:val="00F32B97"/>
    <w:rsid w:val="00F5370B"/>
    <w:rsid w:val="00FB0ABD"/>
    <w:rsid w:val="00FE3BFF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2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basedOn w:val="a0"/>
    <w:rsid w:val="00CA7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A7286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CA7286"/>
    <w:rPr>
      <w:color w:val="000000"/>
      <w:spacing w:val="90"/>
      <w:w w:val="100"/>
      <w:position w:val="0"/>
      <w:lang w:val="ru-RU"/>
    </w:rPr>
  </w:style>
  <w:style w:type="character" w:customStyle="1" w:styleId="a5">
    <w:name w:val="Основной текст_"/>
    <w:basedOn w:val="a0"/>
    <w:link w:val="21"/>
    <w:rsid w:val="00CA7286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7286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CA7286"/>
    <w:pPr>
      <w:widowControl w:val="0"/>
      <w:shd w:val="clear" w:color="auto" w:fill="FFFFFF"/>
      <w:spacing w:after="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ConsTitle">
    <w:name w:val="ConsTitle"/>
    <w:rsid w:val="00CA7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 Spacing"/>
    <w:uiPriority w:val="1"/>
    <w:qFormat/>
    <w:rsid w:val="00CA72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2FC9FABC204FADC4B58291B5CC84B836C04635054E98BD953E8769034AEF5DFF0A4B6F29172626UDC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28</cp:revision>
  <cp:lastPrinted>2013-08-01T09:39:00Z</cp:lastPrinted>
  <dcterms:created xsi:type="dcterms:W3CDTF">2013-07-05T06:56:00Z</dcterms:created>
  <dcterms:modified xsi:type="dcterms:W3CDTF">2013-09-30T10:42:00Z</dcterms:modified>
</cp:coreProperties>
</file>