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54" w:rsidRDefault="00CB5454" w:rsidP="00CB54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СОБРАНИЕ</w:t>
      </w:r>
    </w:p>
    <w:p w:rsidR="00CB5454" w:rsidRDefault="00CB5454" w:rsidP="00CB545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CB5454" w:rsidRDefault="00CB5454" w:rsidP="00CB545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B5454" w:rsidRDefault="00CB5454" w:rsidP="00CB545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CB5454" w:rsidRPr="00251646" w:rsidRDefault="00CB5454" w:rsidP="00CB545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</w:t>
      </w:r>
      <w:r w:rsidRPr="00EA3C0C">
        <w:rPr>
          <w:rFonts w:ascii="Times New Roman" w:hAnsi="Times New Roman"/>
          <w:b/>
          <w:sz w:val="28"/>
          <w:szCs w:val="28"/>
        </w:rPr>
        <w:tab/>
      </w:r>
    </w:p>
    <w:p w:rsidR="00CB5454" w:rsidRDefault="00CB5454" w:rsidP="00CB545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CB5454" w:rsidRDefault="00CB5454" w:rsidP="00CB545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CB5454" w:rsidRDefault="00CB5454" w:rsidP="00CB545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CB5454" w:rsidRDefault="00CB5454" w:rsidP="00CB545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50D75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B5454" w:rsidRDefault="00CB5454" w:rsidP="00CB5454">
      <w:pPr>
        <w:pStyle w:val="ConsTitle"/>
        <w:widowControl/>
        <w:ind w:right="0" w:firstLine="708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250D75">
        <w:rPr>
          <w:rFonts w:ascii="Times New Roman" w:hAnsi="Times New Roman"/>
          <w:b w:val="0"/>
          <w:sz w:val="28"/>
          <w:szCs w:val="28"/>
        </w:rPr>
        <w:t>29</w:t>
      </w:r>
      <w:r w:rsidR="00251646">
        <w:rPr>
          <w:rFonts w:ascii="Times New Roman" w:hAnsi="Times New Roman"/>
          <w:b w:val="0"/>
          <w:sz w:val="28"/>
          <w:szCs w:val="28"/>
        </w:rPr>
        <w:t xml:space="preserve"> </w:t>
      </w:r>
      <w:r w:rsidRPr="00CB5454">
        <w:rPr>
          <w:rFonts w:ascii="Times New Roman" w:hAnsi="Times New Roman"/>
          <w:b w:val="0"/>
          <w:sz w:val="28"/>
          <w:szCs w:val="28"/>
        </w:rPr>
        <w:t xml:space="preserve"> </w:t>
      </w:r>
      <w:r w:rsidR="00121B67">
        <w:rPr>
          <w:rFonts w:ascii="Times New Roman" w:hAnsi="Times New Roman"/>
          <w:b w:val="0"/>
          <w:sz w:val="28"/>
          <w:szCs w:val="28"/>
        </w:rPr>
        <w:t xml:space="preserve">ноября </w:t>
      </w:r>
      <w:r>
        <w:rPr>
          <w:rFonts w:ascii="Times New Roman" w:hAnsi="Times New Roman"/>
          <w:b w:val="0"/>
          <w:sz w:val="28"/>
          <w:szCs w:val="28"/>
        </w:rPr>
        <w:t xml:space="preserve">  2013 года №</w:t>
      </w:r>
      <w:r w:rsidR="00250D75">
        <w:rPr>
          <w:rFonts w:ascii="Times New Roman" w:hAnsi="Times New Roman"/>
          <w:b w:val="0"/>
          <w:sz w:val="28"/>
          <w:szCs w:val="28"/>
        </w:rPr>
        <w:t>10</w:t>
      </w:r>
      <w:r w:rsidR="002D390B">
        <w:rPr>
          <w:rFonts w:ascii="Times New Roman" w:hAnsi="Times New Roman"/>
          <w:b w:val="0"/>
          <w:sz w:val="28"/>
          <w:szCs w:val="28"/>
          <w:lang w:val="en-US"/>
        </w:rPr>
        <w:t>9</w:t>
      </w:r>
      <w:r w:rsidR="00250D7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       </w:t>
      </w:r>
    </w:p>
    <w:p w:rsidR="00CB5454" w:rsidRDefault="00CB5454" w:rsidP="00CB5454">
      <w:pPr>
        <w:shd w:val="clear" w:color="auto" w:fill="FFFFFF"/>
        <w:tabs>
          <w:tab w:val="left" w:leader="underscore" w:pos="7123"/>
        </w:tabs>
        <w:ind w:left="567" w:right="38"/>
        <w:jc w:val="both"/>
        <w:rPr>
          <w:bCs/>
          <w:color w:val="000000"/>
          <w:spacing w:val="-4"/>
          <w:sz w:val="28"/>
          <w:szCs w:val="28"/>
        </w:rPr>
      </w:pPr>
    </w:p>
    <w:p w:rsidR="00CB5454" w:rsidRDefault="00CB5454" w:rsidP="00250D7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 оказании единовременной материальной помощи из резервного фонда администрации сельского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CB5454" w:rsidRDefault="00CB5454" w:rsidP="00CB5454">
      <w:pPr>
        <w:shd w:val="clear" w:color="auto" w:fill="FFFFFF"/>
        <w:tabs>
          <w:tab w:val="left" w:leader="underscore" w:pos="7123"/>
        </w:tabs>
        <w:ind w:right="3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Руководствуясь ст. 81 Бюджетного Кодекса РФ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соответствии с Постановлением администрации сельского поселения Челно-Вершины  от </w:t>
      </w:r>
      <w:r w:rsidR="002C05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11ноября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2013 года №</w:t>
      </w:r>
      <w:r w:rsidR="002C0578">
        <w:rPr>
          <w:rFonts w:ascii="Times New Roman" w:hAnsi="Times New Roman" w:cs="Times New Roman"/>
          <w:color w:val="000000"/>
          <w:spacing w:val="4"/>
          <w:sz w:val="28"/>
          <w:szCs w:val="28"/>
        </w:rPr>
        <w:t>117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« Об утверждении Положения о резервном фонде администрации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Самарской области»,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статьей 33п.23 Устава сельского поселения Челно-Вершины </w:t>
      </w:r>
      <w:r w:rsidR="00250D75">
        <w:rPr>
          <w:rFonts w:ascii="Times New Roman" w:hAnsi="Times New Roman" w:cs="Times New Roman"/>
          <w:color w:val="000000"/>
          <w:spacing w:val="5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Собрание представителей  сельского поселения</w:t>
      </w:r>
    </w:p>
    <w:p w:rsidR="00CB5454" w:rsidRDefault="00CB5454" w:rsidP="002C0578">
      <w:pPr>
        <w:shd w:val="clear" w:color="auto" w:fill="FFFFFF"/>
        <w:ind w:left="1154" w:right="10" w:firstLine="97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РЕШИЛО:</w:t>
      </w:r>
    </w:p>
    <w:p w:rsidR="00DF1B22" w:rsidRPr="00EA3C0C" w:rsidRDefault="00CB5454" w:rsidP="00DF1B2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024C3B">
        <w:rPr>
          <w:sz w:val="28"/>
          <w:szCs w:val="28"/>
        </w:rPr>
        <w:t xml:space="preserve">с </w:t>
      </w:r>
      <w:r w:rsidR="00EA3C0C">
        <w:rPr>
          <w:sz w:val="28"/>
          <w:szCs w:val="28"/>
        </w:rPr>
        <w:t xml:space="preserve">чрезвычайной ситуацией </w:t>
      </w:r>
      <w:r w:rsidR="00251646">
        <w:rPr>
          <w:sz w:val="28"/>
          <w:szCs w:val="28"/>
        </w:rPr>
        <w:t>–</w:t>
      </w:r>
      <w:r w:rsidR="00EA3C0C">
        <w:rPr>
          <w:sz w:val="28"/>
          <w:szCs w:val="28"/>
        </w:rPr>
        <w:t xml:space="preserve"> </w:t>
      </w:r>
      <w:r w:rsidR="00251646">
        <w:rPr>
          <w:sz w:val="28"/>
          <w:szCs w:val="28"/>
        </w:rPr>
        <w:t xml:space="preserve">пожаром  в жилом доме в с Челно-Вершины ул. Полевая д. 86 оказать </w:t>
      </w:r>
      <w:r w:rsidR="00DF1B22">
        <w:rPr>
          <w:sz w:val="28"/>
          <w:szCs w:val="28"/>
        </w:rPr>
        <w:t xml:space="preserve"> единовременную материальную в сумме </w:t>
      </w:r>
      <w:r w:rsidR="002C0578" w:rsidRPr="002C0578">
        <w:rPr>
          <w:sz w:val="28"/>
          <w:szCs w:val="28"/>
        </w:rPr>
        <w:t xml:space="preserve">10 </w:t>
      </w:r>
      <w:r w:rsidR="002C0578">
        <w:rPr>
          <w:sz w:val="28"/>
          <w:szCs w:val="28"/>
        </w:rPr>
        <w:t>тысяч( десять тысяч)</w:t>
      </w:r>
      <w:r w:rsidR="00DF1B22">
        <w:rPr>
          <w:sz w:val="28"/>
          <w:szCs w:val="28"/>
        </w:rPr>
        <w:t>рублей</w:t>
      </w:r>
      <w:r w:rsidR="00EA3C0C">
        <w:rPr>
          <w:sz w:val="28"/>
          <w:szCs w:val="28"/>
        </w:rPr>
        <w:t xml:space="preserve"> </w:t>
      </w:r>
      <w:r w:rsidR="00251646">
        <w:rPr>
          <w:sz w:val="28"/>
          <w:szCs w:val="28"/>
        </w:rPr>
        <w:t>Морозову Валентину Юрьевичу</w:t>
      </w:r>
      <w:r w:rsidR="00121B67">
        <w:rPr>
          <w:sz w:val="28"/>
          <w:szCs w:val="28"/>
        </w:rPr>
        <w:t xml:space="preserve">    </w:t>
      </w:r>
      <w:r w:rsidR="00DF1B22" w:rsidRPr="00EA3C0C">
        <w:rPr>
          <w:sz w:val="28"/>
          <w:szCs w:val="28"/>
        </w:rPr>
        <w:t xml:space="preserve"> проживающе</w:t>
      </w:r>
      <w:r w:rsidR="00EA3C0C" w:rsidRPr="00EA3C0C">
        <w:rPr>
          <w:sz w:val="28"/>
          <w:szCs w:val="28"/>
        </w:rPr>
        <w:t>му</w:t>
      </w:r>
      <w:r w:rsidR="00DF1B22" w:rsidRPr="00EA3C0C">
        <w:rPr>
          <w:sz w:val="28"/>
          <w:szCs w:val="28"/>
        </w:rPr>
        <w:t xml:space="preserve"> с. Челно-Вершины ул</w:t>
      </w:r>
      <w:proofErr w:type="gramStart"/>
      <w:r w:rsidR="00DF1B22" w:rsidRPr="00EA3C0C">
        <w:rPr>
          <w:sz w:val="28"/>
          <w:szCs w:val="28"/>
        </w:rPr>
        <w:t>.</w:t>
      </w:r>
      <w:r w:rsidR="00251646">
        <w:rPr>
          <w:sz w:val="28"/>
          <w:szCs w:val="28"/>
        </w:rPr>
        <w:t>П</w:t>
      </w:r>
      <w:proofErr w:type="gramEnd"/>
      <w:r w:rsidR="00251646">
        <w:rPr>
          <w:sz w:val="28"/>
          <w:szCs w:val="28"/>
        </w:rPr>
        <w:t>олевая д.86</w:t>
      </w:r>
      <w:r w:rsidR="00EA3C0C" w:rsidRPr="00EA3C0C">
        <w:rPr>
          <w:sz w:val="28"/>
          <w:szCs w:val="28"/>
        </w:rPr>
        <w:t xml:space="preserve"> </w:t>
      </w:r>
      <w:r w:rsidR="00121B67">
        <w:rPr>
          <w:sz w:val="28"/>
          <w:szCs w:val="28"/>
        </w:rPr>
        <w:t xml:space="preserve">\жилой дом находится в с. </w:t>
      </w:r>
      <w:proofErr w:type="spellStart"/>
      <w:r w:rsidR="00121B67">
        <w:rPr>
          <w:sz w:val="28"/>
          <w:szCs w:val="28"/>
        </w:rPr>
        <w:t>Челно</w:t>
      </w:r>
      <w:proofErr w:type="spellEnd"/>
      <w:r w:rsidR="00121B67">
        <w:rPr>
          <w:sz w:val="28"/>
          <w:szCs w:val="28"/>
        </w:rPr>
        <w:t xml:space="preserve">- Вершины , на праве собственности , </w:t>
      </w:r>
      <w:r w:rsidR="00251646">
        <w:rPr>
          <w:sz w:val="28"/>
          <w:szCs w:val="28"/>
        </w:rPr>
        <w:t>Морозов В.Ю.  зарегистрирован</w:t>
      </w:r>
      <w:r w:rsidR="00121B67">
        <w:rPr>
          <w:sz w:val="28"/>
          <w:szCs w:val="28"/>
        </w:rPr>
        <w:t xml:space="preserve"> по указанному адресу /</w:t>
      </w:r>
    </w:p>
    <w:p w:rsidR="00CB5454" w:rsidRDefault="00CB5454" w:rsidP="00CB5454">
      <w:pPr>
        <w:pStyle w:val="21"/>
        <w:numPr>
          <w:ilvl w:val="0"/>
          <w:numId w:val="1"/>
        </w:numPr>
        <w:shd w:val="clear" w:color="auto" w:fill="auto"/>
        <w:tabs>
          <w:tab w:val="left" w:pos="386"/>
        </w:tabs>
        <w:spacing w:before="0" w:line="322" w:lineRule="exact"/>
        <w:ind w:left="60" w:right="20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«Официальный вестник».</w:t>
      </w:r>
    </w:p>
    <w:p w:rsidR="00CB5454" w:rsidRDefault="00CB5454" w:rsidP="00CB5454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5454" w:rsidRDefault="00CB5454" w:rsidP="00CB54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B5454" w:rsidRDefault="00CB5454" w:rsidP="00CB54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Челно-Вершины -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CB5454" w:rsidRDefault="00CB5454" w:rsidP="00CB5454">
      <w:pPr>
        <w:autoSpaceDE w:val="0"/>
        <w:autoSpaceDN w:val="0"/>
        <w:adjustRightInd w:val="0"/>
        <w:ind w:left="4248"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B5454" w:rsidRDefault="00CB5454" w:rsidP="00CB5454">
      <w:pPr>
        <w:autoSpaceDE w:val="0"/>
        <w:autoSpaceDN w:val="0"/>
        <w:adjustRightInd w:val="0"/>
        <w:ind w:left="4248" w:firstLine="708"/>
        <w:jc w:val="both"/>
        <w:outlineLvl w:val="0"/>
        <w:rPr>
          <w:color w:val="000000"/>
          <w:sz w:val="28"/>
          <w:szCs w:val="28"/>
        </w:rPr>
      </w:pPr>
    </w:p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677"/>
    <w:multiLevelType w:val="multilevel"/>
    <w:tmpl w:val="752817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454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4C3B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1B6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0D75"/>
    <w:rsid w:val="00251646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578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90B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3F3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4D18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79B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038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9D3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BAA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0F54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147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454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1B22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61A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3C0C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5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rmal (Web)"/>
    <w:basedOn w:val="a"/>
    <w:uiPriority w:val="99"/>
    <w:semiHidden/>
    <w:unhideWhenUsed/>
    <w:rsid w:val="00CB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B5454"/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_"/>
    <w:basedOn w:val="a0"/>
    <w:link w:val="21"/>
    <w:locked/>
    <w:rsid w:val="00CB5454"/>
    <w:rPr>
      <w:spacing w:val="10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CB5454"/>
    <w:pPr>
      <w:widowControl w:val="0"/>
      <w:shd w:val="clear" w:color="auto" w:fill="FFFFFF"/>
      <w:spacing w:before="480" w:after="0" w:line="324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ConsTitle">
    <w:name w:val="ConsTitle"/>
    <w:uiPriority w:val="99"/>
    <w:rsid w:val="00CB54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13</cp:revision>
  <cp:lastPrinted>2013-12-02T06:19:00Z</cp:lastPrinted>
  <dcterms:created xsi:type="dcterms:W3CDTF">2013-10-16T07:10:00Z</dcterms:created>
  <dcterms:modified xsi:type="dcterms:W3CDTF">2013-12-05T10:16:00Z</dcterms:modified>
</cp:coreProperties>
</file>