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36" w:rsidRDefault="00964D36" w:rsidP="00964D36">
      <w:pPr>
        <w:pStyle w:val="a3"/>
        <w:ind w:left="708"/>
        <w:rPr>
          <w:rFonts w:ascii="Times New Roman" w:hAnsi="Times New Roman" w:cs="Times New Roman"/>
          <w:b/>
          <w:sz w:val="28"/>
          <w:szCs w:val="28"/>
        </w:rPr>
      </w:pPr>
      <w:r>
        <w:rPr>
          <w:rFonts w:ascii="Times New Roman" w:hAnsi="Times New Roman" w:cs="Times New Roman"/>
          <w:b/>
          <w:sz w:val="28"/>
          <w:szCs w:val="28"/>
        </w:rPr>
        <w:t>СОБРАНИЕ</w:t>
      </w:r>
    </w:p>
    <w:p w:rsidR="00964D36" w:rsidRDefault="00964D36" w:rsidP="00964D36">
      <w:pPr>
        <w:pStyle w:val="a3"/>
        <w:rPr>
          <w:rFonts w:ascii="Times New Roman" w:hAnsi="Times New Roman"/>
          <w:b/>
          <w:sz w:val="28"/>
          <w:szCs w:val="28"/>
        </w:rPr>
      </w:pPr>
      <w:r>
        <w:rPr>
          <w:rFonts w:ascii="Times New Roman" w:hAnsi="Times New Roman"/>
          <w:b/>
          <w:sz w:val="28"/>
          <w:szCs w:val="28"/>
        </w:rPr>
        <w:t xml:space="preserve">     ПРЕДСТАВИТЕЛЕЙ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964D36" w:rsidRDefault="00964D36" w:rsidP="00964D36">
      <w:pPr>
        <w:pStyle w:val="a3"/>
        <w:rPr>
          <w:rFonts w:ascii="Times New Roman" w:hAnsi="Times New Roman"/>
          <w:b/>
          <w:sz w:val="28"/>
          <w:szCs w:val="28"/>
        </w:rPr>
      </w:pPr>
      <w:r>
        <w:rPr>
          <w:rFonts w:ascii="Times New Roman" w:hAnsi="Times New Roman"/>
          <w:b/>
          <w:sz w:val="28"/>
          <w:szCs w:val="28"/>
        </w:rPr>
        <w:t xml:space="preserve"> СЕЛЬСКОГО ПОСЕЛЕНИЯ</w:t>
      </w:r>
    </w:p>
    <w:p w:rsidR="00964D36" w:rsidRDefault="00964D36" w:rsidP="00964D36">
      <w:pPr>
        <w:pStyle w:val="a3"/>
        <w:rPr>
          <w:rFonts w:ascii="Times New Roman" w:hAnsi="Times New Roman"/>
          <w:b/>
          <w:sz w:val="28"/>
          <w:szCs w:val="28"/>
        </w:rPr>
      </w:pPr>
      <w:r>
        <w:rPr>
          <w:rFonts w:ascii="Times New Roman" w:hAnsi="Times New Roman"/>
          <w:b/>
          <w:sz w:val="28"/>
          <w:szCs w:val="28"/>
        </w:rPr>
        <w:t xml:space="preserve">      ЧЕЛНО-ВЕРШИНЫ</w:t>
      </w:r>
    </w:p>
    <w:p w:rsidR="00964D36" w:rsidRPr="00876A25" w:rsidRDefault="00964D36" w:rsidP="00964D36">
      <w:pPr>
        <w:pStyle w:val="a3"/>
        <w:rPr>
          <w:rFonts w:ascii="Times New Roman" w:hAnsi="Times New Roman"/>
          <w:b/>
          <w:sz w:val="28"/>
          <w:szCs w:val="28"/>
        </w:rPr>
      </w:pPr>
      <w:r>
        <w:rPr>
          <w:rFonts w:ascii="Times New Roman" w:hAnsi="Times New Roman"/>
          <w:b/>
          <w:sz w:val="28"/>
          <w:szCs w:val="28"/>
        </w:rPr>
        <w:t xml:space="preserve"> МУНИЦИПАЛЬНОГО РАЙОНА        </w:t>
      </w:r>
      <w:r w:rsidRPr="00453C79">
        <w:rPr>
          <w:rFonts w:ascii="Times New Roman" w:hAnsi="Times New Roman"/>
          <w:b/>
          <w:sz w:val="28"/>
          <w:szCs w:val="28"/>
        </w:rPr>
        <w:t xml:space="preserve"> </w:t>
      </w:r>
      <w:r w:rsidRPr="0033188D">
        <w:rPr>
          <w:rFonts w:ascii="Times New Roman" w:hAnsi="Times New Roman"/>
          <w:b/>
          <w:sz w:val="28"/>
          <w:szCs w:val="28"/>
        </w:rPr>
        <w:t xml:space="preserve">  </w:t>
      </w:r>
      <w:r>
        <w:rPr>
          <w:rFonts w:ascii="Times New Roman" w:hAnsi="Times New Roman"/>
          <w:b/>
          <w:sz w:val="28"/>
          <w:szCs w:val="28"/>
        </w:rPr>
        <w:t xml:space="preserve">  </w:t>
      </w:r>
      <w:r w:rsidRPr="00453C79">
        <w:rPr>
          <w:rFonts w:ascii="Times New Roman" w:hAnsi="Times New Roman"/>
          <w:b/>
          <w:sz w:val="28"/>
          <w:szCs w:val="28"/>
        </w:rPr>
        <w:t xml:space="preserve"> </w:t>
      </w:r>
      <w:r>
        <w:rPr>
          <w:rFonts w:ascii="Times New Roman" w:hAnsi="Times New Roman"/>
          <w:b/>
          <w:sz w:val="28"/>
          <w:szCs w:val="28"/>
        </w:rPr>
        <w:t xml:space="preserve">  </w:t>
      </w:r>
    </w:p>
    <w:p w:rsidR="00964D36" w:rsidRDefault="00964D36" w:rsidP="00964D36">
      <w:pPr>
        <w:pStyle w:val="a3"/>
        <w:rPr>
          <w:rFonts w:ascii="Times New Roman" w:hAnsi="Times New Roman"/>
          <w:b/>
          <w:sz w:val="28"/>
          <w:szCs w:val="28"/>
        </w:rPr>
      </w:pPr>
      <w:r>
        <w:rPr>
          <w:rFonts w:ascii="Times New Roman" w:hAnsi="Times New Roman"/>
          <w:b/>
          <w:sz w:val="28"/>
          <w:szCs w:val="28"/>
        </w:rPr>
        <w:t xml:space="preserve">   ЧЕЛНО-ВЕРШИНСКИЙ </w:t>
      </w:r>
    </w:p>
    <w:p w:rsidR="00964D36" w:rsidRPr="006D7C0A" w:rsidRDefault="00964D36" w:rsidP="00964D36">
      <w:pPr>
        <w:pStyle w:val="a3"/>
        <w:rPr>
          <w:rFonts w:ascii="Times New Roman" w:hAnsi="Times New Roman"/>
          <w:b/>
          <w:sz w:val="28"/>
          <w:szCs w:val="28"/>
        </w:rPr>
      </w:pPr>
      <w:r>
        <w:rPr>
          <w:rFonts w:ascii="Times New Roman" w:hAnsi="Times New Roman"/>
          <w:b/>
          <w:sz w:val="28"/>
          <w:szCs w:val="28"/>
        </w:rPr>
        <w:t xml:space="preserve"> САМАРСКОЙ ОБЛАСТИ     </w:t>
      </w:r>
      <w:r>
        <w:rPr>
          <w:rFonts w:ascii="Times New Roman" w:hAnsi="Times New Roman"/>
          <w:sz w:val="28"/>
          <w:szCs w:val="28"/>
        </w:rPr>
        <w:t xml:space="preserve">    </w:t>
      </w:r>
    </w:p>
    <w:p w:rsidR="002D0F2A" w:rsidRPr="002D0F2A" w:rsidRDefault="002D0F2A" w:rsidP="002D0F2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b/>
          <w:bCs/>
          <w:color w:val="000000"/>
          <w:sz w:val="28"/>
          <w:lang w:eastAsia="ru-RU"/>
        </w:rPr>
        <w:t>РЕШЕНИЕ</w:t>
      </w:r>
    </w:p>
    <w:p w:rsidR="002D0F2A" w:rsidRPr="002D0F2A" w:rsidRDefault="002F06A7" w:rsidP="002D0F2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D0F2A" w:rsidRPr="002D0F2A">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6 мая 2016 года</w:t>
      </w:r>
      <w:r w:rsidR="002D0F2A" w:rsidRPr="002D0F2A">
        <w:rPr>
          <w:rFonts w:ascii="Times New Roman" w:eastAsia="Times New Roman" w:hAnsi="Times New Roman" w:cs="Times New Roman"/>
          <w:color w:val="000000"/>
          <w:sz w:val="28"/>
          <w:szCs w:val="28"/>
          <w:lang w:eastAsia="ru-RU"/>
        </w:rPr>
        <w:t xml:space="preserve"> 2016 г. № </w:t>
      </w:r>
      <w:r>
        <w:rPr>
          <w:rFonts w:ascii="Times New Roman" w:eastAsia="Times New Roman" w:hAnsi="Times New Roman" w:cs="Times New Roman"/>
          <w:color w:val="000000"/>
          <w:sz w:val="28"/>
          <w:szCs w:val="28"/>
          <w:lang w:eastAsia="ru-RU"/>
        </w:rPr>
        <w:t>39</w:t>
      </w:r>
    </w:p>
    <w:p w:rsidR="002D0F2A" w:rsidRPr="002D0F2A" w:rsidRDefault="002D0F2A" w:rsidP="002D0F2A">
      <w:pPr>
        <w:shd w:val="clear" w:color="auto" w:fill="FFFFFF"/>
        <w:spacing w:before="100" w:beforeAutospacing="1" w:after="100" w:afterAutospacing="1" w:line="240" w:lineRule="auto"/>
        <w:ind w:left="566" w:right="3118"/>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Об утверждении Положения о порядке представления лицами, замещающими муниципальные должности сельского поселения</w:t>
      </w:r>
      <w:r w:rsidR="00964D36" w:rsidRPr="00964D36">
        <w:rPr>
          <w:rFonts w:ascii="Times New Roman" w:eastAsia="Times New Roman" w:hAnsi="Times New Roman" w:cs="Times New Roman"/>
          <w:color w:val="000000"/>
          <w:sz w:val="28"/>
          <w:szCs w:val="28"/>
          <w:lang w:eastAsia="ru-RU"/>
        </w:rPr>
        <w:t xml:space="preserve">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В соответствии с частью 2 статьи 6 Закона Самарской области от 09.10.2007 № 96-ГД «О муниципальной службе в Самарской области», руководствуясь Законом Самарской области от 12.05.2014 №51-ГД «О внесении изменения в статью 6 Закона Самарской области «О муниципальной службе в Самарской области», Уставом сельского поселения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Самарской области</w:t>
      </w:r>
      <w:proofErr w:type="gramStart"/>
      <w:r w:rsidRPr="002D0F2A">
        <w:rPr>
          <w:rFonts w:ascii="Times New Roman" w:eastAsia="Times New Roman" w:hAnsi="Times New Roman" w:cs="Times New Roman"/>
          <w:color w:val="000000"/>
          <w:sz w:val="28"/>
          <w:szCs w:val="28"/>
          <w:lang w:eastAsia="ru-RU"/>
        </w:rPr>
        <w:t>,</w:t>
      </w:r>
      <w:r w:rsidRPr="002D0F2A">
        <w:rPr>
          <w:rFonts w:ascii="Times New Roman" w:eastAsia="Times New Roman" w:hAnsi="Times New Roman" w:cs="Times New Roman"/>
          <w:color w:val="000000"/>
          <w:sz w:val="28"/>
          <w:lang w:eastAsia="ru-RU"/>
        </w:rPr>
        <w:t>, </w:t>
      </w:r>
      <w:proofErr w:type="gramEnd"/>
      <w:r w:rsidRPr="002D0F2A">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964D36">
        <w:rPr>
          <w:rFonts w:ascii="Times New Roman" w:eastAsia="Times New Roman" w:hAnsi="Times New Roman" w:cs="Times New Roman"/>
          <w:color w:val="000000"/>
          <w:sz w:val="28"/>
          <w:szCs w:val="28"/>
          <w:lang w:eastAsia="ru-RU"/>
        </w:rPr>
        <w:t xml:space="preserve"> 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Самарской области</w:t>
      </w:r>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РЕШИЛО:</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lang w:eastAsia="ru-RU"/>
        </w:rPr>
        <w:t>1.</w:t>
      </w:r>
      <w:r w:rsidRPr="002D0F2A">
        <w:rPr>
          <w:rFonts w:ascii="Cambria Math" w:eastAsia="Times New Roman" w:hAnsi="Cambria Math" w:cs="Cambria Math"/>
          <w:color w:val="000000"/>
          <w:sz w:val="28"/>
          <w:lang w:eastAsia="ru-RU"/>
        </w:rPr>
        <w:t>​</w:t>
      </w:r>
      <w:r w:rsidRPr="002D0F2A">
        <w:rPr>
          <w:rFonts w:ascii="Times New Roman" w:eastAsia="Times New Roman" w:hAnsi="Times New Roman" w:cs="Times New Roman"/>
          <w:color w:val="000000"/>
          <w:sz w:val="28"/>
          <w:lang w:eastAsia="ru-RU"/>
        </w:rPr>
        <w:t> </w:t>
      </w:r>
      <w:r w:rsidRPr="002D0F2A">
        <w:rPr>
          <w:rFonts w:ascii="Times New Roman" w:eastAsia="Times New Roman" w:hAnsi="Times New Roman" w:cs="Times New Roman"/>
          <w:color w:val="000000"/>
          <w:sz w:val="28"/>
          <w:szCs w:val="28"/>
          <w:lang w:eastAsia="ru-RU"/>
        </w:rPr>
        <w:t xml:space="preserve">Утвердить Положение о порядке представления лицами, замещающими муниципальные должности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(прилагается).</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lang w:eastAsia="ru-RU"/>
        </w:rPr>
        <w:t>1.</w:t>
      </w:r>
      <w:r w:rsidRPr="002D0F2A">
        <w:rPr>
          <w:rFonts w:ascii="Cambria Math" w:eastAsia="Times New Roman" w:hAnsi="Cambria Math" w:cs="Cambria Math"/>
          <w:color w:val="000000"/>
          <w:sz w:val="28"/>
          <w:lang w:eastAsia="ru-RU"/>
        </w:rPr>
        <w:t>​</w:t>
      </w:r>
      <w:r w:rsidRPr="002D0F2A">
        <w:rPr>
          <w:rFonts w:ascii="Times New Roman" w:eastAsia="Times New Roman" w:hAnsi="Times New Roman" w:cs="Times New Roman"/>
          <w:color w:val="000000"/>
          <w:sz w:val="28"/>
          <w:lang w:eastAsia="ru-RU"/>
        </w:rPr>
        <w:t> </w:t>
      </w:r>
      <w:r w:rsidRPr="002D0F2A">
        <w:rPr>
          <w:rFonts w:ascii="Times New Roman" w:eastAsia="Times New Roman" w:hAnsi="Times New Roman" w:cs="Times New Roman"/>
          <w:color w:val="000000"/>
          <w:sz w:val="28"/>
          <w:szCs w:val="28"/>
          <w:lang w:eastAsia="ru-RU"/>
        </w:rPr>
        <w:t>Опубликовать настоящее решение в газете «Официальный вестник»</w:t>
      </w:r>
      <w:r w:rsidR="00964D36">
        <w:rPr>
          <w:rFonts w:ascii="Times New Roman" w:eastAsia="Times New Roman" w:hAnsi="Times New Roman" w:cs="Times New Roman"/>
          <w:color w:val="000000"/>
          <w:sz w:val="28"/>
          <w:szCs w:val="28"/>
          <w:lang w:eastAsia="ru-RU"/>
        </w:rPr>
        <w:t xml:space="preserve"> и разместить на официальном сайте сельского поселения Челно-Вершины в сети Интернет.</w:t>
      </w:r>
    </w:p>
    <w:p w:rsidR="002D0F2A" w:rsidRPr="00964D36" w:rsidRDefault="002D0F2A" w:rsidP="00964D36">
      <w:pPr>
        <w:pStyle w:val="a3"/>
        <w:rPr>
          <w:rFonts w:ascii="Times New Roman" w:hAnsi="Times New Roman" w:cs="Times New Roman"/>
          <w:sz w:val="28"/>
          <w:szCs w:val="28"/>
          <w:lang w:eastAsia="ru-RU"/>
        </w:rPr>
      </w:pPr>
    </w:p>
    <w:p w:rsidR="002D0F2A" w:rsidRPr="00964D36" w:rsidRDefault="002D0F2A" w:rsidP="00964D36">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lastRenderedPageBreak/>
        <w:t>Председатель Собрания представителей</w:t>
      </w:r>
    </w:p>
    <w:p w:rsidR="002D0F2A" w:rsidRPr="00964D36" w:rsidRDefault="002D0F2A" w:rsidP="00964D36">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t xml:space="preserve">сельского поселения </w:t>
      </w:r>
      <w:r w:rsidR="00964D36">
        <w:rPr>
          <w:rFonts w:ascii="Times New Roman" w:hAnsi="Times New Roman" w:cs="Times New Roman"/>
          <w:sz w:val="28"/>
          <w:szCs w:val="28"/>
          <w:lang w:eastAsia="ru-RU"/>
        </w:rPr>
        <w:t>Челно-Вершины</w:t>
      </w:r>
    </w:p>
    <w:p w:rsidR="002D0F2A" w:rsidRPr="00964D36" w:rsidRDefault="002D0F2A" w:rsidP="00964D36">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t xml:space="preserve">муниципального района </w:t>
      </w:r>
      <w:proofErr w:type="spellStart"/>
      <w:r w:rsidRPr="00964D36">
        <w:rPr>
          <w:rFonts w:ascii="Times New Roman" w:hAnsi="Times New Roman" w:cs="Times New Roman"/>
          <w:sz w:val="28"/>
          <w:szCs w:val="28"/>
          <w:lang w:eastAsia="ru-RU"/>
        </w:rPr>
        <w:t>Челно-Вершинский</w:t>
      </w:r>
      <w:proofErr w:type="spellEnd"/>
    </w:p>
    <w:p w:rsidR="002F06A7" w:rsidRDefault="002D0F2A" w:rsidP="002F06A7">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t>Самарской област</w:t>
      </w:r>
      <w:proofErr w:type="gramStart"/>
      <w:r w:rsidRPr="00964D36">
        <w:rPr>
          <w:rFonts w:ascii="Times New Roman" w:hAnsi="Times New Roman" w:cs="Times New Roman"/>
          <w:sz w:val="28"/>
          <w:szCs w:val="28"/>
          <w:lang w:eastAsia="ru-RU"/>
        </w:rPr>
        <w:t>и</w:t>
      </w:r>
      <w:r w:rsidR="00964D36">
        <w:rPr>
          <w:rFonts w:ascii="Times New Roman" w:hAnsi="Times New Roman" w:cs="Times New Roman"/>
          <w:sz w:val="28"/>
          <w:szCs w:val="28"/>
          <w:lang w:eastAsia="ru-RU"/>
        </w:rPr>
        <w:t>-</w:t>
      </w:r>
      <w:proofErr w:type="gramEnd"/>
      <w:r w:rsidR="00964D36">
        <w:rPr>
          <w:rFonts w:ascii="Times New Roman" w:hAnsi="Times New Roman" w:cs="Times New Roman"/>
          <w:sz w:val="28"/>
          <w:szCs w:val="28"/>
          <w:lang w:eastAsia="ru-RU"/>
        </w:rPr>
        <w:t xml:space="preserve">                                          А.В. Буйволов</w:t>
      </w:r>
      <w:r w:rsidR="002F06A7" w:rsidRPr="002F06A7">
        <w:rPr>
          <w:rFonts w:ascii="Times New Roman" w:hAnsi="Times New Roman" w:cs="Times New Roman"/>
          <w:sz w:val="28"/>
          <w:szCs w:val="28"/>
          <w:lang w:eastAsia="ru-RU"/>
        </w:rPr>
        <w:t xml:space="preserve"> </w:t>
      </w:r>
    </w:p>
    <w:p w:rsidR="002F06A7" w:rsidRDefault="002F06A7" w:rsidP="002F06A7">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t xml:space="preserve">Глава района сельского </w:t>
      </w:r>
    </w:p>
    <w:p w:rsidR="002F06A7" w:rsidRPr="00964D36" w:rsidRDefault="002F06A7" w:rsidP="002F06A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Челно-Вершин</w:t>
      </w:r>
      <w:proofErr w:type="gramStart"/>
      <w:r>
        <w:rPr>
          <w:rFonts w:ascii="Times New Roman" w:hAnsi="Times New Roman" w:cs="Times New Roman"/>
          <w:sz w:val="28"/>
          <w:szCs w:val="28"/>
          <w:lang w:eastAsia="ru-RU"/>
        </w:rPr>
        <w:t>ы-</w:t>
      </w:r>
      <w:proofErr w:type="gramEnd"/>
      <w:r>
        <w:rPr>
          <w:rFonts w:ascii="Times New Roman" w:hAnsi="Times New Roman" w:cs="Times New Roman"/>
          <w:sz w:val="28"/>
          <w:szCs w:val="28"/>
          <w:lang w:eastAsia="ru-RU"/>
        </w:rPr>
        <w:t xml:space="preserve">                                                С.А. </w:t>
      </w:r>
      <w:proofErr w:type="spellStart"/>
      <w:r>
        <w:rPr>
          <w:rFonts w:ascii="Times New Roman" w:hAnsi="Times New Roman" w:cs="Times New Roman"/>
          <w:sz w:val="28"/>
          <w:szCs w:val="28"/>
          <w:lang w:eastAsia="ru-RU"/>
        </w:rPr>
        <w:t>Ухтверов</w:t>
      </w:r>
      <w:proofErr w:type="spellEnd"/>
    </w:p>
    <w:p w:rsidR="002D0F2A" w:rsidRPr="002D0F2A" w:rsidRDefault="002D0F2A" w:rsidP="00964D36">
      <w:pPr>
        <w:pStyle w:val="a3"/>
        <w:rPr>
          <w:rFonts w:ascii="Times New Roman" w:eastAsia="Times New Roman" w:hAnsi="Times New Roman" w:cs="Times New Roman"/>
          <w:sz w:val="24"/>
          <w:szCs w:val="24"/>
          <w:lang w:eastAsia="ru-RU"/>
        </w:rPr>
      </w:pPr>
      <w:r w:rsidRPr="002D0F2A">
        <w:rPr>
          <w:rFonts w:ascii="Times New Roman" w:eastAsia="Times New Roman" w:hAnsi="Times New Roman" w:cs="Times New Roman"/>
          <w:color w:val="000000"/>
          <w:sz w:val="24"/>
          <w:szCs w:val="24"/>
          <w:lang w:eastAsia="ru-RU"/>
        </w:rPr>
        <w:br/>
      </w: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D0F2A" w:rsidRPr="002F06A7" w:rsidRDefault="002D0F2A" w:rsidP="002F06A7">
      <w:pPr>
        <w:pStyle w:val="a3"/>
        <w:ind w:left="6372" w:firstLine="708"/>
        <w:rPr>
          <w:rFonts w:ascii="Times New Roman" w:hAnsi="Times New Roman" w:cs="Times New Roman"/>
          <w:sz w:val="28"/>
          <w:szCs w:val="28"/>
          <w:lang w:eastAsia="ru-RU"/>
        </w:rPr>
      </w:pPr>
      <w:r w:rsidRPr="002F06A7">
        <w:rPr>
          <w:rFonts w:ascii="Times New Roman" w:hAnsi="Times New Roman" w:cs="Times New Roman"/>
          <w:sz w:val="28"/>
          <w:szCs w:val="28"/>
          <w:lang w:eastAsia="ru-RU"/>
        </w:rPr>
        <w:t>Приложение</w:t>
      </w:r>
    </w:p>
    <w:p w:rsidR="002D0F2A" w:rsidRPr="002F06A7" w:rsidRDefault="002D0F2A" w:rsidP="002F06A7">
      <w:pPr>
        <w:pStyle w:val="a3"/>
        <w:ind w:left="4248"/>
        <w:rPr>
          <w:rFonts w:ascii="Times New Roman" w:hAnsi="Times New Roman" w:cs="Times New Roman"/>
          <w:sz w:val="28"/>
          <w:szCs w:val="28"/>
          <w:lang w:eastAsia="ru-RU"/>
        </w:rPr>
      </w:pPr>
      <w:r w:rsidRPr="002F06A7">
        <w:rPr>
          <w:rFonts w:ascii="Times New Roman" w:hAnsi="Times New Roman" w:cs="Times New Roman"/>
          <w:sz w:val="28"/>
          <w:szCs w:val="28"/>
          <w:lang w:eastAsia="ru-RU"/>
        </w:rPr>
        <w:t xml:space="preserve">к решению Собрания представителей сельского поселения </w:t>
      </w:r>
      <w:r w:rsidR="002F06A7">
        <w:rPr>
          <w:rFonts w:ascii="Times New Roman" w:hAnsi="Times New Roman" w:cs="Times New Roman"/>
          <w:sz w:val="28"/>
          <w:szCs w:val="28"/>
          <w:lang w:eastAsia="ru-RU"/>
        </w:rPr>
        <w:t xml:space="preserve"> Челно-Вершины</w:t>
      </w:r>
    </w:p>
    <w:p w:rsidR="002D0F2A" w:rsidRPr="002F06A7" w:rsidRDefault="002D0F2A" w:rsidP="002F06A7">
      <w:pPr>
        <w:pStyle w:val="a3"/>
        <w:ind w:left="4248"/>
        <w:rPr>
          <w:rFonts w:ascii="Times New Roman" w:hAnsi="Times New Roman" w:cs="Times New Roman"/>
          <w:sz w:val="28"/>
          <w:szCs w:val="28"/>
          <w:lang w:eastAsia="ru-RU"/>
        </w:rPr>
      </w:pPr>
      <w:r w:rsidRPr="002F06A7">
        <w:rPr>
          <w:rFonts w:ascii="Times New Roman" w:hAnsi="Times New Roman" w:cs="Times New Roman"/>
          <w:sz w:val="28"/>
          <w:szCs w:val="28"/>
          <w:lang w:eastAsia="ru-RU"/>
        </w:rPr>
        <w:t xml:space="preserve">муниципального района </w:t>
      </w:r>
      <w:proofErr w:type="spellStart"/>
      <w:r w:rsidRPr="002F06A7">
        <w:rPr>
          <w:rFonts w:ascii="Times New Roman" w:hAnsi="Times New Roman" w:cs="Times New Roman"/>
          <w:sz w:val="28"/>
          <w:szCs w:val="28"/>
          <w:lang w:eastAsia="ru-RU"/>
        </w:rPr>
        <w:t>Челно-Вершинский</w:t>
      </w:r>
      <w:proofErr w:type="spellEnd"/>
      <w:r w:rsidRPr="002F06A7">
        <w:rPr>
          <w:rFonts w:ascii="Times New Roman" w:hAnsi="Times New Roman" w:cs="Times New Roman"/>
          <w:sz w:val="28"/>
          <w:szCs w:val="28"/>
          <w:lang w:eastAsia="ru-RU"/>
        </w:rPr>
        <w:t xml:space="preserve"> Самарской области</w:t>
      </w:r>
    </w:p>
    <w:p w:rsidR="002D0F2A" w:rsidRPr="002F06A7" w:rsidRDefault="002D0F2A" w:rsidP="002F06A7">
      <w:pPr>
        <w:pStyle w:val="a3"/>
        <w:ind w:left="3540" w:firstLine="708"/>
        <w:rPr>
          <w:rFonts w:ascii="Times New Roman" w:hAnsi="Times New Roman" w:cs="Times New Roman"/>
          <w:sz w:val="28"/>
          <w:szCs w:val="28"/>
          <w:lang w:eastAsia="ru-RU"/>
        </w:rPr>
      </w:pPr>
      <w:r w:rsidRPr="002F06A7">
        <w:rPr>
          <w:rFonts w:ascii="Times New Roman" w:hAnsi="Times New Roman" w:cs="Times New Roman"/>
          <w:sz w:val="28"/>
          <w:szCs w:val="28"/>
          <w:lang w:eastAsia="ru-RU"/>
        </w:rPr>
        <w:t xml:space="preserve">от </w:t>
      </w:r>
      <w:r w:rsidR="002F06A7">
        <w:rPr>
          <w:rFonts w:ascii="Times New Roman" w:hAnsi="Times New Roman" w:cs="Times New Roman"/>
          <w:sz w:val="28"/>
          <w:szCs w:val="28"/>
          <w:lang w:eastAsia="ru-RU"/>
        </w:rPr>
        <w:t xml:space="preserve">6 мая 2016 года </w:t>
      </w:r>
      <w:r w:rsidRPr="002F06A7">
        <w:rPr>
          <w:rFonts w:ascii="Times New Roman" w:hAnsi="Times New Roman" w:cs="Times New Roman"/>
          <w:sz w:val="28"/>
          <w:szCs w:val="28"/>
          <w:lang w:eastAsia="ru-RU"/>
        </w:rPr>
        <w:t xml:space="preserve"> №</w:t>
      </w:r>
      <w:r w:rsidR="002F06A7">
        <w:rPr>
          <w:rFonts w:ascii="Times New Roman" w:hAnsi="Times New Roman" w:cs="Times New Roman"/>
          <w:sz w:val="28"/>
          <w:szCs w:val="28"/>
          <w:lang w:eastAsia="ru-RU"/>
        </w:rPr>
        <w:t>39</w:t>
      </w:r>
    </w:p>
    <w:p w:rsidR="002D0F2A" w:rsidRPr="002F06A7" w:rsidRDefault="002D0F2A" w:rsidP="002F06A7">
      <w:pPr>
        <w:pStyle w:val="a3"/>
        <w:ind w:left="3540" w:firstLine="708"/>
        <w:rPr>
          <w:rFonts w:ascii="Times New Roman" w:hAnsi="Times New Roman" w:cs="Times New Roman"/>
          <w:b/>
          <w:sz w:val="28"/>
          <w:szCs w:val="28"/>
          <w:lang w:eastAsia="ru-RU"/>
        </w:rPr>
      </w:pPr>
      <w:r w:rsidRPr="002F06A7">
        <w:rPr>
          <w:rFonts w:ascii="Times New Roman" w:hAnsi="Times New Roman" w:cs="Times New Roman"/>
          <w:b/>
          <w:sz w:val="28"/>
          <w:szCs w:val="28"/>
          <w:lang w:eastAsia="ru-RU"/>
        </w:rPr>
        <w:t>Положение</w:t>
      </w:r>
    </w:p>
    <w:p w:rsidR="002D0F2A" w:rsidRPr="002F06A7" w:rsidRDefault="002F06A7" w:rsidP="002F06A7">
      <w:pPr>
        <w:pStyle w:val="a3"/>
        <w:ind w:left="2124"/>
        <w:rPr>
          <w:rFonts w:ascii="Times New Roman" w:hAnsi="Times New Roman" w:cs="Times New Roman"/>
          <w:b/>
          <w:sz w:val="28"/>
          <w:szCs w:val="28"/>
          <w:lang w:eastAsia="ru-RU"/>
        </w:rPr>
      </w:pPr>
      <w:bookmarkStart w:id="0" w:name="Par194"/>
      <w:bookmarkEnd w:id="0"/>
      <w:r w:rsidRPr="002F06A7">
        <w:rPr>
          <w:rFonts w:ascii="Times New Roman" w:hAnsi="Times New Roman" w:cs="Times New Roman"/>
          <w:b/>
          <w:sz w:val="28"/>
          <w:szCs w:val="28"/>
          <w:lang w:eastAsia="ru-RU"/>
        </w:rPr>
        <w:t xml:space="preserve">о порядке представления </w:t>
      </w:r>
      <w:proofErr w:type="gramStart"/>
      <w:r w:rsidRPr="002F06A7">
        <w:rPr>
          <w:rFonts w:ascii="Times New Roman" w:hAnsi="Times New Roman" w:cs="Times New Roman"/>
          <w:b/>
          <w:sz w:val="28"/>
          <w:szCs w:val="28"/>
          <w:lang w:eastAsia="ru-RU"/>
        </w:rPr>
        <w:t>лицами</w:t>
      </w:r>
      <w:proofErr w:type="gramEnd"/>
      <w:r w:rsidRPr="002F06A7">
        <w:rPr>
          <w:rFonts w:ascii="Times New Roman" w:hAnsi="Times New Roman" w:cs="Times New Roman"/>
          <w:b/>
          <w:sz w:val="28"/>
          <w:szCs w:val="28"/>
          <w:lang w:eastAsia="ru-RU"/>
        </w:rPr>
        <w:t xml:space="preserve">  </w:t>
      </w:r>
      <w:r w:rsidR="002D0F2A" w:rsidRPr="002F06A7">
        <w:rPr>
          <w:rFonts w:ascii="Times New Roman" w:hAnsi="Times New Roman" w:cs="Times New Roman"/>
          <w:b/>
          <w:sz w:val="28"/>
          <w:szCs w:val="28"/>
          <w:lang w:eastAsia="ru-RU"/>
        </w:rPr>
        <w:t>замещающими муниципальные должности</w:t>
      </w:r>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сельского поселения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I. ОБЩИЕ ПОЛОЖЕНИЯ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1.1. </w:t>
      </w:r>
      <w:proofErr w:type="gramStart"/>
      <w:r w:rsidRPr="002D0F2A">
        <w:rPr>
          <w:rFonts w:ascii="Times New Roman" w:eastAsia="Times New Roman" w:hAnsi="Times New Roman" w:cs="Times New Roman"/>
          <w:color w:val="000000"/>
          <w:sz w:val="28"/>
          <w:szCs w:val="28"/>
          <w:lang w:eastAsia="ru-RU"/>
        </w:rPr>
        <w:t>Положение разработано в соответствии со статьей 12</w:t>
      </w:r>
      <w:r w:rsidRPr="002D0F2A">
        <w:rPr>
          <w:rFonts w:ascii="Times New Roman" w:eastAsia="Times New Roman" w:hAnsi="Times New Roman" w:cs="Times New Roman"/>
          <w:color w:val="000000"/>
          <w:sz w:val="24"/>
          <w:szCs w:val="24"/>
          <w:vertAlign w:val="superscript"/>
          <w:lang w:eastAsia="ru-RU"/>
        </w:rPr>
        <w:t>1</w:t>
      </w:r>
      <w:r w:rsidRPr="002D0F2A">
        <w:rPr>
          <w:rFonts w:ascii="Times New Roman" w:eastAsia="Times New Roman" w:hAnsi="Times New Roman" w:cs="Times New Roman"/>
          <w:color w:val="000000"/>
          <w:sz w:val="28"/>
          <w:lang w:eastAsia="ru-RU"/>
        </w:rPr>
        <w:t> </w:t>
      </w:r>
      <w:r w:rsidRPr="002D0F2A">
        <w:rPr>
          <w:rFonts w:ascii="Times New Roman" w:eastAsia="Times New Roman" w:hAnsi="Times New Roman" w:cs="Times New Roman"/>
          <w:color w:val="000000"/>
          <w:sz w:val="28"/>
          <w:szCs w:val="28"/>
          <w:lang w:eastAsia="ru-RU"/>
        </w:rPr>
        <w:t>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статьей 15 Федерального закона от 02.03.2007 № 25-ФЗ «О муниципальной службе в Российской Федерации», Законом Самарской области от 05.03.2013 № 15-ГД «Об обеспечении контроля за соответствием</w:t>
      </w:r>
      <w:proofErr w:type="gramEnd"/>
      <w:r w:rsidRPr="002D0F2A">
        <w:rPr>
          <w:rFonts w:ascii="Times New Roman" w:eastAsia="Times New Roman" w:hAnsi="Times New Roman" w:cs="Times New Roman"/>
          <w:color w:val="000000"/>
          <w:sz w:val="28"/>
          <w:szCs w:val="28"/>
          <w:lang w:eastAsia="ru-RU"/>
        </w:rPr>
        <w:t xml:space="preserve">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с Устав</w:t>
      </w:r>
      <w:r w:rsidR="00964D36">
        <w:rPr>
          <w:rFonts w:ascii="Times New Roman" w:eastAsia="Times New Roman" w:hAnsi="Times New Roman" w:cs="Times New Roman"/>
          <w:color w:val="000000"/>
          <w:sz w:val="28"/>
          <w:szCs w:val="28"/>
          <w:lang w:eastAsia="ru-RU"/>
        </w:rPr>
        <w:t>ом</w:t>
      </w:r>
      <w:r w:rsidRPr="002D0F2A">
        <w:rPr>
          <w:rFonts w:ascii="Times New Roman" w:eastAsia="Times New Roman" w:hAnsi="Times New Roman" w:cs="Times New Roman"/>
          <w:color w:val="000000"/>
          <w:sz w:val="28"/>
          <w:szCs w:val="28"/>
          <w:lang w:eastAsia="ru-RU"/>
        </w:rPr>
        <w:t xml:space="preserve"> сельского поселения </w:t>
      </w:r>
      <w:r w:rsidR="00964D36">
        <w:rPr>
          <w:rFonts w:ascii="Times New Roman" w:eastAsia="Times New Roman" w:hAnsi="Times New Roman" w:cs="Times New Roman"/>
          <w:color w:val="000000"/>
          <w:sz w:val="28"/>
          <w:szCs w:val="28"/>
          <w:lang w:eastAsia="ru-RU"/>
        </w:rPr>
        <w:t xml:space="preserve">  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и устанавливает:</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порядок представления лицами, замещающими в</w:t>
      </w:r>
      <w:r w:rsidR="002F06A7">
        <w:rPr>
          <w:rFonts w:ascii="Times New Roman" w:eastAsia="Times New Roman" w:hAnsi="Times New Roman" w:cs="Times New Roman"/>
          <w:color w:val="000000"/>
          <w:sz w:val="28"/>
          <w:szCs w:val="28"/>
          <w:lang w:eastAsia="ru-RU"/>
        </w:rPr>
        <w:t xml:space="preserve"> сельском поселении Челно-Вершины</w:t>
      </w:r>
      <w:r w:rsidRPr="002D0F2A">
        <w:rPr>
          <w:rFonts w:ascii="Times New Roman" w:eastAsia="Times New Roman" w:hAnsi="Times New Roman" w:cs="Times New Roman"/>
          <w:color w:val="000000"/>
          <w:sz w:val="28"/>
          <w:szCs w:val="28"/>
          <w:lang w:eastAsia="ru-RU"/>
        </w:rPr>
        <w:t xml:space="preserve"> должности (далее – лица, замещающие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порядок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1.2. Понятие «лицо, замещающее муниципальную должность», используемое в Положении, применяется в том значении, в каком оно </w:t>
      </w:r>
      <w:r w:rsidRPr="002D0F2A">
        <w:rPr>
          <w:rFonts w:ascii="Times New Roman" w:eastAsia="Times New Roman" w:hAnsi="Times New Roman" w:cs="Times New Roman"/>
          <w:color w:val="000000"/>
          <w:sz w:val="28"/>
          <w:szCs w:val="28"/>
          <w:lang w:eastAsia="ru-RU"/>
        </w:rPr>
        <w:lastRenderedPageBreak/>
        <w:t>используется в Федеральном законе от 06.10.2003 № 131-ФЗ «Об общих принципах организации местного самоуправления в Российской Федерации».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Муниципальными должностями, являются должности депутатов и председателя Собрания представителей сельского поселения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(далее – Собрание представителей поселения), главы сельского поселения </w:t>
      </w:r>
      <w:proofErr w:type="spellStart"/>
      <w:r w:rsidR="00964D36">
        <w:rPr>
          <w:rFonts w:ascii="Times New Roman" w:eastAsia="Times New Roman" w:hAnsi="Times New Roman" w:cs="Times New Roman"/>
          <w:color w:val="000000"/>
          <w:sz w:val="28"/>
          <w:szCs w:val="28"/>
          <w:lang w:eastAsia="ru-RU"/>
        </w:rPr>
        <w:t>Чеклно-Вершины</w:t>
      </w:r>
      <w:proofErr w:type="spellEnd"/>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(далее – Глава).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1.3. </w:t>
      </w:r>
      <w:proofErr w:type="gramStart"/>
      <w:r w:rsidRPr="002D0F2A">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представляются лицами, замещающими муниципальные должности, в соответствии с Положением и по формам справок, утвержденным для представления сведений о доходах, расходах, об имуществе и обязательствах имущественного характера государственных гражданских служащих, если федеральным законодательством и законами Самарской области для них не установлены иные порядок и формы представления указанных сведений.</w:t>
      </w:r>
      <w:proofErr w:type="gramEnd"/>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II. ПОРЯДОК ПРЕДСТАВЛЕНИЯ СВЕДЕНИЙ О ДОХОДАХ, РАСХОДАХ,</w:t>
      </w:r>
      <w:r w:rsidRPr="002D0F2A">
        <w:rPr>
          <w:rFonts w:ascii="Times New Roman" w:eastAsia="Times New Roman" w:hAnsi="Times New Roman" w:cs="Times New Roman"/>
          <w:color w:val="000000"/>
          <w:sz w:val="28"/>
          <w:szCs w:val="28"/>
          <w:lang w:eastAsia="ru-RU"/>
        </w:rPr>
        <w:br/>
        <w:t>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2.1. Сведения о доходах, расходах, об имуществе и обязательствах имущественного характера представляются лицами, замещающими муниципальными должности, ежегодно, не позднее 1 апреля года, следующего </w:t>
      </w:r>
      <w:proofErr w:type="gramStart"/>
      <w:r w:rsidRPr="002D0F2A">
        <w:rPr>
          <w:rFonts w:ascii="Times New Roman" w:eastAsia="Times New Roman" w:hAnsi="Times New Roman" w:cs="Times New Roman"/>
          <w:color w:val="000000"/>
          <w:sz w:val="28"/>
          <w:szCs w:val="28"/>
          <w:lang w:eastAsia="ru-RU"/>
        </w:rPr>
        <w:t>за</w:t>
      </w:r>
      <w:proofErr w:type="gramEnd"/>
      <w:r w:rsidRPr="002D0F2A">
        <w:rPr>
          <w:rFonts w:ascii="Times New Roman" w:eastAsia="Times New Roman" w:hAnsi="Times New Roman" w:cs="Times New Roman"/>
          <w:color w:val="000000"/>
          <w:sz w:val="28"/>
          <w:szCs w:val="28"/>
          <w:lang w:eastAsia="ru-RU"/>
        </w:rPr>
        <w:t xml:space="preserve"> отчетным.</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2.2. Лица, замещающие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представляют:</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2D0F2A">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lastRenderedPageBreak/>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2D0F2A">
        <w:rPr>
          <w:rFonts w:ascii="Times New Roman" w:eastAsia="Times New Roman" w:hAnsi="Times New Roman" w:cs="Times New Roman"/>
          <w:color w:val="000000"/>
          <w:sz w:val="28"/>
          <w:szCs w:val="28"/>
          <w:lang w:eastAsia="ru-RU"/>
        </w:rPr>
        <w:t>д</w:t>
      </w:r>
      <w:proofErr w:type="spellEnd"/>
      <w:r w:rsidRPr="002D0F2A">
        <w:rPr>
          <w:rFonts w:ascii="Times New Roman" w:eastAsia="Times New Roman" w:hAnsi="Times New Roman" w:cs="Times New Roman"/>
          <w:color w:val="000000"/>
          <w:sz w:val="28"/>
          <w:szCs w:val="28"/>
          <w:lang w:eastAsia="ru-RU"/>
        </w:rPr>
        <w:t>) об источниках получения средств, за счет которых совершены сделки, указанные в подпунктах «в», «г» настоящего пункта.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2.3. Сведения, указанные в подпунктах «в», «г» и «</w:t>
      </w:r>
      <w:proofErr w:type="spellStart"/>
      <w:r w:rsidRPr="002D0F2A">
        <w:rPr>
          <w:rFonts w:ascii="Times New Roman" w:eastAsia="Times New Roman" w:hAnsi="Times New Roman" w:cs="Times New Roman"/>
          <w:color w:val="000000"/>
          <w:sz w:val="28"/>
          <w:szCs w:val="28"/>
          <w:lang w:eastAsia="ru-RU"/>
        </w:rPr>
        <w:t>д</w:t>
      </w:r>
      <w:proofErr w:type="spellEnd"/>
      <w:r w:rsidRPr="002D0F2A">
        <w:rPr>
          <w:rFonts w:ascii="Times New Roman" w:eastAsia="Times New Roman" w:hAnsi="Times New Roman" w:cs="Times New Roman"/>
          <w:color w:val="000000"/>
          <w:sz w:val="28"/>
          <w:szCs w:val="28"/>
          <w:lang w:eastAsia="ru-RU"/>
        </w:rPr>
        <w:t>» пункта 2.2 Положения, представляются лицами, замещающими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в случаях, если сумма сделки превышает общий доход данного лица и его супруги (супруга) за три последних года, предшествующих совершению сделки.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2.4. Сведения о доходах, расходах, об имуществе и обязательствах имущественного характера представляются в Собрание представителей поселения: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2.5. </w:t>
      </w:r>
      <w:proofErr w:type="gramStart"/>
      <w:r w:rsidRPr="002D0F2A">
        <w:rPr>
          <w:rFonts w:ascii="Times New Roman" w:eastAsia="Times New Roman" w:hAnsi="Times New Roman" w:cs="Times New Roman"/>
          <w:color w:val="000000"/>
          <w:sz w:val="28"/>
          <w:szCs w:val="28"/>
          <w:lang w:eastAsia="ru-RU"/>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Лицо, замещающее муниципальную должность, может представить уточненные сведения в течение трех месяцев после окончания срока, указанного в</w:t>
      </w:r>
      <w:r w:rsidRPr="002D0F2A">
        <w:rPr>
          <w:rFonts w:ascii="Times New Roman" w:eastAsia="Times New Roman" w:hAnsi="Times New Roman" w:cs="Times New Roman"/>
          <w:color w:val="000000"/>
          <w:sz w:val="28"/>
          <w:lang w:eastAsia="ru-RU"/>
        </w:rPr>
        <w:t> </w:t>
      </w:r>
      <w:hyperlink r:id="rId4" w:tgtFrame="_blank" w:history="1">
        <w:r w:rsidRPr="002D0F2A">
          <w:rPr>
            <w:rFonts w:ascii="Times New Roman" w:eastAsia="Times New Roman" w:hAnsi="Times New Roman" w:cs="Times New Roman"/>
            <w:color w:val="000000"/>
            <w:sz w:val="28"/>
            <w:u w:val="single"/>
            <w:lang w:eastAsia="ru-RU"/>
          </w:rPr>
          <w:t>пункте 2.1</w:t>
        </w:r>
      </w:hyperlink>
      <w:r w:rsidRPr="002D0F2A">
        <w:rPr>
          <w:rFonts w:ascii="Times New Roman" w:eastAsia="Times New Roman" w:hAnsi="Times New Roman" w:cs="Times New Roman"/>
          <w:color w:val="000000"/>
          <w:sz w:val="28"/>
          <w:szCs w:val="28"/>
          <w:lang w:eastAsia="ru-RU"/>
        </w:rPr>
        <w:t>Положения.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Уточненные сведения, представленные лицом, замещающим муниципальную должность,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2.6.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созданной Собранием представителей поселения комиссией, на которую возложены полномочия по контролю за достоверностью сведений, предоставленных лицами, </w:t>
      </w:r>
      <w:r w:rsidRPr="002D0F2A">
        <w:rPr>
          <w:rFonts w:ascii="Times New Roman" w:eastAsia="Times New Roman" w:hAnsi="Times New Roman" w:cs="Times New Roman"/>
          <w:color w:val="000000"/>
          <w:sz w:val="28"/>
          <w:szCs w:val="28"/>
          <w:lang w:eastAsia="ru-RU"/>
        </w:rPr>
        <w:lastRenderedPageBreak/>
        <w:t>замещающими в сельском поселении</w:t>
      </w:r>
      <w:r w:rsidR="00964D36">
        <w:rPr>
          <w:rFonts w:ascii="Times New Roman" w:eastAsia="Times New Roman" w:hAnsi="Times New Roman" w:cs="Times New Roman"/>
          <w:color w:val="000000"/>
          <w:sz w:val="28"/>
          <w:szCs w:val="28"/>
          <w:lang w:eastAsia="ru-RU"/>
        </w:rPr>
        <w:t xml:space="preserve"> 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комиссия).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Комиссия формируется из числа депутатов Собрания представителей района и действует на основании Положения, утвержденного Собранием представителей </w:t>
      </w:r>
      <w:r w:rsidR="002F06A7">
        <w:rPr>
          <w:rFonts w:ascii="Times New Roman" w:eastAsia="Times New Roman" w:hAnsi="Times New Roman" w:cs="Times New Roman"/>
          <w:color w:val="000000"/>
          <w:sz w:val="28"/>
          <w:szCs w:val="28"/>
          <w:lang w:eastAsia="ru-RU"/>
        </w:rPr>
        <w:t xml:space="preserve"> сельского поселения Челно-Вершины</w:t>
      </w:r>
      <w:r w:rsidRPr="002D0F2A">
        <w:rPr>
          <w:rFonts w:ascii="Times New Roman" w:eastAsia="Times New Roman" w:hAnsi="Times New Roman" w:cs="Times New Roman"/>
          <w:color w:val="000000"/>
          <w:sz w:val="28"/>
          <w:szCs w:val="28"/>
          <w:lang w:eastAsia="ru-RU"/>
        </w:rPr>
        <w:t>.</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2.7. </w:t>
      </w:r>
      <w:proofErr w:type="gramStart"/>
      <w:r w:rsidRPr="002D0F2A">
        <w:rPr>
          <w:rFonts w:ascii="Times New Roman" w:eastAsia="Times New Roman" w:hAnsi="Times New Roman" w:cs="Times New Roman"/>
          <w:color w:val="000000"/>
          <w:sz w:val="28"/>
          <w:szCs w:val="28"/>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подлежит освобождению от должности в связи с утратой доверия по основаниям и в порядке, установленным статьей 13</w:t>
      </w:r>
      <w:r w:rsidRPr="002D0F2A">
        <w:rPr>
          <w:rFonts w:ascii="Times New Roman" w:eastAsia="Times New Roman" w:hAnsi="Times New Roman" w:cs="Times New Roman"/>
          <w:color w:val="000000"/>
          <w:sz w:val="24"/>
          <w:szCs w:val="24"/>
          <w:vertAlign w:val="superscript"/>
          <w:lang w:eastAsia="ru-RU"/>
        </w:rPr>
        <w:t>1</w:t>
      </w:r>
      <w:r w:rsidRPr="002D0F2A">
        <w:rPr>
          <w:rFonts w:ascii="Times New Roman" w:eastAsia="Times New Roman" w:hAnsi="Times New Roman" w:cs="Times New Roman"/>
          <w:color w:val="000000"/>
          <w:sz w:val="28"/>
          <w:lang w:eastAsia="ru-RU"/>
        </w:rPr>
        <w:t> </w:t>
      </w:r>
      <w:r w:rsidRPr="002D0F2A">
        <w:rPr>
          <w:rFonts w:ascii="Times New Roman" w:eastAsia="Times New Roman" w:hAnsi="Times New Roman" w:cs="Times New Roman"/>
          <w:color w:val="000000"/>
          <w:sz w:val="28"/>
          <w:szCs w:val="28"/>
          <w:lang w:eastAsia="ru-RU"/>
        </w:rPr>
        <w:t>Федерального закона от 25.12.2008 № 273-ФЗ «О противодействии коррупции» и статьей 74</w:t>
      </w:r>
      <w:r w:rsidRPr="002D0F2A">
        <w:rPr>
          <w:rFonts w:ascii="Times New Roman" w:eastAsia="Times New Roman" w:hAnsi="Times New Roman" w:cs="Times New Roman"/>
          <w:color w:val="000000"/>
          <w:sz w:val="24"/>
          <w:szCs w:val="24"/>
          <w:vertAlign w:val="superscript"/>
          <w:lang w:eastAsia="ru-RU"/>
        </w:rPr>
        <w:t>1</w:t>
      </w:r>
      <w:r w:rsidRPr="002D0F2A">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w:t>
      </w:r>
      <w:proofErr w:type="gramEnd"/>
      <w:r w:rsidRPr="002D0F2A">
        <w:rPr>
          <w:rFonts w:ascii="Times New Roman" w:eastAsia="Times New Roman" w:hAnsi="Times New Roman" w:cs="Times New Roman"/>
          <w:color w:val="000000"/>
          <w:sz w:val="28"/>
          <w:szCs w:val="28"/>
          <w:lang w:eastAsia="ru-RU"/>
        </w:rPr>
        <w:t xml:space="preserve"> Российской Федерации».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Самарской области и настоящим Положением.</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2.9. Сведения о доходах, расходах, об имуществе и обязательствах имущественного характера, представленные в соответствии с настоящим Положением лицами, замещающими муниципальные должности, информация о результатах проверки достоверности и полноты этих сведений приобщаются к личным делам лиц, замещающих муниципальные должности.</w:t>
      </w:r>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III. ПОРЯДОК ПРОВЕДЕНИЯ ПРОВЕРКИ ДОСТОВЕРНОСТИ</w:t>
      </w:r>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И ПОЛНОТЫ ПРЕДСТАВЛЕННЫХ СВЕДЕНИЙ О ДОХОДАХ, РАСХОДАХ, 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 Проверка осуществляется в отношении: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лицом, замещающим муниципальную должность, по состоянию на конец отчетного периода;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б) соблюдения лицом, замещающим муниципальную должность, ограничений и запретов, требований о предотвращении или урегулировании конфликта интересов, исполнения им должностных обязанностей, установленных </w:t>
      </w:r>
      <w:r w:rsidRPr="002D0F2A">
        <w:rPr>
          <w:rFonts w:ascii="Times New Roman" w:eastAsia="Times New Roman" w:hAnsi="Times New Roman" w:cs="Times New Roman"/>
          <w:color w:val="000000"/>
          <w:sz w:val="28"/>
          <w:szCs w:val="28"/>
          <w:lang w:eastAsia="ru-RU"/>
        </w:rPr>
        <w:lastRenderedPageBreak/>
        <w:t>федеральным законодательством, законодательством Самарской области и муниципальными правовыми актами.</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3.2. Проверка, предусмотренная пунктом 3.1 Положения, осуществляется комиссией по решению председателя данной комиссии.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Решение принимается отдельно в отношении каждого лица, замещающего муниципальную должность, и оформляется в письменной форме.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3.3. Основанием для осуществления проверки, а также для принятия решения об осуществлении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расходами лиц, замещающих муниципальные должности, является достаточная информация, представленная в письменном виде, в установленном порядке:</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2D0F2A">
        <w:rPr>
          <w:rFonts w:ascii="Times New Roman" w:eastAsia="Times New Roman" w:hAnsi="Times New Roman" w:cs="Times New Roman"/>
          <w:color w:val="000000"/>
          <w:sz w:val="28"/>
          <w:szCs w:val="28"/>
          <w:lang w:eastAsia="ru-RU"/>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2D0F2A">
        <w:rPr>
          <w:rFonts w:ascii="Times New Roman" w:eastAsia="Times New Roman" w:hAnsi="Times New Roman" w:cs="Times New Roman"/>
          <w:color w:val="000000"/>
          <w:sz w:val="28"/>
          <w:szCs w:val="28"/>
          <w:lang w:eastAsia="ru-RU"/>
        </w:rPr>
        <w:t xml:space="preserve"> федеральными государственными органами;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должностными лицами органа местного самоуправления, в который представляются сведения о доходах, расходах, 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избирательной комиссией;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г)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2D0F2A">
        <w:rPr>
          <w:rFonts w:ascii="Times New Roman" w:eastAsia="Times New Roman" w:hAnsi="Times New Roman" w:cs="Times New Roman"/>
          <w:color w:val="000000"/>
          <w:sz w:val="28"/>
          <w:szCs w:val="28"/>
          <w:lang w:eastAsia="ru-RU"/>
        </w:rPr>
        <w:t>д</w:t>
      </w:r>
      <w:proofErr w:type="spellEnd"/>
      <w:r w:rsidRPr="002D0F2A">
        <w:rPr>
          <w:rFonts w:ascii="Times New Roman" w:eastAsia="Times New Roman" w:hAnsi="Times New Roman" w:cs="Times New Roman"/>
          <w:color w:val="000000"/>
          <w:sz w:val="28"/>
          <w:szCs w:val="28"/>
          <w:lang w:eastAsia="ru-RU"/>
        </w:rPr>
        <w:t>) областной межведомственной комиссией по противодействию коррупции;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е) общероссийскими и региональными средствами массовой информации.</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3.4. Контроль за расходами лица, замещающего муниципальную должность</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включает в себя:</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bookmarkStart w:id="1" w:name="Par0"/>
      <w:bookmarkEnd w:id="1"/>
      <w:r w:rsidRPr="002D0F2A">
        <w:rPr>
          <w:rFonts w:ascii="Times New Roman" w:eastAsia="Times New Roman" w:hAnsi="Times New Roman" w:cs="Times New Roman"/>
          <w:color w:val="000000"/>
          <w:sz w:val="28"/>
          <w:szCs w:val="28"/>
          <w:lang w:eastAsia="ru-RU"/>
        </w:rPr>
        <w:t>1) истребование от данного лица сведений:</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bookmarkStart w:id="2" w:name="Par1"/>
      <w:bookmarkEnd w:id="2"/>
      <w:proofErr w:type="gramStart"/>
      <w:r w:rsidRPr="002D0F2A">
        <w:rPr>
          <w:rFonts w:ascii="Times New Roman" w:eastAsia="Times New Roman" w:hAnsi="Times New Roman" w:cs="Times New Roman"/>
          <w:color w:val="000000"/>
          <w:sz w:val="28"/>
          <w:szCs w:val="28"/>
          <w:lang w:eastAsia="ru-RU"/>
        </w:rPr>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об источниках получения средств, за счет которых совершена сделка;</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 проверку достоверности и полноты сведений;</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3.5. Информация анонимного характера не может служить основанием для проверки.</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3.6. Сведения, предусмотренные пунктом 2.2 и подпунктом 1 пункта 3.4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3.7. </w:t>
      </w:r>
      <w:proofErr w:type="gramStart"/>
      <w:r w:rsidRPr="002D0F2A">
        <w:rPr>
          <w:rFonts w:ascii="Times New Roman" w:eastAsia="Times New Roman" w:hAnsi="Times New Roman" w:cs="Times New Roman"/>
          <w:color w:val="000000"/>
          <w:sz w:val="28"/>
          <w:szCs w:val="28"/>
          <w:lang w:eastAsia="ru-RU"/>
        </w:rPr>
        <w:t>Не допускается использование сведений, предусмотренных пунктом 2.2 и подпунктом 1 пункта 3.4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3.8. Лица, виновные в разглашении сведений, предусмотренных пунктом 2.2 и подпунктом 1 пункта 3.4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3.9. Проверка осуществляется в срок, не превышающий 60 дней со дня принятия решения о ее проведении. Срок проверки может быть продлен до 90 дней.</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3.10. При осуществлении проверки комиссия вправе: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lastRenderedPageBreak/>
        <w:t>а) проводить собеседование с лицом, замещающим муниципальную должность;</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изучать представленные лицом, замещающим муниципальную должность</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получать от лица, замещающего муниципальную должность</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пояснения по представленным сведениям о доходах, расходах, об имуществе и обязательствах имущественного характера и материалам;</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о соблюдении лицом, замещающим муниципальную должность, установленных ограничений и запретов;</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2D0F2A">
        <w:rPr>
          <w:rFonts w:ascii="Times New Roman" w:eastAsia="Times New Roman" w:hAnsi="Times New Roman" w:cs="Times New Roman"/>
          <w:color w:val="000000"/>
          <w:sz w:val="28"/>
          <w:szCs w:val="28"/>
          <w:lang w:eastAsia="ru-RU"/>
        </w:rPr>
        <w:t>д</w:t>
      </w:r>
      <w:proofErr w:type="spellEnd"/>
      <w:r w:rsidRPr="002D0F2A">
        <w:rPr>
          <w:rFonts w:ascii="Times New Roman" w:eastAsia="Times New Roman" w:hAnsi="Times New Roman" w:cs="Times New Roman"/>
          <w:color w:val="000000"/>
          <w:sz w:val="28"/>
          <w:szCs w:val="28"/>
          <w:lang w:eastAsia="ru-RU"/>
        </w:rPr>
        <w:t>)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3.11. В запросе, предусмотренном подпунктом «г» пункта 3.10 Положения, указываются: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фамилия, имя, отчество руководителя государственного органа или организации, в которые направляется запрос;</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муниципальный правовой акт, на основании которого направляется запрос;</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2D0F2A">
        <w:rPr>
          <w:rFonts w:ascii="Times New Roman" w:eastAsia="Times New Roman" w:hAnsi="Times New Roman" w:cs="Times New Roman"/>
          <w:color w:val="000000"/>
          <w:sz w:val="28"/>
          <w:szCs w:val="28"/>
          <w:lang w:eastAsia="ru-RU"/>
        </w:rPr>
        <w:t>в) фамилия, имя, отчество, дата и место рождения, место регистрации, жительства и (или) пребывания, должность и место работы (службы)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г) содержание и объем сведений, подлежащих проверке;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3" w:name="Par58"/>
      <w:bookmarkEnd w:id="3"/>
      <w:proofErr w:type="spellStart"/>
      <w:r w:rsidRPr="002D0F2A">
        <w:rPr>
          <w:rFonts w:ascii="Times New Roman" w:eastAsia="Times New Roman" w:hAnsi="Times New Roman" w:cs="Times New Roman"/>
          <w:color w:val="000000"/>
          <w:sz w:val="28"/>
          <w:szCs w:val="28"/>
          <w:lang w:eastAsia="ru-RU"/>
        </w:rPr>
        <w:lastRenderedPageBreak/>
        <w:t>д</w:t>
      </w:r>
      <w:proofErr w:type="spellEnd"/>
      <w:r w:rsidRPr="002D0F2A">
        <w:rPr>
          <w:rFonts w:ascii="Times New Roman" w:eastAsia="Times New Roman" w:hAnsi="Times New Roman" w:cs="Times New Roman"/>
          <w:color w:val="000000"/>
          <w:sz w:val="28"/>
          <w:szCs w:val="28"/>
          <w:lang w:eastAsia="ru-RU"/>
        </w:rPr>
        <w:t>) срок представления запрашиваемых сведений;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е) фамилия, инициалы и номер телефона должностного лица комиссии, подготовившего запрос;</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ж) другие сведения, необходимые для проведения проверки.</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3.12. </w:t>
      </w:r>
      <w:proofErr w:type="gramStart"/>
      <w:r w:rsidRPr="002D0F2A">
        <w:rPr>
          <w:rFonts w:ascii="Times New Roman" w:eastAsia="Times New Roman" w:hAnsi="Times New Roman" w:cs="Times New Roman"/>
          <w:color w:val="000000"/>
          <w:sz w:val="28"/>
          <w:szCs w:val="28"/>
          <w:lang w:eastAsia="ru-RU"/>
        </w:rPr>
        <w:t>Руководители органов и организаций, получившие запрос, предусмотренный подпунктом «г» пункта 3.10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3.13. При осуществлении проверки комиссия обязана:</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осуществлять анализ поступивших сведений от лица, замещающего муниципальную должность, о своих доходах, расходах, 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принимать сведения, представленные в соответствии с Положением;</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истребовать от лиц, замещающих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сведения, предусмотренные пунктом 2.2 и подпунктом 1 пункта 3.4 Положения;</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г) провести беседу с лицом, замещающим муниципальную должность, в случае поступления от него ходатайства.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3.14. Комиссия обеспечивает:</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уведомление в письменной форме лица, замещающего муниципальную должность, о начале в отношении него проверки - в течение двух рабочих дней со дня принятия соответствующего решения;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2D0F2A">
        <w:rPr>
          <w:rFonts w:ascii="Times New Roman" w:eastAsia="Times New Roman" w:hAnsi="Times New Roman" w:cs="Times New Roman"/>
          <w:color w:val="000000"/>
          <w:sz w:val="28"/>
          <w:szCs w:val="28"/>
          <w:lang w:eastAsia="ru-RU"/>
        </w:rPr>
        <w:t>б) проведение в случае обращения лица, замещающего муниципальную должность, беседы с ним, в ходе которой оно должно быть проинформировано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3.15. По окончании проверки комиссия обязана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lastRenderedPageBreak/>
        <w:t>3.16. Лицо, замещающее муниципальную должность, вправе: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давать пояснения в письменной форме: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в ходе проверки;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по вопросам, указанным в подпункте «б» пункта 3.14 Положения;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по результатам проверки;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представлять дополнительные материалы и давать по ним пояснения в письменной форме;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обращаться с подлежащим удовлетворению ходатайством о проведении с ним беседы по вопросам, указанным в подпункте «б» пункта 3.14 Положения.</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3.17. Пояснения, указанные в подпункте «а» пункта 3.16 Положения, приобщаются к материалам проверки.</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3.18. Лицо, замещающее муниципальную должность, на период осуществления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его расходами, а также расходами супруги (супруга) и несовершеннолетних детей может быть в установленном порядке отстранено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расходами. На период отстранения от замещаемой должности денежное содержание (заработная плата) по замещаемой должности сохраняется.</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3.19. Комиссия представляет сведения о результатах проверки:</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лицу, замещающему муниципальную должность;</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3.20. Председатель комиссии, принявший решение об осуществлении контроля за расходами лиц, замещающих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а также о расходах его супруги (супруга) и несовершеннолетних детей:</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1) информирует в установленном порядке о результатах осуществления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расходами администрацию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Самарской области;</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w:t>
      </w:r>
      <w:r w:rsidRPr="002D0F2A">
        <w:rPr>
          <w:rFonts w:ascii="Times New Roman" w:eastAsia="Times New Roman" w:hAnsi="Times New Roman" w:cs="Times New Roman"/>
          <w:color w:val="000000"/>
          <w:sz w:val="28"/>
          <w:szCs w:val="28"/>
          <w:lang w:eastAsia="ru-RU"/>
        </w:rPr>
        <w:lastRenderedPageBreak/>
        <w:t xml:space="preserve">полученных в результате осуществления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расходами, в органы прокуратуры и (или) иные государственные органы в соответствии с их компетенцией.</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D0F2A" w:rsidRPr="002D0F2A" w:rsidRDefault="002D0F2A" w:rsidP="002D0F2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IV. ЗАКЛЮЧИТЕЛЬНЫЕ ПОЛОЖЕНИЯ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4.1. Сведения о доходах, расходах, об имуществе и обязательствах имущественного характера лица, замещающего муниципальную должность</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его супруги (супруга) и несовершеннолетних детей размещаются на официальном сайте администрации сельского поселения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а в случае отсутствия этих сведений на указанных официальных сайтах - представляются общероссийским и региональным средствам массовой информации для опубликования по их запросам в порядке, установленном для государственных гражданских служащих Самарской области.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4.2. Сведения о доходах, расходах, об имуществе и обязательствах имущественного характера, представляемые в соответствии с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4.3. Муниципальные служащие сельского поселения </w:t>
      </w:r>
      <w:r w:rsidR="00964D36">
        <w:rPr>
          <w:rFonts w:ascii="Times New Roman" w:eastAsia="Times New Roman" w:hAnsi="Times New Roman" w:cs="Times New Roman"/>
          <w:color w:val="000000"/>
          <w:sz w:val="28"/>
          <w:szCs w:val="28"/>
          <w:lang w:eastAsia="ru-RU"/>
        </w:rPr>
        <w:t xml:space="preserve"> 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21679" w:rsidRDefault="00121679"/>
    <w:sectPr w:rsidR="00121679" w:rsidSect="002F06A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F2A"/>
    <w:rsid w:val="000850CC"/>
    <w:rsid w:val="00121679"/>
    <w:rsid w:val="00164BFE"/>
    <w:rsid w:val="002D0F2A"/>
    <w:rsid w:val="002F06A7"/>
    <w:rsid w:val="00560E7E"/>
    <w:rsid w:val="005C6372"/>
    <w:rsid w:val="005F428F"/>
    <w:rsid w:val="00964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D0F2A"/>
  </w:style>
  <w:style w:type="paragraph" w:customStyle="1" w:styleId="p2">
    <w:name w:val="p2"/>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D0F2A"/>
  </w:style>
  <w:style w:type="character" w:customStyle="1" w:styleId="apple-converted-space">
    <w:name w:val="apple-converted-space"/>
    <w:basedOn w:val="a0"/>
    <w:rsid w:val="002D0F2A"/>
  </w:style>
  <w:style w:type="character" w:customStyle="1" w:styleId="s3">
    <w:name w:val="s3"/>
    <w:basedOn w:val="a0"/>
    <w:rsid w:val="002D0F2A"/>
  </w:style>
  <w:style w:type="paragraph" w:customStyle="1" w:styleId="p6">
    <w:name w:val="p6"/>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D0F2A"/>
  </w:style>
  <w:style w:type="paragraph" w:customStyle="1" w:styleId="p10">
    <w:name w:val="p10"/>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64D36"/>
    <w:pPr>
      <w:spacing w:after="0" w:line="240" w:lineRule="auto"/>
    </w:pPr>
  </w:style>
</w:styles>
</file>

<file path=word/webSettings.xml><?xml version="1.0" encoding="utf-8"?>
<w:webSettings xmlns:r="http://schemas.openxmlformats.org/officeDocument/2006/relationships" xmlns:w="http://schemas.openxmlformats.org/wordprocessingml/2006/main">
  <w:divs>
    <w:div w:id="2495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ck.yandex.ru/redir/dv/*data=url%3Dfile%253A%252F%252F%252FD%253A%255C%255C%25D0%25A1%25D0%25BE%25D0%25B1%25D1%2580%25D0%25B0%25D0%25BD%25D0%25B8%25D0%25B5%252520%25D0%25BF%25D1%2580%25D0%25B5%25D0%25B4%25D1%2581%25D1%2582%25D0%25B0%25D0%25B2%25D0%25B8%25D1%2582%25D0%25B5%25D0%25BB%25D0%25B5%25D0%25B9%255C%255C%25D0%25A1%25D0%259F%25D0%25A0%255C%255C%25D0%259F%25D1%2580%25D0%25BE%25D1%2582%25D0%25BE%25D0%25BA%25D0%25BE%25D0%25BB%25D1%258B%252520%25D0%25A1%25D0%259F%25D0%25A0%255C%255C2014%252520%25D0%25B3%25D0%25BE%25D0%25B4%255C%255C%25E2%2584%259647%252520%25D0%25BE%25D1%2582%25252007.08.2014%255C%255C%25D1%2580%25D0%25B5%25D1%2588%25D0%25B5%25D0%25BD%25D0%25B8%25D0%25B5%252520%25E2%2584%2596261%252520%25D1%2581%25D0%25B2%25D0%25B5%25D0%25B4%25D0%25B5%25D0%25BD%25D0%25B8%25D1%258F%252520%25D0%25BE%252520%25D0%25B4%25D0%25BE%25D1%2585%25D0%25BE%25D0%25B4%25D0%25B0%25D1%2585.doc%2522%2520%255Cl%2520%2522Par58%26ts%3D1462445414%26uid%3D3231566921326870991&amp;sign=12865f464410177fb50603d3421de6c5&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4</cp:revision>
  <dcterms:created xsi:type="dcterms:W3CDTF">2016-05-05T10:53:00Z</dcterms:created>
  <dcterms:modified xsi:type="dcterms:W3CDTF">2016-05-10T10:09:00Z</dcterms:modified>
</cp:coreProperties>
</file>