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24" w:rsidRDefault="00243913" w:rsidP="00B95224">
      <w:pPr>
        <w:pStyle w:val="ConsPlusTitle"/>
        <w:widowControl/>
        <w:ind w:left="567"/>
        <w:outlineLvl w:val="1"/>
        <w:rPr>
          <w:rFonts w:ascii="Times New Roman" w:hAnsi="Times New Roman" w:cs="Times New Roman"/>
          <w:b w:val="0"/>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05pt;margin-top:-27.15pt;width:238.5pt;height:171.8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WKOQIAACQ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" stroked="f">
            <v:textbox style="mso-next-textbox:#Надпись 2">
              <w:txbxContent>
                <w:p w:rsidR="00B95224" w:rsidRDefault="00B95224" w:rsidP="00B95224">
                  <w:pPr>
                    <w:pStyle w:val="a8"/>
                    <w:jc w:val="center"/>
                    <w:rPr>
                      <w:b/>
                      <w:sz w:val="28"/>
                      <w:szCs w:val="28"/>
                    </w:rPr>
                  </w:pPr>
                  <w:r>
                    <w:rPr>
                      <w:rFonts w:ascii="Times New Roman" w:hAnsi="Times New Roman" w:cs="Times New Roman"/>
                      <w:b/>
                      <w:sz w:val="28"/>
                      <w:szCs w:val="28"/>
                    </w:rPr>
                    <w:t>СОБРАНИЕ</w:t>
                  </w:r>
                </w:p>
                <w:p w:rsidR="00B95224" w:rsidRDefault="00B95224" w:rsidP="00B95224">
                  <w:pPr>
                    <w:pStyle w:val="a8"/>
                    <w:jc w:val="center"/>
                    <w:rPr>
                      <w:rFonts w:ascii="Times New Roman" w:hAnsi="Times New Roman"/>
                      <w:b/>
                      <w:sz w:val="28"/>
                      <w:szCs w:val="28"/>
                    </w:rPr>
                  </w:pPr>
                  <w:r>
                    <w:rPr>
                      <w:rFonts w:ascii="Times New Roman" w:hAnsi="Times New Roman"/>
                      <w:b/>
                      <w:sz w:val="28"/>
                      <w:szCs w:val="28"/>
                    </w:rPr>
                    <w:t>ПРЕДСТАВИТЕЛЕЙ СЕЛЬСКОГО ПОСЕЛЕНИЯ</w:t>
                  </w:r>
                  <w:r w:rsidRPr="00657AB4">
                    <w:rPr>
                      <w:rFonts w:ascii="Times New Roman" w:hAnsi="Times New Roman"/>
                      <w:b/>
                      <w:sz w:val="28"/>
                      <w:szCs w:val="28"/>
                    </w:rPr>
                    <w:t xml:space="preserve"> </w:t>
                  </w:r>
                  <w:r>
                    <w:rPr>
                      <w:rFonts w:ascii="Times New Roman" w:hAnsi="Times New Roman"/>
                      <w:b/>
                      <w:sz w:val="28"/>
                      <w:szCs w:val="28"/>
                    </w:rPr>
                    <w:t>ЧЕЛНО-ВЕРШИНЫ</w:t>
                  </w:r>
                  <w:r w:rsidRPr="00657AB4">
                    <w:rPr>
                      <w:rFonts w:ascii="Times New Roman" w:hAnsi="Times New Roman"/>
                      <w:b/>
                      <w:sz w:val="28"/>
                      <w:szCs w:val="28"/>
                    </w:rPr>
                    <w:t xml:space="preserve"> </w:t>
                  </w:r>
                  <w:r>
                    <w:rPr>
                      <w:rFonts w:ascii="Times New Roman" w:hAnsi="Times New Roman"/>
                      <w:b/>
                      <w:sz w:val="28"/>
                      <w:szCs w:val="28"/>
                    </w:rPr>
                    <w:t>МУНИЦИПАЛЬНОГО РАЙОНА            ЧЕЛНО-ВЕРШИНСКИЙ САМАРСКОЙ ОБЛАСТИ</w:t>
                  </w:r>
                </w:p>
                <w:p w:rsidR="00B95224" w:rsidRDefault="00B95224" w:rsidP="00B95224">
                  <w:pPr>
                    <w:pStyle w:val="a8"/>
                    <w:jc w:val="center"/>
                    <w:rPr>
                      <w:rFonts w:ascii="Times New Roman" w:hAnsi="Times New Roman"/>
                      <w:b/>
                      <w:sz w:val="28"/>
                      <w:szCs w:val="28"/>
                    </w:rPr>
                  </w:pPr>
                </w:p>
                <w:p w:rsidR="00B95224" w:rsidRDefault="00B95224" w:rsidP="00B95224">
                  <w:pPr>
                    <w:pStyle w:val="ConsTitle"/>
                    <w:widowControl/>
                    <w:ind w:right="0"/>
                    <w:jc w:val="center"/>
                    <w:rPr>
                      <w:rFonts w:ascii="Times New Roman" w:hAnsi="Times New Roman"/>
                      <w:sz w:val="32"/>
                      <w:szCs w:val="32"/>
                    </w:rPr>
                  </w:pPr>
                  <w:r>
                    <w:rPr>
                      <w:rFonts w:ascii="Times New Roman" w:hAnsi="Times New Roman"/>
                      <w:sz w:val="32"/>
                      <w:szCs w:val="32"/>
                    </w:rPr>
                    <w:t>РЕШЕНИЕ</w:t>
                  </w:r>
                </w:p>
                <w:p w:rsidR="00B95224" w:rsidRPr="006072B8" w:rsidRDefault="00B95224" w:rsidP="00B95224">
                  <w:pPr>
                    <w:pStyle w:val="ConsPlusTitle"/>
                    <w:widowControl/>
                    <w:ind w:left="567"/>
                    <w:jc w:val="center"/>
                    <w:outlineLvl w:val="1"/>
                    <w:rPr>
                      <w:rFonts w:ascii="Times New Roman" w:hAnsi="Times New Roman" w:cs="Times New Roman"/>
                      <w:b w:val="0"/>
                      <w:sz w:val="28"/>
                      <w:szCs w:val="28"/>
                    </w:rPr>
                  </w:pPr>
                  <w:r w:rsidRPr="006072B8">
                    <w:rPr>
                      <w:rFonts w:ascii="Times New Roman" w:hAnsi="Times New Roman"/>
                      <w:b w:val="0"/>
                      <w:sz w:val="28"/>
                      <w:szCs w:val="28"/>
                    </w:rPr>
                    <w:t>от  2</w:t>
                  </w:r>
                  <w:r w:rsidR="006072B8" w:rsidRPr="006072B8">
                    <w:rPr>
                      <w:rFonts w:ascii="Times New Roman" w:hAnsi="Times New Roman"/>
                      <w:b w:val="0"/>
                      <w:sz w:val="28"/>
                      <w:szCs w:val="28"/>
                    </w:rPr>
                    <w:t>8</w:t>
                  </w:r>
                  <w:r w:rsidRPr="006072B8">
                    <w:rPr>
                      <w:rFonts w:ascii="Times New Roman" w:hAnsi="Times New Roman"/>
                      <w:b w:val="0"/>
                      <w:sz w:val="28"/>
                      <w:szCs w:val="28"/>
                    </w:rPr>
                    <w:t xml:space="preserve"> декабря  2016  года № </w:t>
                  </w:r>
                  <w:r w:rsidR="00EE3D87">
                    <w:rPr>
                      <w:rFonts w:ascii="Times New Roman" w:hAnsi="Times New Roman"/>
                      <w:b w:val="0"/>
                      <w:sz w:val="28"/>
                      <w:szCs w:val="28"/>
                    </w:rPr>
                    <w:t>59</w:t>
                  </w:r>
                </w:p>
                <w:p w:rsidR="00B95224" w:rsidRDefault="00B95224" w:rsidP="00B95224"/>
              </w:txbxContent>
            </v:textbox>
          </v:shape>
        </w:pict>
      </w:r>
    </w:p>
    <w:p w:rsidR="00B95224" w:rsidRDefault="00B95224" w:rsidP="00B95224">
      <w:pPr>
        <w:pStyle w:val="a8"/>
        <w:rPr>
          <w:rFonts w:ascii="Times New Roman" w:hAnsi="Times New Roman" w:cs="Times New Roman"/>
          <w:b/>
          <w:sz w:val="28"/>
          <w:szCs w:val="28"/>
        </w:rPr>
      </w:pPr>
      <w:r>
        <w:rPr>
          <w:rFonts w:ascii="Times New Roman" w:hAnsi="Times New Roman" w:cs="Times New Roman"/>
          <w:b/>
          <w:sz w:val="28"/>
          <w:szCs w:val="28"/>
        </w:rPr>
        <w:t xml:space="preserve">              </w:t>
      </w:r>
    </w:p>
    <w:p w:rsidR="00B95224" w:rsidRDefault="00B95224" w:rsidP="00B95224">
      <w:pPr>
        <w:pStyle w:val="a8"/>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B95224" w:rsidRDefault="00B95224" w:rsidP="00B95224">
      <w:pPr>
        <w:pStyle w:val="a8"/>
        <w:rPr>
          <w:rFonts w:ascii="Times New Roman" w:hAnsi="Times New Roman"/>
          <w:b/>
          <w:sz w:val="28"/>
          <w:szCs w:val="28"/>
        </w:rPr>
      </w:pPr>
      <w:r>
        <w:rPr>
          <w:rFonts w:ascii="Times New Roman" w:hAnsi="Times New Roman"/>
          <w:b/>
          <w:sz w:val="28"/>
          <w:szCs w:val="28"/>
        </w:rPr>
        <w:t xml:space="preserve">        </w:t>
      </w:r>
    </w:p>
    <w:p w:rsidR="00B95224" w:rsidRDefault="00B95224" w:rsidP="00B95224">
      <w:pPr>
        <w:pStyle w:val="a8"/>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p>
    <w:p w:rsidR="00B95224" w:rsidRDefault="00B95224" w:rsidP="00B95224">
      <w:pPr>
        <w:pStyle w:val="a8"/>
        <w:rPr>
          <w:rFonts w:ascii="Times New Roman" w:hAnsi="Times New Roman"/>
          <w:b/>
          <w:sz w:val="28"/>
          <w:szCs w:val="28"/>
        </w:rPr>
      </w:pPr>
      <w:r>
        <w:rPr>
          <w:rFonts w:ascii="Times New Roman" w:hAnsi="Times New Roman"/>
          <w:b/>
          <w:sz w:val="28"/>
          <w:szCs w:val="28"/>
        </w:rPr>
        <w:t xml:space="preserve">        </w:t>
      </w:r>
    </w:p>
    <w:p w:rsidR="00B95224" w:rsidRDefault="00B95224" w:rsidP="00B95224">
      <w:pPr>
        <w:pStyle w:val="ConsTitle"/>
        <w:widowControl/>
        <w:ind w:right="0"/>
        <w:rPr>
          <w:rFonts w:ascii="Times New Roman" w:hAnsi="Times New Roman"/>
          <w:sz w:val="28"/>
          <w:szCs w:val="28"/>
        </w:rPr>
      </w:pPr>
    </w:p>
    <w:p w:rsidR="00B95224" w:rsidRDefault="00B95224" w:rsidP="00B95224">
      <w:pPr>
        <w:pStyle w:val="ConsTitle"/>
        <w:widowControl/>
        <w:ind w:right="0"/>
        <w:rPr>
          <w:rFonts w:ascii="Times New Roman" w:hAnsi="Times New Roman" w:cs="Times New Roman"/>
          <w:b w:val="0"/>
          <w:sz w:val="28"/>
          <w:szCs w:val="28"/>
        </w:rPr>
      </w:pPr>
      <w:r>
        <w:rPr>
          <w:rFonts w:ascii="Times New Roman" w:hAnsi="Times New Roman"/>
          <w:sz w:val="28"/>
          <w:szCs w:val="28"/>
        </w:rPr>
        <w:t xml:space="preserve">               </w:t>
      </w:r>
    </w:p>
    <w:p w:rsidR="00B95224" w:rsidRDefault="00B95224" w:rsidP="00B95224">
      <w:pPr>
        <w:pStyle w:val="ConsPlusTitle"/>
        <w:widowControl/>
        <w:ind w:left="567"/>
        <w:outlineLvl w:val="1"/>
        <w:rPr>
          <w:rFonts w:ascii="Times New Roman" w:hAnsi="Times New Roman" w:cs="Times New Roman"/>
          <w:b w:val="0"/>
          <w:sz w:val="28"/>
          <w:szCs w:val="28"/>
        </w:rPr>
      </w:pPr>
    </w:p>
    <w:p w:rsidR="00B95224" w:rsidRDefault="00B95224" w:rsidP="00B95224">
      <w:pPr>
        <w:rPr>
          <w:sz w:val="28"/>
          <w:szCs w:val="28"/>
        </w:rPr>
      </w:pPr>
      <w:r>
        <w:rPr>
          <w:sz w:val="28"/>
          <w:szCs w:val="28"/>
        </w:rPr>
        <w:t>О</w:t>
      </w:r>
      <w:r w:rsidRPr="00B95224">
        <w:rPr>
          <w:sz w:val="28"/>
          <w:szCs w:val="28"/>
        </w:rPr>
        <w:t xml:space="preserve">б утверждении положения </w:t>
      </w:r>
      <w:proofErr w:type="gramStart"/>
      <w:r w:rsidRPr="00B95224">
        <w:rPr>
          <w:sz w:val="28"/>
          <w:szCs w:val="28"/>
        </w:rPr>
        <w:t>о</w:t>
      </w:r>
      <w:proofErr w:type="gramEnd"/>
      <w:r w:rsidRPr="00B95224">
        <w:rPr>
          <w:sz w:val="28"/>
          <w:szCs w:val="28"/>
        </w:rPr>
        <w:t xml:space="preserve"> муниципальном дорожном</w:t>
      </w:r>
    </w:p>
    <w:p w:rsidR="00B95224" w:rsidRDefault="00B95224" w:rsidP="00B95224">
      <w:pPr>
        <w:rPr>
          <w:sz w:val="28"/>
          <w:szCs w:val="28"/>
        </w:rPr>
      </w:pPr>
      <w:proofErr w:type="gramStart"/>
      <w:r w:rsidRPr="00B95224">
        <w:rPr>
          <w:sz w:val="28"/>
          <w:szCs w:val="28"/>
        </w:rPr>
        <w:t>фонде</w:t>
      </w:r>
      <w:proofErr w:type="gramEnd"/>
      <w:r w:rsidRPr="00B95224">
        <w:rPr>
          <w:sz w:val="28"/>
          <w:szCs w:val="28"/>
        </w:rPr>
        <w:t xml:space="preserve"> сельского поселения Челно-Вершины, а также </w:t>
      </w:r>
    </w:p>
    <w:p w:rsidR="00FC7F39" w:rsidRPr="00B95224" w:rsidRDefault="00B95224" w:rsidP="00B95224">
      <w:pPr>
        <w:rPr>
          <w:sz w:val="28"/>
          <w:szCs w:val="28"/>
        </w:rPr>
      </w:pPr>
      <w:proofErr w:type="gramStart"/>
      <w:r w:rsidRPr="00B95224">
        <w:rPr>
          <w:sz w:val="28"/>
          <w:szCs w:val="28"/>
        </w:rPr>
        <w:t>порядке</w:t>
      </w:r>
      <w:proofErr w:type="gramEnd"/>
      <w:r w:rsidRPr="00B95224">
        <w:rPr>
          <w:sz w:val="28"/>
          <w:szCs w:val="28"/>
        </w:rPr>
        <w:t xml:space="preserve"> его формирования и использования</w:t>
      </w:r>
    </w:p>
    <w:p w:rsidR="00FC7F39" w:rsidRPr="00FC7F39" w:rsidRDefault="00FC7F39" w:rsidP="00F86BCD">
      <w:pPr>
        <w:pStyle w:val="ConsTitle"/>
        <w:widowControl/>
        <w:ind w:right="0"/>
        <w:rPr>
          <w:rFonts w:ascii="Times New Roman" w:hAnsi="Times New Roman"/>
          <w:sz w:val="28"/>
          <w:szCs w:val="28"/>
        </w:rPr>
      </w:pPr>
    </w:p>
    <w:p w:rsidR="00FC7F39" w:rsidRPr="00951C7E" w:rsidRDefault="00FC7F39" w:rsidP="003D6E44">
      <w:pPr>
        <w:pStyle w:val="20"/>
        <w:shd w:val="clear" w:color="auto" w:fill="auto"/>
        <w:spacing w:before="0" w:after="0" w:line="240" w:lineRule="auto"/>
        <w:ind w:firstLine="708"/>
        <w:jc w:val="both"/>
        <w:rPr>
          <w:sz w:val="28"/>
          <w:szCs w:val="28"/>
        </w:rPr>
      </w:pPr>
      <w:proofErr w:type="gramStart"/>
      <w:r w:rsidRPr="00951C7E">
        <w:rPr>
          <w:sz w:val="28"/>
          <w:szCs w:val="28"/>
        </w:rPr>
        <w:t>В соответствии с пунктом 5 статьи 179.4 Бюджетного кодекса Российской Федерации, пунктом 5 части 1 статьи 15 Федерального закона от 06.10.2003 года №131-Ф3 «Об общих принципах организации местного самоуправления в Российской Фед</w:t>
      </w:r>
      <w:r>
        <w:rPr>
          <w:sz w:val="28"/>
          <w:szCs w:val="28"/>
        </w:rPr>
        <w:t>е</w:t>
      </w:r>
      <w:r w:rsidRPr="00951C7E">
        <w:rPr>
          <w:sz w:val="28"/>
          <w:szCs w:val="28"/>
        </w:rPr>
        <w:t>ра</w:t>
      </w:r>
      <w:r>
        <w:rPr>
          <w:sz w:val="28"/>
          <w:szCs w:val="28"/>
        </w:rPr>
        <w:t>ци</w:t>
      </w:r>
      <w:r w:rsidRPr="00951C7E">
        <w:rPr>
          <w:sz w:val="28"/>
          <w:szCs w:val="28"/>
        </w:rPr>
        <w:t>и», Федеральным законом от 08 ноября 2007 года № 257-ФЗ «Об автомобильных до</w:t>
      </w:r>
      <w:r>
        <w:rPr>
          <w:sz w:val="28"/>
          <w:szCs w:val="28"/>
        </w:rPr>
        <w:t>р</w:t>
      </w:r>
      <w:r w:rsidRPr="00951C7E">
        <w:rPr>
          <w:rStyle w:val="211pt0pt"/>
          <w:szCs w:val="28"/>
        </w:rPr>
        <w:t>ога</w:t>
      </w:r>
      <w:r>
        <w:rPr>
          <w:rStyle w:val="211pt0pt"/>
          <w:szCs w:val="28"/>
        </w:rPr>
        <w:t>х</w:t>
      </w:r>
      <w:r w:rsidRPr="00951C7E">
        <w:rPr>
          <w:rStyle w:val="211pt0pt"/>
          <w:szCs w:val="28"/>
        </w:rPr>
        <w:t xml:space="preserve"> </w:t>
      </w:r>
      <w:r w:rsidRPr="00951C7E">
        <w:rPr>
          <w:sz w:val="28"/>
          <w:szCs w:val="28"/>
        </w:rPr>
        <w:t>и дорожной деятельности в Российской Федерации и о внесении изменений в отдельные законодательные акты Российской Федерации»,</w:t>
      </w:r>
      <w:r w:rsidR="00300B65">
        <w:rPr>
          <w:sz w:val="28"/>
          <w:szCs w:val="28"/>
        </w:rPr>
        <w:t xml:space="preserve"> Приказом</w:t>
      </w:r>
      <w:proofErr w:type="gramEnd"/>
      <w:r w:rsidR="00300B65">
        <w:rPr>
          <w:sz w:val="28"/>
          <w:szCs w:val="28"/>
        </w:rPr>
        <w:t xml:space="preserve"> Минтранса России от 16.11. 22012 года №402 (в редакции от 25.11. 2014 г) « Об утверждении классификации работ по капитальному ремонту, ремонту и содержанию автомобильных дорог»,</w:t>
      </w:r>
      <w:r w:rsidRPr="00951C7E">
        <w:rPr>
          <w:sz w:val="28"/>
          <w:szCs w:val="28"/>
        </w:rPr>
        <w:t xml:space="preserve"> руководствуясь Уставом </w:t>
      </w:r>
      <w:r>
        <w:rPr>
          <w:sz w:val="28"/>
          <w:szCs w:val="28"/>
        </w:rPr>
        <w:t>сельского поселения Челно-Вершины муниципального района Челно-Вершинский Самарской области</w:t>
      </w:r>
      <w:r w:rsidRPr="00951C7E">
        <w:rPr>
          <w:sz w:val="28"/>
          <w:szCs w:val="28"/>
        </w:rPr>
        <w:t xml:space="preserve">, </w:t>
      </w:r>
      <w:r>
        <w:rPr>
          <w:sz w:val="28"/>
          <w:szCs w:val="28"/>
        </w:rPr>
        <w:t>Собрание представителей сельского поселения</w:t>
      </w:r>
      <w:r w:rsidRPr="00951C7E">
        <w:rPr>
          <w:sz w:val="28"/>
          <w:szCs w:val="28"/>
        </w:rPr>
        <w:tab/>
      </w:r>
    </w:p>
    <w:p w:rsidR="00FC7F39" w:rsidRPr="00951C7E" w:rsidRDefault="00FC7F39" w:rsidP="003D6E44">
      <w:pPr>
        <w:pStyle w:val="52"/>
        <w:shd w:val="clear" w:color="auto" w:fill="auto"/>
        <w:tabs>
          <w:tab w:val="left" w:pos="10031"/>
        </w:tabs>
        <w:spacing w:line="240" w:lineRule="auto"/>
        <w:ind w:left="4380"/>
        <w:rPr>
          <w:rFonts w:ascii="Times New Roman" w:hAnsi="Times New Roman" w:cs="Times New Roman"/>
          <w:sz w:val="28"/>
          <w:szCs w:val="28"/>
        </w:rPr>
      </w:pPr>
      <w:r w:rsidRPr="00951C7E">
        <w:rPr>
          <w:rFonts w:ascii="Times New Roman" w:hAnsi="Times New Roman" w:cs="Times New Roman"/>
          <w:sz w:val="28"/>
          <w:szCs w:val="28"/>
        </w:rPr>
        <w:t>РЕШИЛ:</w:t>
      </w:r>
      <w:r w:rsidRPr="00951C7E">
        <w:rPr>
          <w:rFonts w:ascii="Times New Roman" w:hAnsi="Times New Roman" w:cs="Times New Roman"/>
          <w:sz w:val="28"/>
          <w:szCs w:val="28"/>
        </w:rPr>
        <w:tab/>
      </w:r>
    </w:p>
    <w:p w:rsidR="00FC7F39" w:rsidRPr="00951C7E" w:rsidRDefault="00FC7F39" w:rsidP="003D6E44">
      <w:pPr>
        <w:pStyle w:val="20"/>
        <w:shd w:val="clear" w:color="auto" w:fill="auto"/>
        <w:spacing w:before="0" w:after="0" w:line="240" w:lineRule="auto"/>
        <w:ind w:firstLine="760"/>
        <w:jc w:val="both"/>
        <w:rPr>
          <w:sz w:val="28"/>
          <w:szCs w:val="28"/>
        </w:rPr>
      </w:pPr>
      <w:r>
        <w:rPr>
          <w:sz w:val="28"/>
          <w:szCs w:val="28"/>
        </w:rPr>
        <w:t>1</w:t>
      </w:r>
      <w:r w:rsidRPr="00951C7E">
        <w:rPr>
          <w:sz w:val="28"/>
          <w:szCs w:val="28"/>
        </w:rPr>
        <w:t xml:space="preserve">. Утвердить Положение о муниципальном дорожном фонде </w:t>
      </w:r>
      <w:r>
        <w:rPr>
          <w:sz w:val="28"/>
          <w:szCs w:val="28"/>
        </w:rPr>
        <w:t xml:space="preserve"> сельского поселения Челно-Вершины </w:t>
      </w:r>
      <w:r w:rsidRPr="00951C7E">
        <w:rPr>
          <w:sz w:val="28"/>
          <w:szCs w:val="28"/>
        </w:rPr>
        <w:t xml:space="preserve">муниципального </w:t>
      </w:r>
      <w:r>
        <w:rPr>
          <w:sz w:val="28"/>
          <w:szCs w:val="28"/>
        </w:rPr>
        <w:t>района Челно-Вершинский Самарской области</w:t>
      </w:r>
      <w:r w:rsidRPr="00951C7E">
        <w:rPr>
          <w:sz w:val="28"/>
          <w:szCs w:val="28"/>
        </w:rPr>
        <w:t xml:space="preserve"> (приложение прилагается).</w:t>
      </w:r>
    </w:p>
    <w:p w:rsidR="00FC7F39" w:rsidRDefault="00FC7F39" w:rsidP="003D6E44">
      <w:pPr>
        <w:pStyle w:val="20"/>
        <w:shd w:val="clear" w:color="auto" w:fill="auto"/>
        <w:spacing w:before="0" w:after="0" w:line="240" w:lineRule="auto"/>
        <w:ind w:firstLine="760"/>
        <w:jc w:val="both"/>
        <w:rPr>
          <w:sz w:val="28"/>
          <w:szCs w:val="28"/>
        </w:rPr>
      </w:pPr>
      <w:r>
        <w:rPr>
          <w:sz w:val="28"/>
          <w:szCs w:val="28"/>
        </w:rPr>
        <w:t>2</w:t>
      </w:r>
      <w:r w:rsidRPr="00951C7E">
        <w:rPr>
          <w:sz w:val="28"/>
          <w:szCs w:val="28"/>
        </w:rPr>
        <w:t xml:space="preserve">. Настоящее решение </w:t>
      </w:r>
      <w:r>
        <w:rPr>
          <w:sz w:val="28"/>
          <w:szCs w:val="28"/>
        </w:rPr>
        <w:t xml:space="preserve"> опубликовать в газете «Официальный вестник» и разместить</w:t>
      </w:r>
      <w:r w:rsidRPr="00951C7E">
        <w:rPr>
          <w:sz w:val="28"/>
          <w:szCs w:val="28"/>
        </w:rPr>
        <w:t xml:space="preserve"> на официальном </w:t>
      </w:r>
      <w:r>
        <w:rPr>
          <w:sz w:val="28"/>
          <w:szCs w:val="28"/>
        </w:rPr>
        <w:t xml:space="preserve"> сайте сельского поселения Челно-Вершины в сети Интернет.</w:t>
      </w:r>
    </w:p>
    <w:p w:rsidR="00FC7F39" w:rsidRDefault="00842698" w:rsidP="003D6E44">
      <w:pPr>
        <w:pStyle w:val="20"/>
        <w:shd w:val="clear" w:color="auto" w:fill="auto"/>
        <w:tabs>
          <w:tab w:val="left" w:pos="9823"/>
        </w:tabs>
        <w:spacing w:before="0" w:after="0" w:line="240" w:lineRule="auto"/>
        <w:ind w:right="300" w:firstLine="760"/>
        <w:jc w:val="both"/>
        <w:rPr>
          <w:sz w:val="28"/>
          <w:szCs w:val="28"/>
        </w:rPr>
      </w:pPr>
      <w:r>
        <w:rPr>
          <w:sz w:val="28"/>
          <w:szCs w:val="28"/>
        </w:rPr>
        <w:t>3</w:t>
      </w:r>
      <w:r w:rsidR="00FC7F39" w:rsidRPr="00951C7E">
        <w:rPr>
          <w:sz w:val="28"/>
          <w:szCs w:val="28"/>
        </w:rPr>
        <w:t xml:space="preserve">. </w:t>
      </w:r>
      <w:proofErr w:type="gramStart"/>
      <w:r w:rsidR="00FC7F39" w:rsidRPr="00951C7E">
        <w:rPr>
          <w:sz w:val="28"/>
          <w:szCs w:val="28"/>
        </w:rPr>
        <w:t>Контроль за</w:t>
      </w:r>
      <w:proofErr w:type="gramEnd"/>
      <w:r w:rsidR="00FC7F39" w:rsidRPr="00951C7E">
        <w:rPr>
          <w:sz w:val="28"/>
          <w:szCs w:val="28"/>
        </w:rPr>
        <w:t xml:space="preserve"> исполнением данного решения возложить на постоянную комис</w:t>
      </w:r>
      <w:r w:rsidR="00FC7F39" w:rsidRPr="00951C7E">
        <w:rPr>
          <w:sz w:val="28"/>
          <w:szCs w:val="28"/>
        </w:rPr>
        <w:softHyphen/>
        <w:t xml:space="preserve">сию </w:t>
      </w:r>
      <w:r w:rsidR="00FC7F39">
        <w:rPr>
          <w:sz w:val="28"/>
          <w:szCs w:val="28"/>
        </w:rPr>
        <w:t>Собрания представителей сельского поселения Челно-Вершины</w:t>
      </w:r>
      <w:r w:rsidR="00FC7F39" w:rsidRPr="00951C7E">
        <w:rPr>
          <w:sz w:val="28"/>
          <w:szCs w:val="28"/>
        </w:rPr>
        <w:t xml:space="preserve"> по</w:t>
      </w:r>
      <w:r w:rsidR="00FC7F39">
        <w:rPr>
          <w:sz w:val="28"/>
          <w:szCs w:val="28"/>
        </w:rPr>
        <w:t xml:space="preserve"> вопросам экономического  развития, финансам и бюджету.</w:t>
      </w:r>
    </w:p>
    <w:p w:rsidR="00842698" w:rsidRDefault="00842698" w:rsidP="003D6E44">
      <w:pPr>
        <w:pStyle w:val="20"/>
        <w:shd w:val="clear" w:color="auto" w:fill="auto"/>
        <w:tabs>
          <w:tab w:val="left" w:pos="9823"/>
        </w:tabs>
        <w:spacing w:before="0" w:after="0" w:line="240" w:lineRule="auto"/>
        <w:ind w:right="300" w:firstLine="760"/>
        <w:jc w:val="both"/>
        <w:rPr>
          <w:sz w:val="28"/>
          <w:szCs w:val="28"/>
        </w:rPr>
      </w:pPr>
    </w:p>
    <w:p w:rsidR="003D6E44" w:rsidRPr="003D6E44" w:rsidRDefault="003D6E44" w:rsidP="003D6E44">
      <w:pPr>
        <w:pStyle w:val="a8"/>
        <w:rPr>
          <w:rStyle w:val="ab"/>
          <w:rFonts w:ascii="Times New Roman" w:hAnsi="Times New Roman" w:cs="Times New Roman"/>
          <w:i w:val="0"/>
          <w:iCs w:val="0"/>
          <w:sz w:val="28"/>
          <w:szCs w:val="28"/>
        </w:rPr>
      </w:pPr>
      <w:r w:rsidRPr="003D6E44">
        <w:rPr>
          <w:rStyle w:val="ab"/>
          <w:rFonts w:ascii="Times New Roman" w:hAnsi="Times New Roman" w:cs="Times New Roman"/>
          <w:i w:val="0"/>
          <w:sz w:val="28"/>
          <w:szCs w:val="28"/>
        </w:rPr>
        <w:t>Председатель Собрания представителей</w:t>
      </w:r>
    </w:p>
    <w:p w:rsidR="003D6E44" w:rsidRPr="003D6E44" w:rsidRDefault="003D6E44" w:rsidP="003D6E44">
      <w:pPr>
        <w:pStyle w:val="a8"/>
        <w:rPr>
          <w:rStyle w:val="ab"/>
          <w:rFonts w:ascii="Times New Roman" w:hAnsi="Times New Roman" w:cs="Times New Roman"/>
          <w:i w:val="0"/>
          <w:sz w:val="28"/>
          <w:szCs w:val="28"/>
        </w:rPr>
      </w:pPr>
      <w:r w:rsidRPr="003D6E44">
        <w:rPr>
          <w:rStyle w:val="ab"/>
          <w:rFonts w:ascii="Times New Roman" w:hAnsi="Times New Roman" w:cs="Times New Roman"/>
          <w:i w:val="0"/>
          <w:sz w:val="28"/>
          <w:szCs w:val="28"/>
        </w:rPr>
        <w:t xml:space="preserve">сельского поселения Челно-Вершины </w:t>
      </w:r>
    </w:p>
    <w:p w:rsidR="003D6E44" w:rsidRPr="003D6E44" w:rsidRDefault="003D6E44" w:rsidP="003D6E44">
      <w:pPr>
        <w:pStyle w:val="a8"/>
        <w:rPr>
          <w:rStyle w:val="ab"/>
          <w:rFonts w:ascii="Times New Roman" w:hAnsi="Times New Roman" w:cs="Times New Roman"/>
          <w:i w:val="0"/>
          <w:sz w:val="28"/>
          <w:szCs w:val="28"/>
        </w:rPr>
      </w:pPr>
      <w:r w:rsidRPr="003D6E44">
        <w:rPr>
          <w:rStyle w:val="ab"/>
          <w:rFonts w:ascii="Times New Roman" w:hAnsi="Times New Roman" w:cs="Times New Roman"/>
          <w:i w:val="0"/>
          <w:sz w:val="28"/>
          <w:szCs w:val="28"/>
        </w:rPr>
        <w:t>муниципального района Челно-Вершинский</w:t>
      </w:r>
    </w:p>
    <w:p w:rsidR="003D6E44" w:rsidRPr="003D6E44" w:rsidRDefault="003D6E44" w:rsidP="003D6E44">
      <w:pPr>
        <w:pStyle w:val="a8"/>
        <w:rPr>
          <w:rStyle w:val="ab"/>
          <w:rFonts w:ascii="Times New Roman" w:hAnsi="Times New Roman" w:cs="Times New Roman"/>
          <w:i w:val="0"/>
          <w:sz w:val="28"/>
          <w:szCs w:val="28"/>
        </w:rPr>
      </w:pPr>
      <w:r w:rsidRPr="003D6E44">
        <w:rPr>
          <w:rStyle w:val="ab"/>
          <w:rFonts w:ascii="Times New Roman" w:hAnsi="Times New Roman" w:cs="Times New Roman"/>
          <w:i w:val="0"/>
          <w:sz w:val="28"/>
          <w:szCs w:val="28"/>
        </w:rPr>
        <w:t>Самарской области</w:t>
      </w:r>
      <w:r w:rsidRPr="003D6E44">
        <w:rPr>
          <w:rStyle w:val="ab"/>
          <w:rFonts w:ascii="Times New Roman" w:hAnsi="Times New Roman" w:cs="Times New Roman"/>
          <w:i w:val="0"/>
          <w:sz w:val="28"/>
          <w:szCs w:val="28"/>
        </w:rPr>
        <w:tab/>
      </w:r>
      <w:r w:rsidRPr="003D6E44">
        <w:rPr>
          <w:rStyle w:val="ab"/>
          <w:rFonts w:ascii="Times New Roman" w:hAnsi="Times New Roman" w:cs="Times New Roman"/>
          <w:i w:val="0"/>
          <w:sz w:val="28"/>
          <w:szCs w:val="28"/>
        </w:rPr>
        <w:tab/>
      </w:r>
      <w:r w:rsidRPr="003D6E44">
        <w:rPr>
          <w:rStyle w:val="ab"/>
          <w:rFonts w:ascii="Times New Roman" w:hAnsi="Times New Roman" w:cs="Times New Roman"/>
          <w:i w:val="0"/>
          <w:sz w:val="28"/>
          <w:szCs w:val="28"/>
        </w:rPr>
        <w:tab/>
      </w:r>
      <w:r w:rsidRPr="003D6E44">
        <w:rPr>
          <w:rStyle w:val="ab"/>
          <w:rFonts w:ascii="Times New Roman" w:hAnsi="Times New Roman" w:cs="Times New Roman"/>
          <w:i w:val="0"/>
          <w:sz w:val="28"/>
          <w:szCs w:val="28"/>
        </w:rPr>
        <w:tab/>
      </w:r>
      <w:r w:rsidRPr="003D6E44">
        <w:rPr>
          <w:rStyle w:val="ab"/>
          <w:rFonts w:ascii="Times New Roman" w:hAnsi="Times New Roman" w:cs="Times New Roman"/>
          <w:i w:val="0"/>
          <w:sz w:val="28"/>
          <w:szCs w:val="28"/>
        </w:rPr>
        <w:tab/>
      </w:r>
      <w:r w:rsidRPr="003D6E44">
        <w:rPr>
          <w:rStyle w:val="ab"/>
          <w:rFonts w:ascii="Times New Roman" w:hAnsi="Times New Roman" w:cs="Times New Roman"/>
          <w:i w:val="0"/>
          <w:sz w:val="28"/>
          <w:szCs w:val="28"/>
        </w:rPr>
        <w:tab/>
      </w:r>
      <w:r w:rsidRPr="003D6E44">
        <w:rPr>
          <w:rStyle w:val="ab"/>
          <w:rFonts w:ascii="Times New Roman" w:hAnsi="Times New Roman" w:cs="Times New Roman"/>
          <w:i w:val="0"/>
          <w:sz w:val="28"/>
          <w:szCs w:val="28"/>
        </w:rPr>
        <w:tab/>
        <w:t xml:space="preserve">А.В. Буйволов </w:t>
      </w:r>
    </w:p>
    <w:p w:rsidR="003D6E44" w:rsidRPr="00B538AB" w:rsidRDefault="003D6E44" w:rsidP="003D6E44">
      <w:pPr>
        <w:pStyle w:val="a8"/>
        <w:rPr>
          <w:rFonts w:ascii="Times New Roman" w:hAnsi="Times New Roman" w:cs="Times New Roman"/>
          <w:sz w:val="28"/>
          <w:szCs w:val="28"/>
        </w:rPr>
      </w:pPr>
    </w:p>
    <w:p w:rsidR="003D6E44" w:rsidRDefault="003D6E44" w:rsidP="003D6E44">
      <w:pPr>
        <w:pStyle w:val="a8"/>
        <w:rPr>
          <w:rFonts w:ascii="Times New Roman" w:hAnsi="Times New Roman" w:cs="Times New Roman"/>
          <w:sz w:val="28"/>
          <w:szCs w:val="28"/>
        </w:rPr>
      </w:pPr>
      <w:r w:rsidRPr="000A11E5">
        <w:rPr>
          <w:rFonts w:ascii="Times New Roman" w:hAnsi="Times New Roman" w:cs="Times New Roman"/>
          <w:sz w:val="28"/>
          <w:szCs w:val="28"/>
        </w:rPr>
        <w:t>Глава сельского поселения</w:t>
      </w:r>
    </w:p>
    <w:p w:rsidR="003D6E44" w:rsidRDefault="003D6E44" w:rsidP="003D6E44">
      <w:r w:rsidRPr="000A11E5">
        <w:rPr>
          <w:sz w:val="28"/>
          <w:szCs w:val="28"/>
        </w:rPr>
        <w:t xml:space="preserve"> Челно-Вершины</w:t>
      </w:r>
      <w:r>
        <w:rPr>
          <w:sz w:val="28"/>
          <w:szCs w:val="28"/>
        </w:rPr>
        <w:t xml:space="preserve">                                                                       С.А. Ухтверов                                                                </w:t>
      </w:r>
    </w:p>
    <w:p w:rsidR="003D6E44" w:rsidRDefault="00243913" w:rsidP="003D6E44">
      <w:r>
        <w:rPr>
          <w:noProof/>
          <w:sz w:val="22"/>
          <w:szCs w:val="22"/>
          <w:lang w:eastAsia="en-US"/>
        </w:rPr>
        <w:lastRenderedPageBreak/>
        <w:pict>
          <v:shape id="_x0000_s1027" type="#_x0000_t202" style="position:absolute;margin-left:299.95pt;margin-top:-20.9pt;width:205.35pt;height:103.8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27;mso-fit-shape-to-text:t">
              <w:txbxContent>
                <w:p w:rsidR="00B95224" w:rsidRDefault="00B95224">
                  <w:pPr>
                    <w:rPr>
                      <w:sz w:val="28"/>
                      <w:szCs w:val="28"/>
                    </w:rPr>
                  </w:pPr>
                  <w:r w:rsidRPr="00C842C9">
                    <w:rPr>
                      <w:sz w:val="28"/>
                      <w:szCs w:val="28"/>
                    </w:rPr>
                    <w:t>ПРИЛОЖЕНИЕ</w:t>
                  </w:r>
                  <w:r w:rsidRPr="00B95224">
                    <w:rPr>
                      <w:sz w:val="28"/>
                      <w:szCs w:val="28"/>
                    </w:rPr>
                    <w:t xml:space="preserve"> </w:t>
                  </w:r>
                </w:p>
                <w:p w:rsidR="00B95224" w:rsidRDefault="00B95224">
                  <w:r w:rsidRPr="00C842C9">
                    <w:rPr>
                      <w:sz w:val="28"/>
                      <w:szCs w:val="28"/>
                    </w:rPr>
                    <w:t>к решению  Собрания</w:t>
                  </w:r>
                  <w:r w:rsidRPr="00B95224">
                    <w:rPr>
                      <w:sz w:val="28"/>
                      <w:szCs w:val="28"/>
                    </w:rPr>
                    <w:t xml:space="preserve"> </w:t>
                  </w:r>
                  <w:r w:rsidRPr="00C842C9">
                    <w:rPr>
                      <w:sz w:val="28"/>
                      <w:szCs w:val="28"/>
                    </w:rPr>
                    <w:t>представителей</w:t>
                  </w:r>
                  <w:r w:rsidRPr="00B95224">
                    <w:rPr>
                      <w:sz w:val="28"/>
                      <w:szCs w:val="28"/>
                    </w:rPr>
                    <w:t xml:space="preserve"> </w:t>
                  </w:r>
                  <w:r w:rsidRPr="00C842C9">
                    <w:rPr>
                      <w:sz w:val="28"/>
                      <w:szCs w:val="28"/>
                    </w:rPr>
                    <w:t xml:space="preserve">сельского поселения  Челно-Вершины   от  </w:t>
                  </w:r>
                  <w:r w:rsidR="006072B8">
                    <w:rPr>
                      <w:sz w:val="28"/>
                      <w:szCs w:val="28"/>
                    </w:rPr>
                    <w:t>28</w:t>
                  </w:r>
                  <w:r w:rsidRPr="00C842C9">
                    <w:rPr>
                      <w:sz w:val="28"/>
                      <w:szCs w:val="28"/>
                    </w:rPr>
                    <w:t xml:space="preserve"> </w:t>
                  </w:r>
                  <w:r>
                    <w:rPr>
                      <w:sz w:val="28"/>
                      <w:szCs w:val="28"/>
                    </w:rPr>
                    <w:t>декабря 2016 года №</w:t>
                  </w:r>
                  <w:r w:rsidR="006072B8">
                    <w:rPr>
                      <w:sz w:val="28"/>
                      <w:szCs w:val="28"/>
                    </w:rPr>
                    <w:t xml:space="preserve"> </w:t>
                  </w:r>
                  <w:r w:rsidR="00CB384C">
                    <w:rPr>
                      <w:sz w:val="28"/>
                      <w:szCs w:val="28"/>
                    </w:rPr>
                    <w:t>59</w:t>
                  </w:r>
                </w:p>
              </w:txbxContent>
            </v:textbox>
          </v:shape>
        </w:pict>
      </w:r>
    </w:p>
    <w:p w:rsidR="00B95224" w:rsidRDefault="00FC7F39" w:rsidP="00FC7F39">
      <w:pPr>
        <w:pStyle w:val="40"/>
        <w:shd w:val="clear" w:color="auto" w:fill="auto"/>
        <w:spacing w:after="0" w:line="276" w:lineRule="auto"/>
        <w:ind w:left="6540"/>
        <w:jc w:val="left"/>
        <w:rPr>
          <w:sz w:val="28"/>
          <w:szCs w:val="28"/>
        </w:rPr>
      </w:pPr>
      <w:r w:rsidRPr="00C842C9">
        <w:rPr>
          <w:sz w:val="28"/>
          <w:szCs w:val="28"/>
        </w:rPr>
        <w:t xml:space="preserve"> </w:t>
      </w:r>
    </w:p>
    <w:p w:rsidR="00B95224" w:rsidRDefault="00B95224" w:rsidP="00FC7F39">
      <w:pPr>
        <w:jc w:val="center"/>
        <w:rPr>
          <w:b/>
          <w:sz w:val="28"/>
          <w:szCs w:val="28"/>
        </w:rPr>
      </w:pPr>
      <w:bookmarkStart w:id="0" w:name="bookmark1"/>
    </w:p>
    <w:p w:rsidR="00B95224" w:rsidRDefault="00B95224" w:rsidP="00FC7F39">
      <w:pPr>
        <w:jc w:val="center"/>
        <w:rPr>
          <w:b/>
          <w:sz w:val="28"/>
          <w:szCs w:val="28"/>
        </w:rPr>
      </w:pPr>
    </w:p>
    <w:p w:rsidR="00B95224" w:rsidRDefault="00B95224" w:rsidP="00FC7F39">
      <w:pPr>
        <w:jc w:val="center"/>
        <w:rPr>
          <w:b/>
          <w:sz w:val="28"/>
          <w:szCs w:val="28"/>
        </w:rPr>
      </w:pPr>
    </w:p>
    <w:p w:rsidR="00B95224" w:rsidRDefault="00B95224" w:rsidP="00FC7F39">
      <w:pPr>
        <w:jc w:val="center"/>
        <w:rPr>
          <w:b/>
          <w:sz w:val="28"/>
          <w:szCs w:val="28"/>
        </w:rPr>
      </w:pPr>
    </w:p>
    <w:p w:rsidR="00B95224" w:rsidRDefault="00B95224" w:rsidP="00FC7F39">
      <w:pPr>
        <w:jc w:val="center"/>
        <w:rPr>
          <w:b/>
          <w:sz w:val="28"/>
          <w:szCs w:val="28"/>
        </w:rPr>
      </w:pPr>
    </w:p>
    <w:p w:rsidR="00FC7F39" w:rsidRPr="00FC7F39" w:rsidRDefault="00FC7F39" w:rsidP="00FC7F39">
      <w:pPr>
        <w:jc w:val="center"/>
        <w:rPr>
          <w:b/>
          <w:sz w:val="28"/>
          <w:szCs w:val="28"/>
        </w:rPr>
      </w:pPr>
      <w:r>
        <w:rPr>
          <w:b/>
          <w:sz w:val="28"/>
          <w:szCs w:val="28"/>
        </w:rPr>
        <w:t xml:space="preserve">ПОЛОЖЕНИЕ О МУНИЦИПАЛЬНОМ ДОРОЖНОМ ФОНДЕ </w:t>
      </w:r>
      <w:bookmarkStart w:id="1" w:name="_GoBack"/>
      <w:bookmarkEnd w:id="1"/>
      <w:r>
        <w:rPr>
          <w:b/>
          <w:sz w:val="28"/>
          <w:szCs w:val="28"/>
        </w:rPr>
        <w:t>СЕЛЬСКОГО ПОСЕЛЕНИЯ ЧЕЛНО-ВЕРШИНЫ, А ТАКЖЕ ПОРЯДКЕ ЕГО ФОРМИРОВАНИЯ И ИСПОЛЬЗОВАНИЯ</w:t>
      </w:r>
    </w:p>
    <w:bookmarkEnd w:id="0"/>
    <w:p w:rsidR="00FC7F39" w:rsidRPr="00951C7E" w:rsidRDefault="00FC7F39" w:rsidP="00FC7F39">
      <w:pPr>
        <w:pStyle w:val="22"/>
        <w:shd w:val="clear" w:color="auto" w:fill="auto"/>
        <w:spacing w:before="0" w:line="276" w:lineRule="auto"/>
        <w:ind w:right="20" w:firstLine="0"/>
        <w:rPr>
          <w:sz w:val="28"/>
          <w:szCs w:val="28"/>
        </w:rPr>
      </w:pPr>
    </w:p>
    <w:p w:rsidR="005C77E9" w:rsidRDefault="005C77E9" w:rsidP="00A34F9D">
      <w:pPr>
        <w:pStyle w:val="ConsTitle"/>
        <w:widowControl/>
        <w:numPr>
          <w:ilvl w:val="0"/>
          <w:numId w:val="1"/>
        </w:numPr>
        <w:ind w:right="0"/>
        <w:jc w:val="center"/>
        <w:rPr>
          <w:rFonts w:ascii="Times New Roman" w:hAnsi="Times New Roman" w:cs="Times New Roman"/>
          <w:sz w:val="28"/>
          <w:szCs w:val="28"/>
        </w:rPr>
      </w:pPr>
      <w:r w:rsidRPr="00B95224">
        <w:rPr>
          <w:rFonts w:ascii="Times New Roman" w:hAnsi="Times New Roman" w:cs="Times New Roman"/>
          <w:sz w:val="28"/>
          <w:szCs w:val="28"/>
        </w:rPr>
        <w:t>Общие положения</w:t>
      </w:r>
    </w:p>
    <w:p w:rsidR="00A34F9D" w:rsidRPr="00B95224" w:rsidRDefault="00A34F9D" w:rsidP="00A34F9D">
      <w:pPr>
        <w:pStyle w:val="ConsTitle"/>
        <w:widowControl/>
        <w:ind w:left="720" w:right="0"/>
        <w:rPr>
          <w:rFonts w:ascii="Times New Roman" w:hAnsi="Times New Roman" w:cs="Times New Roman"/>
          <w:sz w:val="28"/>
          <w:szCs w:val="28"/>
        </w:rPr>
      </w:pPr>
    </w:p>
    <w:p w:rsidR="005C77E9" w:rsidRPr="0075104E" w:rsidRDefault="005C77E9" w:rsidP="00A34F9D">
      <w:pPr>
        <w:spacing w:line="276" w:lineRule="auto"/>
        <w:ind w:firstLine="709"/>
        <w:jc w:val="both"/>
        <w:rPr>
          <w:bCs/>
          <w:sz w:val="28"/>
          <w:szCs w:val="28"/>
        </w:rPr>
      </w:pPr>
      <w:r w:rsidRPr="0075104E">
        <w:rPr>
          <w:sz w:val="28"/>
          <w:szCs w:val="28"/>
        </w:rPr>
        <w:t xml:space="preserve">1.1. Настоящее Положение разработано в соответствии с </w:t>
      </w:r>
      <w:r w:rsidRPr="0075104E">
        <w:rPr>
          <w:sz w:val="28"/>
          <w:szCs w:val="28"/>
        </w:rPr>
        <w:br/>
      </w:r>
      <w:r w:rsidRPr="0075104E">
        <w:rPr>
          <w:bCs/>
          <w:sz w:val="28"/>
          <w:szCs w:val="28"/>
        </w:rPr>
        <w:t>пунктом 5 статьи 179</w:t>
      </w:r>
      <w:r w:rsidRPr="0075104E">
        <w:rPr>
          <w:bCs/>
          <w:sz w:val="28"/>
          <w:szCs w:val="28"/>
          <w:vertAlign w:val="superscript"/>
        </w:rPr>
        <w:t xml:space="preserve">4 </w:t>
      </w:r>
      <w:r w:rsidRPr="0075104E">
        <w:rPr>
          <w:bCs/>
          <w:sz w:val="28"/>
          <w:szCs w:val="28"/>
        </w:rPr>
        <w:t>Бюджетного кодекса</w:t>
      </w:r>
      <w:r w:rsidRPr="0075104E">
        <w:rPr>
          <w:bCs/>
          <w:sz w:val="28"/>
          <w:szCs w:val="28"/>
          <w:vertAlign w:val="superscript"/>
        </w:rPr>
        <w:t xml:space="preserve"> </w:t>
      </w:r>
      <w:r w:rsidRPr="0075104E">
        <w:rPr>
          <w:bCs/>
          <w:sz w:val="28"/>
          <w:szCs w:val="28"/>
        </w:rPr>
        <w:t>Российской Федерации и определяет порядок формирования и использования бюджетных ассигнований дорожного фонда</w:t>
      </w:r>
      <w:r w:rsidRPr="0075104E">
        <w:rPr>
          <w:sz w:val="28"/>
          <w:szCs w:val="28"/>
        </w:rPr>
        <w:t xml:space="preserve"> </w:t>
      </w:r>
      <w:r w:rsidR="00C72D9D">
        <w:rPr>
          <w:sz w:val="28"/>
          <w:szCs w:val="28"/>
        </w:rPr>
        <w:t>сельского поселения Челно-Вершины муниципального района Челно-Вершинский Самарской области</w:t>
      </w:r>
      <w:r w:rsidR="00A34F9D">
        <w:rPr>
          <w:sz w:val="28"/>
          <w:szCs w:val="28"/>
        </w:rPr>
        <w:t xml:space="preserve"> </w:t>
      </w:r>
      <w:r w:rsidRPr="0075104E">
        <w:rPr>
          <w:sz w:val="28"/>
          <w:szCs w:val="28"/>
        </w:rPr>
        <w:t>(далее – дорожный фонд)</w:t>
      </w:r>
      <w:r w:rsidRPr="0075104E">
        <w:rPr>
          <w:bCs/>
          <w:sz w:val="28"/>
          <w:szCs w:val="28"/>
        </w:rPr>
        <w:t>.</w:t>
      </w:r>
      <w:r w:rsidRPr="0075104E">
        <w:rPr>
          <w:rStyle w:val="a7"/>
          <w:sz w:val="28"/>
          <w:szCs w:val="28"/>
        </w:rPr>
        <w:t xml:space="preserve"> </w:t>
      </w:r>
      <w:r w:rsidRPr="0075104E">
        <w:rPr>
          <w:rStyle w:val="a7"/>
          <w:sz w:val="28"/>
          <w:szCs w:val="28"/>
        </w:rPr>
        <w:footnoteReference w:id="1"/>
      </w:r>
    </w:p>
    <w:p w:rsidR="005C77E9" w:rsidRPr="0075104E" w:rsidRDefault="005C77E9" w:rsidP="00A34F9D">
      <w:pPr>
        <w:spacing w:line="276" w:lineRule="auto"/>
        <w:ind w:firstLine="709"/>
        <w:jc w:val="both"/>
        <w:rPr>
          <w:sz w:val="28"/>
          <w:szCs w:val="28"/>
        </w:rPr>
      </w:pPr>
      <w:r w:rsidRPr="0075104E">
        <w:rPr>
          <w:bCs/>
          <w:sz w:val="28"/>
          <w:szCs w:val="28"/>
        </w:rPr>
        <w:t xml:space="preserve">1.2. Дорожный фонд – часть средств бюджета </w:t>
      </w:r>
      <w:r w:rsidR="00C72D9D">
        <w:rPr>
          <w:sz w:val="28"/>
          <w:szCs w:val="28"/>
        </w:rPr>
        <w:t>сельского поселения Челно-Вершины муниципального района Челно-Вершинский Самарской области</w:t>
      </w:r>
      <w:proofErr w:type="gramStart"/>
      <w:r w:rsidR="00C72D9D" w:rsidRPr="0075104E">
        <w:rPr>
          <w:sz w:val="28"/>
          <w:szCs w:val="28"/>
        </w:rPr>
        <w:t xml:space="preserve"> </w:t>
      </w:r>
      <w:r w:rsidRPr="0075104E">
        <w:rPr>
          <w:sz w:val="28"/>
          <w:szCs w:val="28"/>
        </w:rPr>
        <w:t>,</w:t>
      </w:r>
      <w:proofErr w:type="gramEnd"/>
      <w:r w:rsidRPr="0075104E">
        <w:rPr>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w:t>
      </w:r>
      <w:r w:rsidR="00C72D9D">
        <w:rPr>
          <w:sz w:val="28"/>
          <w:szCs w:val="28"/>
        </w:rPr>
        <w:t xml:space="preserve"> сельского поселения Челно-Вершины</w:t>
      </w:r>
      <w:r w:rsidRPr="0075104E">
        <w:rPr>
          <w:rStyle w:val="a7"/>
          <w:sz w:val="28"/>
          <w:szCs w:val="28"/>
        </w:rPr>
        <w:footnoteReference w:id="2"/>
      </w:r>
      <w:r w:rsidRPr="0075104E">
        <w:rPr>
          <w:sz w:val="28"/>
          <w:szCs w:val="28"/>
        </w:rPr>
        <w:t xml:space="preserve"> </w:t>
      </w:r>
      <w:r w:rsidRPr="0075104E">
        <w:rPr>
          <w:sz w:val="28"/>
          <w:szCs w:val="28"/>
        </w:rPr>
        <w:br/>
        <w:t xml:space="preserve">(далее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 </w:t>
      </w:r>
      <w:r w:rsidR="00C72D9D">
        <w:rPr>
          <w:sz w:val="28"/>
          <w:szCs w:val="28"/>
        </w:rPr>
        <w:t>сельского поселения Челно-Вершины</w:t>
      </w:r>
      <w:r w:rsidRPr="0075104E">
        <w:rPr>
          <w:sz w:val="28"/>
          <w:szCs w:val="28"/>
        </w:rPr>
        <w:t xml:space="preserve"> (далее – дорожная деятельность).</w:t>
      </w:r>
    </w:p>
    <w:p w:rsidR="005C77E9" w:rsidRPr="0075104E" w:rsidRDefault="005C77E9" w:rsidP="00A34F9D">
      <w:pPr>
        <w:tabs>
          <w:tab w:val="left" w:pos="1080"/>
        </w:tabs>
        <w:spacing w:line="276" w:lineRule="auto"/>
        <w:ind w:firstLine="709"/>
        <w:jc w:val="both"/>
        <w:rPr>
          <w:sz w:val="28"/>
          <w:szCs w:val="28"/>
        </w:rPr>
      </w:pPr>
    </w:p>
    <w:p w:rsidR="005C77E9" w:rsidRPr="0075104E" w:rsidRDefault="005C77E9" w:rsidP="00A34F9D">
      <w:pPr>
        <w:tabs>
          <w:tab w:val="left" w:pos="1080"/>
        </w:tabs>
        <w:spacing w:line="276" w:lineRule="auto"/>
        <w:ind w:firstLine="709"/>
        <w:jc w:val="center"/>
        <w:rPr>
          <w:b/>
          <w:sz w:val="28"/>
          <w:szCs w:val="28"/>
        </w:rPr>
      </w:pPr>
      <w:r w:rsidRPr="0075104E">
        <w:rPr>
          <w:b/>
          <w:sz w:val="28"/>
          <w:szCs w:val="28"/>
        </w:rPr>
        <w:t>2. Порядок формирования дорожного фонда</w:t>
      </w:r>
    </w:p>
    <w:p w:rsidR="005C77E9" w:rsidRPr="0075104E" w:rsidRDefault="005C77E9" w:rsidP="00A34F9D">
      <w:pPr>
        <w:tabs>
          <w:tab w:val="left" w:pos="1080"/>
        </w:tabs>
        <w:spacing w:line="276" w:lineRule="auto"/>
        <w:ind w:firstLine="709"/>
        <w:jc w:val="center"/>
        <w:rPr>
          <w:sz w:val="28"/>
          <w:szCs w:val="28"/>
        </w:rPr>
      </w:pPr>
    </w:p>
    <w:p w:rsidR="005C77E9" w:rsidRPr="0075104E" w:rsidRDefault="005C77E9" w:rsidP="00A34F9D">
      <w:pPr>
        <w:tabs>
          <w:tab w:val="left" w:pos="1080"/>
        </w:tabs>
        <w:spacing w:line="276" w:lineRule="auto"/>
        <w:ind w:firstLine="709"/>
        <w:jc w:val="both"/>
        <w:rPr>
          <w:sz w:val="28"/>
          <w:szCs w:val="28"/>
        </w:rPr>
      </w:pPr>
      <w:r w:rsidRPr="0075104E">
        <w:rPr>
          <w:sz w:val="28"/>
          <w:szCs w:val="28"/>
        </w:rPr>
        <w:t>2.1. Объем бюджетных ассигнований дорожного фонда утверждается решением</w:t>
      </w:r>
      <w:r w:rsidR="00C72D9D">
        <w:rPr>
          <w:sz w:val="28"/>
          <w:szCs w:val="28"/>
        </w:rPr>
        <w:t xml:space="preserve"> Собрания </w:t>
      </w:r>
      <w:r w:rsidR="00C310C3">
        <w:rPr>
          <w:sz w:val="28"/>
          <w:szCs w:val="28"/>
        </w:rPr>
        <w:t>представителей сельского поселения Челно-Вершины</w:t>
      </w:r>
      <w:r w:rsidRPr="0075104E">
        <w:rPr>
          <w:sz w:val="28"/>
          <w:szCs w:val="28"/>
        </w:rPr>
        <w:t xml:space="preserve"> о бюджете </w:t>
      </w:r>
      <w:r w:rsidR="00C310C3">
        <w:rPr>
          <w:sz w:val="28"/>
          <w:szCs w:val="28"/>
        </w:rPr>
        <w:t>сельского поселения Челно-Вершины</w:t>
      </w:r>
      <w:r w:rsidRPr="0075104E">
        <w:rPr>
          <w:sz w:val="28"/>
          <w:szCs w:val="28"/>
        </w:rPr>
        <w:t xml:space="preserve"> на очередной финансовый год  в размере не менее прогнозируемого объема доходов, подлежащих зачислению в бюджет </w:t>
      </w:r>
      <w:r w:rsidR="00A62AE7">
        <w:rPr>
          <w:sz w:val="28"/>
          <w:szCs w:val="28"/>
        </w:rPr>
        <w:t xml:space="preserve"> сельского поселения Челно-Вершины</w:t>
      </w:r>
      <w:r w:rsidRPr="0075104E">
        <w:rPr>
          <w:sz w:val="28"/>
          <w:szCs w:val="28"/>
        </w:rPr>
        <w:t xml:space="preserve"> </w:t>
      </w:r>
      <w:proofErr w:type="gramStart"/>
      <w:r w:rsidRPr="0075104E">
        <w:rPr>
          <w:sz w:val="28"/>
          <w:szCs w:val="28"/>
        </w:rPr>
        <w:t>от</w:t>
      </w:r>
      <w:proofErr w:type="gramEnd"/>
      <w:r w:rsidRPr="0075104E">
        <w:rPr>
          <w:sz w:val="28"/>
          <w:szCs w:val="28"/>
        </w:rPr>
        <w:t>:</w:t>
      </w:r>
    </w:p>
    <w:p w:rsidR="005C77E9" w:rsidRPr="0075104E" w:rsidRDefault="005C77E9" w:rsidP="00A34F9D">
      <w:pPr>
        <w:spacing w:line="276" w:lineRule="auto"/>
        <w:ind w:firstLine="709"/>
        <w:jc w:val="both"/>
        <w:rPr>
          <w:sz w:val="28"/>
          <w:szCs w:val="28"/>
        </w:rPr>
      </w:pPr>
      <w:r w:rsidRPr="0075104E">
        <w:rPr>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sidRPr="0075104E">
        <w:rPr>
          <w:sz w:val="28"/>
          <w:szCs w:val="28"/>
        </w:rPr>
        <w:t>инжекторных</w:t>
      </w:r>
      <w:proofErr w:type="spellEnd"/>
      <w:r w:rsidRPr="0075104E">
        <w:rPr>
          <w:sz w:val="28"/>
          <w:szCs w:val="28"/>
        </w:rPr>
        <w:t>) двигателей, производимые на территории Российской Федерации;</w:t>
      </w:r>
      <w:r w:rsidRPr="0075104E">
        <w:rPr>
          <w:rStyle w:val="a7"/>
          <w:sz w:val="28"/>
          <w:szCs w:val="28"/>
        </w:rPr>
        <w:footnoteReference w:id="3"/>
      </w:r>
    </w:p>
    <w:p w:rsidR="005C77E9" w:rsidRPr="0075104E" w:rsidRDefault="005C77E9" w:rsidP="00A34F9D">
      <w:pPr>
        <w:spacing w:line="276" w:lineRule="auto"/>
        <w:ind w:firstLine="539"/>
        <w:jc w:val="both"/>
        <w:rPr>
          <w:sz w:val="28"/>
          <w:szCs w:val="28"/>
        </w:rPr>
      </w:pPr>
      <w:r w:rsidRPr="0075104E">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5C77E9" w:rsidRPr="0075104E" w:rsidRDefault="005C77E9" w:rsidP="00A34F9D">
      <w:pPr>
        <w:pStyle w:val="ConsPlusNormal"/>
        <w:spacing w:line="276" w:lineRule="auto"/>
        <w:ind w:firstLine="0"/>
        <w:jc w:val="both"/>
        <w:rPr>
          <w:rFonts w:ascii="Times New Roman" w:hAnsi="Times New Roman" w:cs="Times New Roman"/>
          <w:sz w:val="28"/>
          <w:szCs w:val="28"/>
        </w:rPr>
      </w:pPr>
      <w:r w:rsidRPr="0075104E">
        <w:rPr>
          <w:rFonts w:ascii="Times New Roman" w:hAnsi="Times New Roman" w:cs="Times New Roman"/>
          <w:sz w:val="28"/>
          <w:szCs w:val="28"/>
        </w:rPr>
        <w:t>- платы за оказание услуг по присоединению объектов дорожного сервиса к автомобильным дорогам;</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C77E9" w:rsidRPr="0075104E" w:rsidRDefault="005C77E9" w:rsidP="00A34F9D">
      <w:pPr>
        <w:spacing w:line="276" w:lineRule="auto"/>
        <w:ind w:firstLine="709"/>
        <w:jc w:val="both"/>
        <w:rPr>
          <w:bCs/>
          <w:sz w:val="28"/>
          <w:szCs w:val="28"/>
        </w:rPr>
      </w:pPr>
      <w:r w:rsidRPr="0075104E">
        <w:rPr>
          <w:bCs/>
          <w:sz w:val="28"/>
          <w:szCs w:val="28"/>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 xml:space="preserve">- денежных средств, поступающих от уплаты неустоек (штрафов, пеней), а также от возмещения убытков муниципального заказчика </w:t>
      </w:r>
      <w:r w:rsidR="00A62AE7">
        <w:rPr>
          <w:rFonts w:ascii="Times New Roman" w:hAnsi="Times New Roman" w:cs="Times New Roman"/>
          <w:sz w:val="28"/>
          <w:szCs w:val="28"/>
        </w:rPr>
        <w:t>сельского  поселения Челно-Вершины</w:t>
      </w:r>
      <w:r w:rsidRPr="0075104E">
        <w:rPr>
          <w:rFonts w:ascii="Times New Roman" w:hAnsi="Times New Roman" w:cs="Times New Roman"/>
          <w:sz w:val="28"/>
          <w:szCs w:val="28"/>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 xml:space="preserve">- платы </w:t>
      </w:r>
      <w:proofErr w:type="gramStart"/>
      <w:r w:rsidRPr="0075104E">
        <w:rPr>
          <w:rFonts w:ascii="Times New Roman" w:hAnsi="Times New Roman" w:cs="Times New Roman"/>
          <w:sz w:val="28"/>
          <w:szCs w:val="28"/>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5104E">
        <w:rPr>
          <w:rFonts w:ascii="Times New Roman" w:hAnsi="Times New Roman" w:cs="Times New Roman"/>
          <w:sz w:val="28"/>
          <w:szCs w:val="28"/>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 xml:space="preserve">- платы </w:t>
      </w:r>
      <w:proofErr w:type="gramStart"/>
      <w:r w:rsidRPr="0075104E">
        <w:rPr>
          <w:rFonts w:ascii="Times New Roman" w:hAnsi="Times New Roman" w:cs="Times New Roman"/>
          <w:sz w:val="28"/>
          <w:szCs w:val="28"/>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75104E">
        <w:rPr>
          <w:rFonts w:ascii="Times New Roman" w:hAnsi="Times New Roman" w:cs="Times New Roman"/>
          <w:sz w:val="28"/>
          <w:szCs w:val="28"/>
        </w:rPr>
        <w:t xml:space="preserve"> прокладки, переноса, переустройства инженерных коммуникаций, их эксплуатации;</w:t>
      </w:r>
    </w:p>
    <w:p w:rsidR="005C77E9" w:rsidRPr="0075104E" w:rsidRDefault="005C77E9" w:rsidP="00A34F9D">
      <w:pPr>
        <w:spacing w:line="276" w:lineRule="auto"/>
        <w:jc w:val="both"/>
        <w:rPr>
          <w:sz w:val="28"/>
          <w:szCs w:val="28"/>
        </w:rPr>
      </w:pPr>
      <w:r w:rsidRPr="0075104E">
        <w:rPr>
          <w:sz w:val="28"/>
          <w:szCs w:val="28"/>
        </w:rPr>
        <w:t xml:space="preserve">- денежных средств в виде субсидий и бюджетных кредитов, предоставленных </w:t>
      </w:r>
      <w:r w:rsidR="00211458">
        <w:rPr>
          <w:sz w:val="28"/>
          <w:szCs w:val="28"/>
        </w:rPr>
        <w:t xml:space="preserve"> </w:t>
      </w:r>
      <w:proofErr w:type="gramStart"/>
      <w:r w:rsidR="00211458">
        <w:rPr>
          <w:sz w:val="28"/>
          <w:szCs w:val="28"/>
        </w:rPr>
        <w:t>сельскому</w:t>
      </w:r>
      <w:proofErr w:type="gramEnd"/>
      <w:r w:rsidR="00211458">
        <w:rPr>
          <w:sz w:val="28"/>
          <w:szCs w:val="28"/>
        </w:rPr>
        <w:t xml:space="preserve"> поселения Челно-Вершины</w:t>
      </w:r>
      <w:r w:rsidRPr="0075104E">
        <w:rPr>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муниципальных дорожных фондов.</w:t>
      </w:r>
    </w:p>
    <w:p w:rsidR="005C77E9" w:rsidRPr="0075104E" w:rsidRDefault="005C77E9" w:rsidP="00A34F9D">
      <w:pPr>
        <w:tabs>
          <w:tab w:val="left" w:pos="1080"/>
        </w:tabs>
        <w:spacing w:line="276" w:lineRule="auto"/>
        <w:ind w:firstLine="709"/>
        <w:jc w:val="both"/>
        <w:rPr>
          <w:sz w:val="28"/>
          <w:szCs w:val="28"/>
        </w:rPr>
      </w:pPr>
      <w:r w:rsidRPr="0075104E">
        <w:rPr>
          <w:sz w:val="28"/>
          <w:szCs w:val="28"/>
        </w:rPr>
        <w:t>2.2. В случае превышения по итогам текущего финансового года фактических объемов поступающих доходов, установленных пунктом 2.1 настоящего Положения,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bookmarkStart w:id="2" w:name="Par44"/>
      <w:bookmarkEnd w:id="2"/>
      <w:r w:rsidRPr="0075104E">
        <w:rPr>
          <w:rFonts w:ascii="Times New Roman" w:hAnsi="Times New Roman" w:cs="Times New Roman"/>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w:t>
      </w:r>
      <w:r w:rsidRPr="000E360B">
        <w:rPr>
          <w:rFonts w:ascii="Times New Roman" w:hAnsi="Times New Roman" w:cs="Times New Roman"/>
          <w:sz w:val="28"/>
          <w:szCs w:val="28"/>
        </w:rPr>
        <w:t xml:space="preserve">соответствии с Бюджетным кодексом Российской Федерации, настоящим Положением, а также принятыми в </w:t>
      </w:r>
      <w:r w:rsidR="00211458">
        <w:rPr>
          <w:rFonts w:ascii="Times New Roman" w:hAnsi="Times New Roman" w:cs="Times New Roman"/>
          <w:sz w:val="28"/>
          <w:szCs w:val="28"/>
        </w:rPr>
        <w:t>сельском поселении Челно-Вершины</w:t>
      </w:r>
      <w:r w:rsidRPr="0075104E">
        <w:rPr>
          <w:rFonts w:ascii="Times New Roman" w:hAnsi="Times New Roman" w:cs="Times New Roman"/>
          <w:sz w:val="28"/>
          <w:szCs w:val="28"/>
        </w:rPr>
        <w:t xml:space="preserve"> муниципальными правовыми актами, утверждающими порядок составления местного бюджета</w:t>
      </w:r>
      <w:r>
        <w:rPr>
          <w:rFonts w:ascii="Times New Roman" w:hAnsi="Times New Roman" w:cs="Times New Roman"/>
          <w:sz w:val="28"/>
          <w:szCs w:val="28"/>
        </w:rPr>
        <w:t>.</w:t>
      </w:r>
    </w:p>
    <w:p w:rsidR="005C77E9" w:rsidRPr="0075104E" w:rsidRDefault="005C77E9" w:rsidP="00A34F9D">
      <w:pPr>
        <w:pStyle w:val="ConsPlusNormal"/>
        <w:spacing w:line="276" w:lineRule="auto"/>
        <w:ind w:firstLine="709"/>
        <w:jc w:val="center"/>
        <w:rPr>
          <w:rFonts w:ascii="Times New Roman" w:hAnsi="Times New Roman" w:cs="Times New Roman"/>
          <w:b/>
          <w:sz w:val="28"/>
          <w:szCs w:val="28"/>
        </w:rPr>
      </w:pPr>
    </w:p>
    <w:p w:rsidR="005C77E9" w:rsidRPr="0075104E" w:rsidRDefault="005C77E9" w:rsidP="00A34F9D">
      <w:pPr>
        <w:pStyle w:val="ConsPlusNormal"/>
        <w:spacing w:line="276" w:lineRule="auto"/>
        <w:ind w:firstLine="709"/>
        <w:jc w:val="center"/>
        <w:rPr>
          <w:rFonts w:ascii="Times New Roman" w:hAnsi="Times New Roman" w:cs="Times New Roman"/>
          <w:b/>
          <w:sz w:val="28"/>
          <w:szCs w:val="28"/>
        </w:rPr>
      </w:pPr>
      <w:r w:rsidRPr="0075104E">
        <w:rPr>
          <w:rFonts w:ascii="Times New Roman" w:hAnsi="Times New Roman" w:cs="Times New Roman"/>
          <w:b/>
          <w:sz w:val="28"/>
          <w:szCs w:val="28"/>
        </w:rPr>
        <w:t>3. Порядок использования средств дорожного фонда</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5C77E9" w:rsidRPr="0075104E"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w:t>
      </w:r>
      <w:r w:rsidR="008017E4">
        <w:rPr>
          <w:rFonts w:ascii="Times New Roman" w:hAnsi="Times New Roman" w:cs="Times New Roman"/>
          <w:sz w:val="28"/>
          <w:szCs w:val="28"/>
        </w:rPr>
        <w:t xml:space="preserve"> капитальный ремонт дорог</w:t>
      </w:r>
      <w:r w:rsidRPr="0075104E">
        <w:rPr>
          <w:rFonts w:ascii="Times New Roman" w:hAnsi="Times New Roman" w:cs="Times New Roman"/>
          <w:sz w:val="28"/>
          <w:szCs w:val="28"/>
        </w:rPr>
        <w:t>;</w:t>
      </w:r>
    </w:p>
    <w:p w:rsidR="005C77E9" w:rsidRPr="000E360B" w:rsidRDefault="005C77E9" w:rsidP="00A34F9D">
      <w:pPr>
        <w:pStyle w:val="ConsPlusNormal"/>
        <w:spacing w:line="276"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w:t>
      </w:r>
      <w:r w:rsidR="008017E4">
        <w:rPr>
          <w:rFonts w:ascii="Times New Roman" w:hAnsi="Times New Roman" w:cs="Times New Roman"/>
          <w:sz w:val="28"/>
          <w:szCs w:val="28"/>
        </w:rPr>
        <w:t>ремонт дорог</w:t>
      </w:r>
      <w:r w:rsidRPr="000E360B">
        <w:rPr>
          <w:rFonts w:ascii="Times New Roman" w:hAnsi="Times New Roman" w:cs="Times New Roman"/>
          <w:sz w:val="28"/>
          <w:szCs w:val="28"/>
        </w:rPr>
        <w:t>;</w:t>
      </w:r>
    </w:p>
    <w:p w:rsidR="005C77E9" w:rsidRPr="000E360B" w:rsidRDefault="005C77E9" w:rsidP="00A34F9D">
      <w:pPr>
        <w:pStyle w:val="ConsPlusNormal"/>
        <w:spacing w:line="276"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 </w:t>
      </w:r>
      <w:r w:rsidR="008017E4">
        <w:rPr>
          <w:rFonts w:ascii="Times New Roman" w:hAnsi="Times New Roman" w:cs="Times New Roman"/>
          <w:sz w:val="28"/>
          <w:szCs w:val="28"/>
        </w:rPr>
        <w:t>деятельность по содержанию дорог</w:t>
      </w:r>
      <w:r w:rsidRPr="000E360B">
        <w:rPr>
          <w:rFonts w:ascii="Times New Roman" w:hAnsi="Times New Roman" w:cs="Times New Roman"/>
          <w:sz w:val="28"/>
          <w:szCs w:val="28"/>
        </w:rPr>
        <w:t>;</w:t>
      </w:r>
    </w:p>
    <w:p w:rsidR="005C77E9" w:rsidRPr="000E360B" w:rsidRDefault="005C77E9" w:rsidP="00A34F9D">
      <w:pPr>
        <w:pStyle w:val="ConsPlusNormal"/>
        <w:spacing w:line="276"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 </w:t>
      </w:r>
      <w:r w:rsidR="008017E4">
        <w:rPr>
          <w:rFonts w:ascii="Times New Roman" w:hAnsi="Times New Roman" w:cs="Times New Roman"/>
          <w:sz w:val="28"/>
          <w:szCs w:val="28"/>
        </w:rPr>
        <w:t>строительство дорог</w:t>
      </w:r>
      <w:r w:rsidRPr="000E360B">
        <w:rPr>
          <w:rFonts w:ascii="Times New Roman" w:hAnsi="Times New Roman" w:cs="Times New Roman"/>
          <w:sz w:val="28"/>
          <w:szCs w:val="28"/>
        </w:rPr>
        <w:t>;</w:t>
      </w:r>
    </w:p>
    <w:p w:rsidR="005C77E9" w:rsidRDefault="005C77E9" w:rsidP="00A34F9D">
      <w:pPr>
        <w:pStyle w:val="ConsPlusNormal"/>
        <w:spacing w:line="276"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 </w:t>
      </w:r>
      <w:r w:rsidR="008017E4">
        <w:rPr>
          <w:rFonts w:ascii="Times New Roman" w:hAnsi="Times New Roman" w:cs="Times New Roman"/>
          <w:sz w:val="28"/>
          <w:szCs w:val="28"/>
        </w:rPr>
        <w:t>реконструкция дорог</w:t>
      </w:r>
      <w:r w:rsidRPr="000E360B">
        <w:rPr>
          <w:rFonts w:ascii="Times New Roman" w:hAnsi="Times New Roman" w:cs="Times New Roman"/>
          <w:sz w:val="28"/>
          <w:szCs w:val="28"/>
        </w:rPr>
        <w:t>;</w:t>
      </w:r>
    </w:p>
    <w:p w:rsidR="008017E4" w:rsidRDefault="008017E4" w:rsidP="00A34F9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разработка проектно- сметной документации)</w:t>
      </w:r>
    </w:p>
    <w:p w:rsidR="008017E4" w:rsidRDefault="008017E4" w:rsidP="00A34F9D">
      <w:pPr>
        <w:pStyle w:val="ConsPlusNormal"/>
        <w:spacing w:line="276"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 погашение задолженности по бюджетным кредитам, предоставленным </w:t>
      </w:r>
      <w:r>
        <w:rPr>
          <w:rFonts w:ascii="Times New Roman" w:hAnsi="Times New Roman" w:cs="Times New Roman"/>
          <w:sz w:val="28"/>
          <w:szCs w:val="28"/>
        </w:rPr>
        <w:t>сельскому поселению Челно-Вершины</w:t>
      </w:r>
      <w:r w:rsidRPr="000E360B">
        <w:rPr>
          <w:rFonts w:ascii="Times New Roman" w:hAnsi="Times New Roman" w:cs="Times New Roman"/>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указанных кредитов;</w:t>
      </w:r>
    </w:p>
    <w:p w:rsidR="008017E4" w:rsidRDefault="008017E4" w:rsidP="00A34F9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реконструкцию дорог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8017E4" w:rsidRPr="000E360B" w:rsidRDefault="008017E4" w:rsidP="00A34F9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капитальный ремонт и ремонт автомобильных дорог общего пользования населенных пунктов</w:t>
      </w:r>
    </w:p>
    <w:p w:rsidR="005C77E9" w:rsidRPr="000E360B" w:rsidRDefault="005C77E9" w:rsidP="00A34F9D">
      <w:pPr>
        <w:pStyle w:val="ConsPlusNormal"/>
        <w:spacing w:line="276" w:lineRule="auto"/>
        <w:ind w:firstLine="709"/>
        <w:jc w:val="both"/>
        <w:rPr>
          <w:rFonts w:ascii="Times New Roman" w:hAnsi="Times New Roman"/>
          <w:sz w:val="28"/>
          <w:szCs w:val="28"/>
        </w:rPr>
      </w:pPr>
      <w:r w:rsidRPr="000E360B">
        <w:rPr>
          <w:rFonts w:ascii="Times New Roman" w:hAnsi="Times New Roman" w:cs="Times New Roman"/>
          <w:sz w:val="28"/>
          <w:szCs w:val="28"/>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w:t>
      </w:r>
      <w:r w:rsidR="00F45E96">
        <w:rPr>
          <w:rFonts w:ascii="Times New Roman" w:hAnsi="Times New Roman" w:cs="Times New Roman"/>
          <w:sz w:val="28"/>
          <w:szCs w:val="28"/>
        </w:rPr>
        <w:t>сельского поселения Челно-Вершины</w:t>
      </w:r>
      <w:r w:rsidRPr="000E360B">
        <w:rPr>
          <w:rFonts w:ascii="Times New Roman" w:hAnsi="Times New Roman"/>
          <w:sz w:val="28"/>
          <w:szCs w:val="28"/>
        </w:rPr>
        <w:t>;</w:t>
      </w:r>
    </w:p>
    <w:p w:rsidR="005C77E9" w:rsidRPr="000E360B" w:rsidRDefault="005C77E9" w:rsidP="00A34F9D">
      <w:pPr>
        <w:pStyle w:val="ConsPlusNormal"/>
        <w:spacing w:line="276"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3.2. Конкретные направления расходования средств дорожного фонда определяются принимаемой в </w:t>
      </w:r>
      <w:r w:rsidR="00F45E96">
        <w:rPr>
          <w:rFonts w:ascii="Times New Roman" w:hAnsi="Times New Roman" w:cs="Times New Roman"/>
          <w:sz w:val="28"/>
          <w:szCs w:val="28"/>
        </w:rPr>
        <w:t>сельском поселении Челно-Вершины</w:t>
      </w:r>
      <w:r w:rsidRPr="000E360B">
        <w:rPr>
          <w:rFonts w:ascii="Times New Roman" w:hAnsi="Times New Roman" w:cs="Times New Roman"/>
          <w:sz w:val="28"/>
          <w:szCs w:val="28"/>
        </w:rPr>
        <w:t xml:space="preserve"> муниципальной программой.</w:t>
      </w:r>
    </w:p>
    <w:p w:rsidR="005C77E9" w:rsidRPr="000E360B" w:rsidRDefault="005C77E9" w:rsidP="00A34F9D">
      <w:pPr>
        <w:pStyle w:val="ConsPlusNormal"/>
        <w:spacing w:line="276"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3.3. 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0E360B">
          <w:rPr>
            <w:rFonts w:ascii="Times New Roman" w:hAnsi="Times New Roman" w:cs="Times New Roman"/>
            <w:sz w:val="28"/>
            <w:szCs w:val="28"/>
          </w:rPr>
          <w:t>пункте 3.1</w:t>
        </w:r>
      </w:hyperlink>
      <w:r w:rsidRPr="000E360B">
        <w:rPr>
          <w:rFonts w:ascii="Times New Roman" w:hAnsi="Times New Roman" w:cs="Times New Roman"/>
          <w:sz w:val="28"/>
          <w:szCs w:val="28"/>
        </w:rPr>
        <w:t xml:space="preserve"> настоящего Положения.</w:t>
      </w:r>
    </w:p>
    <w:p w:rsidR="005C77E9" w:rsidRPr="0075104E" w:rsidRDefault="005C77E9" w:rsidP="00A34F9D">
      <w:pPr>
        <w:spacing w:line="276" w:lineRule="auto"/>
        <w:ind w:firstLine="709"/>
        <w:jc w:val="both"/>
        <w:rPr>
          <w:sz w:val="28"/>
          <w:szCs w:val="28"/>
        </w:rPr>
      </w:pPr>
      <w:r w:rsidRPr="000E360B">
        <w:rPr>
          <w:sz w:val="28"/>
          <w:szCs w:val="28"/>
        </w:rPr>
        <w:t>3.4. Финансирование расходов средств дорожного фонда осуществляется в порядке исполнения местного бюджета по расходам</w:t>
      </w:r>
      <w:r w:rsidRPr="0075104E">
        <w:rPr>
          <w:sz w:val="28"/>
          <w:szCs w:val="28"/>
        </w:rPr>
        <w:t xml:space="preserve">, утвержденным </w:t>
      </w:r>
      <w:r w:rsidR="00EB40AE">
        <w:rPr>
          <w:sz w:val="28"/>
          <w:szCs w:val="28"/>
        </w:rPr>
        <w:t>Собранием представителей сельского поселения Челно-Вершины</w:t>
      </w:r>
      <w:r w:rsidRPr="0075104E">
        <w:rPr>
          <w:sz w:val="28"/>
          <w:szCs w:val="28"/>
        </w:rPr>
        <w:t>.</w:t>
      </w:r>
    </w:p>
    <w:p w:rsidR="005C77E9" w:rsidRPr="0075104E" w:rsidRDefault="005C77E9" w:rsidP="00A34F9D">
      <w:pPr>
        <w:spacing w:line="276" w:lineRule="auto"/>
        <w:ind w:firstLine="709"/>
        <w:jc w:val="both"/>
        <w:rPr>
          <w:sz w:val="28"/>
          <w:szCs w:val="28"/>
        </w:rPr>
      </w:pPr>
      <w:r w:rsidRPr="0075104E">
        <w:rPr>
          <w:sz w:val="28"/>
          <w:szCs w:val="28"/>
        </w:rPr>
        <w:t>3.5 Отчет об исполнении дорожного фонда включается в состав отчета об исполнении местного бюджета.</w:t>
      </w:r>
    </w:p>
    <w:p w:rsidR="005C77E9" w:rsidRPr="0075104E" w:rsidRDefault="005C77E9" w:rsidP="00A34F9D">
      <w:pPr>
        <w:spacing w:line="276" w:lineRule="auto"/>
        <w:ind w:firstLine="709"/>
        <w:jc w:val="both"/>
        <w:rPr>
          <w:sz w:val="28"/>
          <w:szCs w:val="28"/>
        </w:rPr>
      </w:pPr>
      <w:r w:rsidRPr="0075104E">
        <w:rPr>
          <w:sz w:val="28"/>
          <w:szCs w:val="28"/>
        </w:rPr>
        <w:t>Отчет об исполнении дорожного фонда представляется в разрезе утвержденных доходов и расходов дорожного фонда.</w:t>
      </w:r>
    </w:p>
    <w:p w:rsidR="00F45E96" w:rsidRDefault="005C77E9" w:rsidP="00A34F9D">
      <w:pPr>
        <w:spacing w:line="276" w:lineRule="auto"/>
        <w:ind w:firstLine="709"/>
        <w:jc w:val="both"/>
        <w:rPr>
          <w:rFonts w:ascii="Arial" w:hAnsi="Arial" w:cs="Arial"/>
          <w:b/>
          <w:bCs/>
          <w:sz w:val="24"/>
        </w:rPr>
      </w:pPr>
      <w:r w:rsidRPr="0075104E">
        <w:rPr>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9" w:history="1">
        <w:r w:rsidRPr="0075104E">
          <w:rPr>
            <w:sz w:val="28"/>
            <w:szCs w:val="28"/>
          </w:rPr>
          <w:t>Уставом</w:t>
        </w:r>
      </w:hyperlink>
      <w:r w:rsidRPr="0075104E">
        <w:rPr>
          <w:sz w:val="28"/>
          <w:szCs w:val="28"/>
        </w:rPr>
        <w:t xml:space="preserve"> </w:t>
      </w:r>
      <w:r w:rsidR="00F45E96">
        <w:rPr>
          <w:sz w:val="28"/>
          <w:szCs w:val="28"/>
        </w:rPr>
        <w:t>сельского  поселения Челно-Вершины</w:t>
      </w:r>
      <w:r w:rsidRPr="0075104E">
        <w:rPr>
          <w:sz w:val="28"/>
          <w:szCs w:val="28"/>
        </w:rPr>
        <w:t xml:space="preserve"> и иными муниципальными правовыми актами.</w:t>
      </w:r>
      <w:bookmarkStart w:id="3" w:name="sub_1000"/>
      <w:bookmarkEnd w:id="3"/>
    </w:p>
    <w:sectPr w:rsidR="00F45E96" w:rsidSect="003D6E44">
      <w:pgSz w:w="11909" w:h="16834"/>
      <w:pgMar w:top="1134" w:right="994" w:bottom="851"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13" w:rsidRDefault="00243913" w:rsidP="005C77E9">
      <w:r>
        <w:separator/>
      </w:r>
    </w:p>
  </w:endnote>
  <w:endnote w:type="continuationSeparator" w:id="0">
    <w:p w:rsidR="00243913" w:rsidRDefault="00243913" w:rsidP="005C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13" w:rsidRDefault="00243913" w:rsidP="005C77E9">
      <w:r>
        <w:separator/>
      </w:r>
    </w:p>
  </w:footnote>
  <w:footnote w:type="continuationSeparator" w:id="0">
    <w:p w:rsidR="00243913" w:rsidRDefault="00243913" w:rsidP="005C77E9">
      <w:r>
        <w:continuationSeparator/>
      </w:r>
    </w:p>
  </w:footnote>
  <w:footnote w:id="1">
    <w:p w:rsidR="005C77E9" w:rsidRPr="0075104E" w:rsidRDefault="005C77E9" w:rsidP="005C77E9">
      <w:pPr>
        <w:ind w:firstLine="539"/>
        <w:jc w:val="both"/>
      </w:pPr>
    </w:p>
  </w:footnote>
  <w:footnote w:id="2">
    <w:p w:rsidR="005C77E9" w:rsidRPr="0075104E" w:rsidRDefault="005C77E9" w:rsidP="00C72D9D">
      <w:pPr>
        <w:jc w:val="both"/>
      </w:pPr>
    </w:p>
    <w:p w:rsidR="005C77E9" w:rsidRPr="0075104E" w:rsidRDefault="005C77E9" w:rsidP="005C77E9">
      <w:pPr>
        <w:ind w:firstLine="539"/>
        <w:jc w:val="both"/>
      </w:pPr>
    </w:p>
    <w:p w:rsidR="005C77E9" w:rsidRPr="0075104E" w:rsidRDefault="005C77E9" w:rsidP="005C77E9">
      <w:pPr>
        <w:pStyle w:val="a5"/>
        <w:ind w:firstLine="539"/>
        <w:jc w:val="both"/>
      </w:pPr>
    </w:p>
  </w:footnote>
  <w:footnote w:id="3">
    <w:p w:rsidR="005C77E9" w:rsidRPr="0075104E" w:rsidRDefault="005C77E9" w:rsidP="005C77E9">
      <w:pPr>
        <w:pStyle w:val="a5"/>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385B"/>
    <w:multiLevelType w:val="hybridMultilevel"/>
    <w:tmpl w:val="CD04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63A7D"/>
    <w:rsid w:val="000709CE"/>
    <w:rsid w:val="00121679"/>
    <w:rsid w:val="001305AB"/>
    <w:rsid w:val="0019771A"/>
    <w:rsid w:val="00211458"/>
    <w:rsid w:val="00243913"/>
    <w:rsid w:val="00300B65"/>
    <w:rsid w:val="003254B4"/>
    <w:rsid w:val="003D6E44"/>
    <w:rsid w:val="003D7C8B"/>
    <w:rsid w:val="00447FE4"/>
    <w:rsid w:val="004A2E42"/>
    <w:rsid w:val="004C314B"/>
    <w:rsid w:val="00562434"/>
    <w:rsid w:val="00563A7D"/>
    <w:rsid w:val="005C6372"/>
    <w:rsid w:val="005C77E9"/>
    <w:rsid w:val="006072B8"/>
    <w:rsid w:val="006A0DF0"/>
    <w:rsid w:val="007151BC"/>
    <w:rsid w:val="00726BF3"/>
    <w:rsid w:val="008017E4"/>
    <w:rsid w:val="00842698"/>
    <w:rsid w:val="009A06CE"/>
    <w:rsid w:val="00A34F9D"/>
    <w:rsid w:val="00A401E2"/>
    <w:rsid w:val="00A62AE7"/>
    <w:rsid w:val="00B95224"/>
    <w:rsid w:val="00C310C3"/>
    <w:rsid w:val="00C72D9D"/>
    <w:rsid w:val="00CB384C"/>
    <w:rsid w:val="00CD4BB1"/>
    <w:rsid w:val="00D95DBE"/>
    <w:rsid w:val="00EB40AE"/>
    <w:rsid w:val="00EE3D87"/>
    <w:rsid w:val="00F45E96"/>
    <w:rsid w:val="00F86BCD"/>
    <w:rsid w:val="00FC7F39"/>
    <w:rsid w:val="00FD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3A7D"/>
    <w:pPr>
      <w:keepNext/>
      <w:widowControl/>
      <w:autoSpaceDE/>
      <w:autoSpaceDN/>
      <w:adjustRightInd/>
      <w:outlineLvl w:val="0"/>
    </w:pPr>
    <w:rPr>
      <w:rFonts w:eastAsia="Arial Unicode MS"/>
      <w:sz w:val="28"/>
      <w:szCs w:val="24"/>
    </w:rPr>
  </w:style>
  <w:style w:type="paragraph" w:styleId="5">
    <w:name w:val="heading 5"/>
    <w:basedOn w:val="a"/>
    <w:next w:val="a"/>
    <w:link w:val="50"/>
    <w:qFormat/>
    <w:rsid w:val="00563A7D"/>
    <w:pPr>
      <w:keepNext/>
      <w:widowControl/>
      <w:autoSpaceDE/>
      <w:autoSpaceDN/>
      <w:adjustRightInd/>
      <w:jc w:val="center"/>
      <w:outlineLvl w:val="4"/>
    </w:pPr>
    <w:rPr>
      <w:rFonts w:eastAsia="Arial Unicode MS"/>
      <w:sz w:val="28"/>
      <w:szCs w:val="24"/>
    </w:rPr>
  </w:style>
  <w:style w:type="paragraph" w:styleId="8">
    <w:name w:val="heading 8"/>
    <w:basedOn w:val="a"/>
    <w:next w:val="a"/>
    <w:link w:val="80"/>
    <w:qFormat/>
    <w:rsid w:val="00563A7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A7D"/>
    <w:rPr>
      <w:rFonts w:ascii="Times New Roman" w:eastAsia="Arial Unicode MS" w:hAnsi="Times New Roman" w:cs="Times New Roman"/>
      <w:sz w:val="28"/>
      <w:szCs w:val="24"/>
      <w:lang w:eastAsia="ru-RU"/>
    </w:rPr>
  </w:style>
  <w:style w:type="character" w:customStyle="1" w:styleId="50">
    <w:name w:val="Заголовок 5 Знак"/>
    <w:basedOn w:val="a0"/>
    <w:link w:val="5"/>
    <w:rsid w:val="00563A7D"/>
    <w:rPr>
      <w:rFonts w:ascii="Times New Roman" w:eastAsia="Arial Unicode MS" w:hAnsi="Times New Roman" w:cs="Times New Roman"/>
      <w:sz w:val="28"/>
      <w:szCs w:val="24"/>
      <w:lang w:eastAsia="ru-RU"/>
    </w:rPr>
  </w:style>
  <w:style w:type="character" w:customStyle="1" w:styleId="80">
    <w:name w:val="Заголовок 8 Знак"/>
    <w:basedOn w:val="a0"/>
    <w:link w:val="8"/>
    <w:rsid w:val="00563A7D"/>
    <w:rPr>
      <w:rFonts w:ascii="Times New Roman" w:eastAsia="Times New Roman" w:hAnsi="Times New Roman" w:cs="Times New Roman"/>
      <w:i/>
      <w:iCs/>
      <w:sz w:val="24"/>
      <w:szCs w:val="24"/>
      <w:lang w:eastAsia="ru-RU"/>
    </w:rPr>
  </w:style>
  <w:style w:type="paragraph" w:customStyle="1" w:styleId="ConsNormal">
    <w:name w:val="ConsNormal"/>
    <w:rsid w:val="00563A7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Title"/>
    <w:basedOn w:val="a"/>
    <w:link w:val="a4"/>
    <w:qFormat/>
    <w:rsid w:val="00563A7D"/>
    <w:pPr>
      <w:widowControl/>
      <w:autoSpaceDE/>
      <w:autoSpaceDN/>
      <w:adjustRightInd/>
      <w:jc w:val="center"/>
    </w:pPr>
    <w:rPr>
      <w:sz w:val="28"/>
    </w:rPr>
  </w:style>
  <w:style w:type="character" w:customStyle="1" w:styleId="a4">
    <w:name w:val="Название Знак"/>
    <w:basedOn w:val="a0"/>
    <w:link w:val="a3"/>
    <w:rsid w:val="00563A7D"/>
    <w:rPr>
      <w:rFonts w:ascii="Times New Roman" w:eastAsia="Times New Roman" w:hAnsi="Times New Roman" w:cs="Times New Roman"/>
      <w:sz w:val="28"/>
      <w:szCs w:val="20"/>
      <w:lang w:eastAsia="ru-RU"/>
    </w:rPr>
  </w:style>
  <w:style w:type="paragraph" w:styleId="a5">
    <w:name w:val="footnote text"/>
    <w:basedOn w:val="a"/>
    <w:link w:val="a6"/>
    <w:semiHidden/>
    <w:rsid w:val="005C77E9"/>
    <w:pPr>
      <w:widowControl/>
      <w:autoSpaceDE/>
      <w:autoSpaceDN/>
      <w:adjustRightInd/>
    </w:pPr>
  </w:style>
  <w:style w:type="character" w:customStyle="1" w:styleId="a6">
    <w:name w:val="Текст сноски Знак"/>
    <w:basedOn w:val="a0"/>
    <w:link w:val="a5"/>
    <w:semiHidden/>
    <w:rsid w:val="005C77E9"/>
    <w:rPr>
      <w:rFonts w:ascii="Times New Roman" w:eastAsia="Times New Roman" w:hAnsi="Times New Roman" w:cs="Times New Roman"/>
      <w:sz w:val="20"/>
      <w:szCs w:val="20"/>
      <w:lang w:eastAsia="ru-RU"/>
    </w:rPr>
  </w:style>
  <w:style w:type="character" w:styleId="a7">
    <w:name w:val="footnote reference"/>
    <w:basedOn w:val="a0"/>
    <w:semiHidden/>
    <w:rsid w:val="005C77E9"/>
    <w:rPr>
      <w:vertAlign w:val="superscript"/>
    </w:rPr>
  </w:style>
  <w:style w:type="paragraph" w:customStyle="1" w:styleId="ConsPlusNormal">
    <w:name w:val="ConsPlusNormal"/>
    <w:rsid w:val="005C77E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No Spacing"/>
    <w:uiPriority w:val="1"/>
    <w:qFormat/>
    <w:rsid w:val="00F86BCD"/>
    <w:pPr>
      <w:spacing w:after="0" w:line="240" w:lineRule="auto"/>
    </w:pPr>
    <w:rPr>
      <w:rFonts w:eastAsiaTheme="minorEastAsia"/>
      <w:lang w:eastAsia="ru-RU"/>
    </w:rPr>
  </w:style>
  <w:style w:type="paragraph" w:customStyle="1" w:styleId="ConsTitle">
    <w:name w:val="ConsTitle"/>
    <w:uiPriority w:val="99"/>
    <w:rsid w:val="00F86BC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
    <w:name w:val="Основной текст (2)_"/>
    <w:basedOn w:val="a0"/>
    <w:link w:val="20"/>
    <w:rsid w:val="00FC7F39"/>
    <w:rPr>
      <w:rFonts w:ascii="Times New Roman" w:eastAsia="Times New Roman" w:hAnsi="Times New Roman" w:cs="Times New Roman"/>
      <w:spacing w:val="20"/>
      <w:shd w:val="clear" w:color="auto" w:fill="FFFFFF"/>
    </w:rPr>
  </w:style>
  <w:style w:type="character" w:customStyle="1" w:styleId="4">
    <w:name w:val="Основной текст (4)_"/>
    <w:basedOn w:val="a0"/>
    <w:link w:val="40"/>
    <w:rsid w:val="00FC7F39"/>
    <w:rPr>
      <w:rFonts w:ascii="Times New Roman" w:eastAsia="Times New Roman" w:hAnsi="Times New Roman" w:cs="Times New Roman"/>
      <w:spacing w:val="10"/>
      <w:shd w:val="clear" w:color="auto" w:fill="FFFFFF"/>
    </w:rPr>
  </w:style>
  <w:style w:type="character" w:customStyle="1" w:styleId="211pt0pt">
    <w:name w:val="Основной текст (2) + 11 pt;Интервал 0 pt"/>
    <w:basedOn w:val="2"/>
    <w:rsid w:val="00FC7F39"/>
    <w:rPr>
      <w:rFonts w:ascii="Times New Roman" w:eastAsia="Times New Roman" w:hAnsi="Times New Roman" w:cs="Times New Roman"/>
      <w:color w:val="000000"/>
      <w:spacing w:val="10"/>
      <w:w w:val="100"/>
      <w:position w:val="0"/>
      <w:sz w:val="22"/>
      <w:szCs w:val="22"/>
      <w:shd w:val="clear" w:color="auto" w:fill="FFFFFF"/>
      <w:lang w:val="ru-RU" w:eastAsia="ru-RU" w:bidi="ru-RU"/>
    </w:rPr>
  </w:style>
  <w:style w:type="character" w:customStyle="1" w:styleId="51">
    <w:name w:val="Основной текст (5)_"/>
    <w:basedOn w:val="a0"/>
    <w:link w:val="52"/>
    <w:rsid w:val="00FC7F39"/>
    <w:rPr>
      <w:rFonts w:ascii="Corbel" w:eastAsia="Corbel" w:hAnsi="Corbel" w:cs="Corbel"/>
      <w:spacing w:val="60"/>
      <w:shd w:val="clear" w:color="auto" w:fill="FFFFFF"/>
    </w:rPr>
  </w:style>
  <w:style w:type="character" w:customStyle="1" w:styleId="21">
    <w:name w:val="Заголовок №2_"/>
    <w:basedOn w:val="a0"/>
    <w:link w:val="22"/>
    <w:rsid w:val="00FC7F39"/>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FC7F39"/>
    <w:pPr>
      <w:shd w:val="clear" w:color="auto" w:fill="FFFFFF"/>
      <w:autoSpaceDE/>
      <w:autoSpaceDN/>
      <w:adjustRightInd/>
      <w:spacing w:before="540" w:after="540" w:line="0" w:lineRule="atLeast"/>
      <w:jc w:val="center"/>
    </w:pPr>
    <w:rPr>
      <w:spacing w:val="20"/>
      <w:sz w:val="22"/>
      <w:szCs w:val="22"/>
      <w:lang w:eastAsia="en-US"/>
    </w:rPr>
  </w:style>
  <w:style w:type="paragraph" w:customStyle="1" w:styleId="40">
    <w:name w:val="Основной текст (4)"/>
    <w:basedOn w:val="a"/>
    <w:link w:val="4"/>
    <w:rsid w:val="00FC7F39"/>
    <w:pPr>
      <w:shd w:val="clear" w:color="auto" w:fill="FFFFFF"/>
      <w:autoSpaceDE/>
      <w:autoSpaceDN/>
      <w:adjustRightInd/>
      <w:spacing w:after="180" w:line="0" w:lineRule="atLeast"/>
      <w:jc w:val="right"/>
    </w:pPr>
    <w:rPr>
      <w:spacing w:val="10"/>
      <w:sz w:val="22"/>
      <w:szCs w:val="22"/>
      <w:lang w:eastAsia="en-US"/>
    </w:rPr>
  </w:style>
  <w:style w:type="paragraph" w:customStyle="1" w:styleId="52">
    <w:name w:val="Основной текст (5)"/>
    <w:basedOn w:val="a"/>
    <w:link w:val="51"/>
    <w:rsid w:val="00FC7F39"/>
    <w:pPr>
      <w:shd w:val="clear" w:color="auto" w:fill="FFFFFF"/>
      <w:autoSpaceDE/>
      <w:autoSpaceDN/>
      <w:adjustRightInd/>
      <w:spacing w:line="298" w:lineRule="exact"/>
      <w:jc w:val="both"/>
    </w:pPr>
    <w:rPr>
      <w:rFonts w:ascii="Corbel" w:eastAsia="Corbel" w:hAnsi="Corbel" w:cs="Corbel"/>
      <w:spacing w:val="60"/>
      <w:sz w:val="22"/>
      <w:szCs w:val="22"/>
      <w:lang w:eastAsia="en-US"/>
    </w:rPr>
  </w:style>
  <w:style w:type="paragraph" w:customStyle="1" w:styleId="22">
    <w:name w:val="Заголовок №2"/>
    <w:basedOn w:val="a"/>
    <w:link w:val="21"/>
    <w:rsid w:val="00FC7F39"/>
    <w:pPr>
      <w:shd w:val="clear" w:color="auto" w:fill="FFFFFF"/>
      <w:autoSpaceDE/>
      <w:autoSpaceDN/>
      <w:adjustRightInd/>
      <w:spacing w:before="660" w:line="319" w:lineRule="exact"/>
      <w:ind w:hanging="560"/>
      <w:jc w:val="center"/>
      <w:outlineLvl w:val="1"/>
    </w:pPr>
    <w:rPr>
      <w:b/>
      <w:bCs/>
      <w:sz w:val="26"/>
      <w:szCs w:val="26"/>
      <w:lang w:eastAsia="en-US"/>
    </w:rPr>
  </w:style>
  <w:style w:type="paragraph" w:customStyle="1" w:styleId="ConsPlusTitle">
    <w:name w:val="ConsPlusTitle"/>
    <w:uiPriority w:val="99"/>
    <w:rsid w:val="00B95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95224"/>
    <w:rPr>
      <w:rFonts w:ascii="Tahoma" w:hAnsi="Tahoma" w:cs="Tahoma"/>
      <w:sz w:val="16"/>
      <w:szCs w:val="16"/>
    </w:rPr>
  </w:style>
  <w:style w:type="character" w:customStyle="1" w:styleId="aa">
    <w:name w:val="Текст выноски Знак"/>
    <w:basedOn w:val="a0"/>
    <w:link w:val="a9"/>
    <w:uiPriority w:val="99"/>
    <w:semiHidden/>
    <w:rsid w:val="00B95224"/>
    <w:rPr>
      <w:rFonts w:ascii="Tahoma" w:eastAsia="Times New Roman" w:hAnsi="Tahoma" w:cs="Tahoma"/>
      <w:sz w:val="16"/>
      <w:szCs w:val="16"/>
      <w:lang w:eastAsia="ru-RU"/>
    </w:rPr>
  </w:style>
  <w:style w:type="character" w:styleId="ab">
    <w:name w:val="Emphasis"/>
    <w:basedOn w:val="a0"/>
    <w:qFormat/>
    <w:rsid w:val="003D6E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CF8726CF4DD49F7562326EFE2D5BBA212E3BDE3F81F01BB540A4C9D1C6ADBEDyF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1837-6A4E-43A2-BBC8-2F0767FB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1316</Words>
  <Characters>7502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vt:lpstr>
    </vt:vector>
  </TitlesOfParts>
  <Company>HOME</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ПК</cp:lastModifiedBy>
  <cp:revision>21</cp:revision>
  <cp:lastPrinted>2016-11-21T07:44:00Z</cp:lastPrinted>
  <dcterms:created xsi:type="dcterms:W3CDTF">2016-11-16T04:47:00Z</dcterms:created>
  <dcterms:modified xsi:type="dcterms:W3CDTF">2016-12-28T08:47:00Z</dcterms:modified>
</cp:coreProperties>
</file>