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9E" w:rsidRPr="00C901E0" w:rsidRDefault="00502F9E" w:rsidP="00502F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02F9E" w:rsidRPr="00C901E0" w:rsidRDefault="00502F9E" w:rsidP="00502F9E">
      <w:pPr>
        <w:pStyle w:val="a3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C23002" w:rsidRDefault="00C23002" w:rsidP="00C2300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C23002" w:rsidRDefault="00C23002" w:rsidP="00C230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23002" w:rsidRDefault="00C23002" w:rsidP="00C230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3002" w:rsidRDefault="00C23002" w:rsidP="00C230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C23002" w:rsidRDefault="00C23002" w:rsidP="00C230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C23002" w:rsidRDefault="00C23002" w:rsidP="00C2300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502F9E" w:rsidRPr="00C901E0" w:rsidRDefault="00C23002" w:rsidP="00C23002">
      <w:pPr>
        <w:pStyle w:val="a3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  <w:r w:rsidR="00502F9E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502F9E" w:rsidRDefault="00E62720" w:rsidP="00502F9E">
      <w:pPr>
        <w:pStyle w:val="a3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РЕШЕНИЕ</w:t>
      </w:r>
    </w:p>
    <w:p w:rsidR="00E62720" w:rsidRPr="00C901E0" w:rsidRDefault="00E62720" w:rsidP="00E62720">
      <w:pPr>
        <w:pStyle w:val="a3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От 05 марта 2020 года №196</w:t>
      </w:r>
    </w:p>
    <w:p w:rsidR="00E62720" w:rsidRDefault="00E62720" w:rsidP="00C23002">
      <w:pPr>
        <w:pStyle w:val="a3"/>
        <w:tabs>
          <w:tab w:val="left" w:pos="7380"/>
        </w:tabs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502F9E" w:rsidRPr="00C23002" w:rsidRDefault="00502F9E" w:rsidP="00C23002">
      <w:pPr>
        <w:pStyle w:val="a3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</w:t>
      </w:r>
      <w:r w:rsidRPr="00D82118">
        <w:rPr>
          <w:rFonts w:ascii="Times New Roman" w:hAnsi="Times New Roman"/>
          <w:noProof/>
          <w:sz w:val="28"/>
          <w:szCs w:val="28"/>
          <w:lang w:eastAsia="ru-RU"/>
        </w:rPr>
        <w:t xml:space="preserve">определении </w:t>
      </w:r>
      <w:r w:rsidR="006C721D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D82118">
        <w:rPr>
          <w:rFonts w:ascii="Times New Roman" w:hAnsi="Times New Roman"/>
          <w:noProof/>
          <w:sz w:val="28"/>
          <w:szCs w:val="28"/>
          <w:lang w:eastAsia="ru-RU"/>
        </w:rPr>
        <w:t>орядка и мест выгула домашних животных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на территории сельского поселения </w:t>
      </w:r>
      <w:r w:rsidR="006C721D">
        <w:rPr>
          <w:rFonts w:ascii="Times New Roman" w:hAnsi="Times New Roman"/>
          <w:noProof/>
          <w:sz w:val="28"/>
          <w:szCs w:val="28"/>
          <w:lang w:eastAsia="ru-RU"/>
        </w:rPr>
        <w:t xml:space="preserve">Челно-Вершины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муниципального района Челно-Вершинский Самарской области </w:t>
      </w:r>
    </w:p>
    <w:p w:rsidR="00502F9E" w:rsidRPr="00C901E0" w:rsidRDefault="00502F9E" w:rsidP="0063019A">
      <w:pPr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3533">
        <w:rPr>
          <w:rFonts w:ascii="Times New Roman" w:hAnsi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0353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03533">
        <w:rPr>
          <w:rFonts w:ascii="Times New Roman" w:hAnsi="Times New Roman"/>
          <w:color w:val="000000"/>
          <w:sz w:val="28"/>
          <w:szCs w:val="28"/>
        </w:rPr>
        <w:t xml:space="preserve"> от 27.12.2018 N 498-ФЗ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03533">
        <w:rPr>
          <w:rFonts w:ascii="Times New Roman" w:hAnsi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303533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03533">
        <w:rPr>
          <w:rFonts w:ascii="Times New Roman" w:hAnsi="Times New Roman"/>
          <w:color w:val="000000"/>
          <w:sz w:val="28"/>
          <w:szCs w:val="28"/>
        </w:rPr>
        <w:t xml:space="preserve"> Правительства Самарско</w:t>
      </w:r>
      <w:r>
        <w:rPr>
          <w:rFonts w:ascii="Times New Roman" w:hAnsi="Times New Roman"/>
          <w:color w:val="000000"/>
          <w:sz w:val="28"/>
          <w:szCs w:val="28"/>
        </w:rPr>
        <w:t>й области от 30.12.2019 N 1034 «</w:t>
      </w:r>
      <w:r w:rsidRPr="00303533">
        <w:rPr>
          <w:rFonts w:ascii="Times New Roman" w:hAnsi="Times New Roman"/>
          <w:color w:val="000000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сельского поселения </w:t>
      </w:r>
      <w:r w:rsidR="00C23002">
        <w:rPr>
          <w:rFonts w:ascii="Times New Roman" w:hAnsi="Times New Roman"/>
          <w:color w:val="000000"/>
          <w:sz w:val="28"/>
          <w:szCs w:val="28"/>
        </w:rPr>
        <w:t>Челно-Вершины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20.08.2019 г. №123 «</w:t>
      </w:r>
      <w:r w:rsidRPr="00303533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C23002">
        <w:rPr>
          <w:rFonts w:ascii="Times New Roman" w:hAnsi="Times New Roman"/>
          <w:color w:val="000000"/>
          <w:sz w:val="28"/>
          <w:szCs w:val="28"/>
        </w:rPr>
        <w:t xml:space="preserve"> Челно-Вершины</w:t>
      </w:r>
      <w:r w:rsidRP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303533">
        <w:rPr>
          <w:rFonts w:ascii="Times New Roman" w:hAnsi="Times New Roman"/>
          <w:color w:val="000000"/>
          <w:sz w:val="28"/>
          <w:szCs w:val="28"/>
        </w:rPr>
        <w:t xml:space="preserve"> 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C901E0">
        <w:rPr>
          <w:rFonts w:ascii="Times New Roman" w:hAnsi="Times New Roman"/>
          <w:sz w:val="28"/>
          <w:szCs w:val="28"/>
        </w:rPr>
        <w:t>р</w:t>
      </w:r>
      <w:proofErr w:type="gramEnd"/>
      <w:r w:rsidRPr="00C901E0">
        <w:rPr>
          <w:rFonts w:ascii="Times New Roman" w:hAnsi="Times New Roman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23002"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C901E0">
        <w:rPr>
          <w:rFonts w:ascii="Times New Roman" w:hAnsi="Times New Roman"/>
          <w:sz w:val="28"/>
          <w:szCs w:val="28"/>
        </w:rPr>
        <w:t>Самарской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области, Собрание представителей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C23002"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02F9E" w:rsidRPr="00C901E0" w:rsidRDefault="00502F9E" w:rsidP="0063019A">
      <w:pPr>
        <w:pStyle w:val="ConsPlusTitle"/>
        <w:widowControl/>
        <w:ind w:left="354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63019A" w:rsidRDefault="00502F9E" w:rsidP="00E627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Определить</w:t>
      </w:r>
      <w:r w:rsidR="00C2300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D82118">
        <w:rPr>
          <w:rFonts w:ascii="Times New Roman" w:hAnsi="Times New Roman"/>
          <w:color w:val="000000"/>
          <w:sz w:val="28"/>
          <w:szCs w:val="28"/>
        </w:rPr>
        <w:t>оряд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 w:rsidRPr="00D82118">
        <w:rPr>
          <w:rFonts w:ascii="Times New Roman" w:hAnsi="Times New Roman"/>
          <w:color w:val="000000"/>
          <w:sz w:val="28"/>
          <w:szCs w:val="28"/>
        </w:rPr>
        <w:t xml:space="preserve"> и мест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82118">
        <w:rPr>
          <w:rFonts w:ascii="Times New Roman" w:hAnsi="Times New Roman"/>
          <w:color w:val="000000"/>
          <w:sz w:val="28"/>
          <w:szCs w:val="28"/>
        </w:rPr>
        <w:t xml:space="preserve"> выгула домашних животных на территории сельского поселения </w:t>
      </w:r>
      <w:r w:rsidR="00C23002">
        <w:rPr>
          <w:rFonts w:ascii="Times New Roman" w:hAnsi="Times New Roman"/>
          <w:color w:val="000000"/>
          <w:sz w:val="28"/>
          <w:szCs w:val="28"/>
        </w:rPr>
        <w:t>Челно-Вершины</w:t>
      </w:r>
      <w:r w:rsidRPr="00D8211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D82118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D82118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C901E0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</w:t>
      </w: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>.</w:t>
      </w:r>
      <w:r w:rsidR="00C23002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="00C23002">
        <w:rPr>
          <w:rFonts w:ascii="Times New Roman" w:hAnsi="Times New Roman"/>
          <w:color w:val="000000"/>
          <w:sz w:val="28"/>
          <w:szCs w:val="28"/>
        </w:rPr>
        <w:t>Приложение)</w:t>
      </w:r>
    </w:p>
    <w:p w:rsidR="00502F9E" w:rsidRPr="0063019A" w:rsidRDefault="00502F9E" w:rsidP="00E6272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. Настоящее решение опубликовать </w:t>
      </w:r>
      <w:bookmarkStart w:id="0" w:name="_Hlk8222763"/>
      <w:r w:rsidRPr="00C901E0">
        <w:rPr>
          <w:rFonts w:ascii="Times New Roman" w:hAnsi="Times New Roman"/>
          <w:color w:val="000000"/>
          <w:sz w:val="28"/>
          <w:szCs w:val="28"/>
        </w:rPr>
        <w:t xml:space="preserve">в газете </w:t>
      </w:r>
      <w:r w:rsidR="00C23002">
        <w:rPr>
          <w:rFonts w:ascii="Times New Roman" w:hAnsi="Times New Roman"/>
          <w:color w:val="000000"/>
          <w:sz w:val="28"/>
          <w:szCs w:val="28"/>
        </w:rPr>
        <w:t>«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Официальный </w:t>
      </w:r>
      <w:r w:rsidR="00C23002">
        <w:rPr>
          <w:rFonts w:ascii="Times New Roman" w:hAnsi="Times New Roman"/>
          <w:color w:val="000000"/>
          <w:sz w:val="28"/>
          <w:szCs w:val="28"/>
        </w:rPr>
        <w:t>ве</w:t>
      </w:r>
      <w:r w:rsidRPr="00C901E0">
        <w:rPr>
          <w:rFonts w:ascii="Times New Roman" w:hAnsi="Times New Roman"/>
          <w:color w:val="000000"/>
          <w:sz w:val="28"/>
          <w:szCs w:val="28"/>
        </w:rPr>
        <w:t>стник</w:t>
      </w:r>
      <w:r w:rsidR="00C23002">
        <w:rPr>
          <w:rFonts w:ascii="Times New Roman" w:hAnsi="Times New Roman"/>
          <w:color w:val="000000"/>
          <w:sz w:val="28"/>
          <w:szCs w:val="28"/>
        </w:rPr>
        <w:t>» и разместить на официальном сайте сельского поселения Челно-Вершины в сети Интернет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E62720" w:rsidRDefault="00E62720" w:rsidP="00E62720">
      <w:pPr>
        <w:rPr>
          <w:rFonts w:ascii="Times New Roman" w:hAnsi="Times New Roman"/>
          <w:sz w:val="28"/>
          <w:szCs w:val="28"/>
        </w:rPr>
      </w:pPr>
    </w:p>
    <w:p w:rsidR="00502F9E" w:rsidRPr="00C901E0" w:rsidRDefault="00C23002" w:rsidP="00E627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02F9E" w:rsidRPr="00C901E0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63019A" w:rsidRPr="0063019A" w:rsidRDefault="0063019A" w:rsidP="006301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3019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63019A">
        <w:rPr>
          <w:rStyle w:val="a6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Style w:val="a6"/>
          <w:rFonts w:ascii="Times New Roman" w:hAnsi="Times New Roman"/>
          <w:i w:val="0"/>
          <w:sz w:val="28"/>
          <w:szCs w:val="28"/>
        </w:rPr>
        <w:t xml:space="preserve"> района </w:t>
      </w:r>
      <w:proofErr w:type="spellStart"/>
      <w:r w:rsidRPr="0063019A">
        <w:rPr>
          <w:rStyle w:val="a6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63019A" w:rsidRPr="0063019A" w:rsidRDefault="0063019A" w:rsidP="006301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019A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63019A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6301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С.А. </w:t>
      </w:r>
      <w:proofErr w:type="spellStart"/>
      <w:r w:rsidRPr="0063019A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Style w:val="a6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Style w:val="a6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Style w:val="a6"/>
          <w:rFonts w:ascii="Times New Roman" w:hAnsi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63019A">
        <w:rPr>
          <w:rStyle w:val="a6"/>
          <w:rFonts w:ascii="Times New Roman" w:hAnsi="Times New Roman"/>
          <w:i w:val="0"/>
          <w:sz w:val="28"/>
          <w:szCs w:val="28"/>
        </w:rPr>
        <w:t>Челно-Вершинский</w:t>
      </w:r>
      <w:proofErr w:type="spellEnd"/>
    </w:p>
    <w:p w:rsidR="0063019A" w:rsidRPr="0063019A" w:rsidRDefault="0063019A" w:rsidP="0063019A">
      <w:pPr>
        <w:pStyle w:val="a3"/>
        <w:rPr>
          <w:rStyle w:val="a6"/>
          <w:rFonts w:ascii="Times New Roman" w:hAnsi="Times New Roman"/>
          <w:i w:val="0"/>
          <w:sz w:val="28"/>
          <w:szCs w:val="28"/>
        </w:rPr>
      </w:pPr>
      <w:r w:rsidRPr="0063019A">
        <w:rPr>
          <w:rStyle w:val="a6"/>
          <w:rFonts w:ascii="Times New Roman" w:hAnsi="Times New Roman"/>
          <w:i w:val="0"/>
          <w:sz w:val="28"/>
          <w:szCs w:val="28"/>
        </w:rPr>
        <w:t>Самарской области</w:t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</w:r>
      <w:r w:rsidRPr="0063019A">
        <w:rPr>
          <w:rStyle w:val="a6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63019A" w:rsidRPr="0063019A" w:rsidRDefault="0063019A" w:rsidP="0063019A">
      <w:pPr>
        <w:rPr>
          <w:rFonts w:ascii="Times New Roman" w:hAnsi="Times New Roman" w:cs="Times New Roman"/>
          <w:sz w:val="28"/>
          <w:szCs w:val="28"/>
        </w:rPr>
      </w:pPr>
    </w:p>
    <w:p w:rsidR="00502F9E" w:rsidRPr="0063019A" w:rsidRDefault="00502F9E" w:rsidP="00502F9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02F9E" w:rsidRPr="00C901E0" w:rsidRDefault="00502F9E" w:rsidP="00502F9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502F9E" w:rsidRDefault="00502F9E" w:rsidP="00502F9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502F9E" w:rsidRDefault="00502F9E" w:rsidP="00502F9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502F9E" w:rsidRPr="00C901E0" w:rsidRDefault="00502F9E" w:rsidP="00502F9E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502F9E" w:rsidRPr="00C901E0" w:rsidRDefault="00502F9E" w:rsidP="00502F9E">
      <w:p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</w:p>
    <w:p w:rsidR="00502F9E" w:rsidRPr="00C901E0" w:rsidRDefault="00502F9E" w:rsidP="00502F9E">
      <w:p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</w:p>
    <w:p w:rsidR="00502F9E" w:rsidRPr="00C901E0" w:rsidRDefault="00502F9E" w:rsidP="00502F9E">
      <w:p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</w:p>
    <w:p w:rsidR="00502F9E" w:rsidRPr="00C901E0" w:rsidRDefault="00502F9E" w:rsidP="00502F9E">
      <w:p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</w:p>
    <w:p w:rsidR="00502F9E" w:rsidRPr="00C901E0" w:rsidRDefault="00502F9E" w:rsidP="00502F9E">
      <w:pPr>
        <w:ind w:firstLine="567"/>
        <w:rPr>
          <w:rStyle w:val="a4"/>
          <w:rFonts w:ascii="Times New Roman" w:hAnsi="Times New Roman"/>
          <w:b w:val="0"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F63036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46.3pt;margin-top:.25pt;width:242.55pt;height:153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piXgIAAIcEAAAOAAAAZHJzL2Uyb0RvYy54bWysVM2O2jAQvlfqO1i+l4Tws1tEWFFWVJXQ&#10;7kpstWfjOCSS43FtQ0JvvfcV9h166KG3vgL7Rh07wNJtT1WFZMae8eeZ75vJ+KqpJNkKY0tQKe12&#10;YkqE4pCVap3Sj/fzN5eUWMdUxiQokdKdsPRq8vrVuNYjkUABMhOGIIiyo1qntHBOj6LI8kJUzHZA&#10;C4XOHEzFHG7NOsoMqxG9klESx8OoBpNpA1xYi6fXrZNOAn6eC+5u89wKR2RKMTcXVhPWlV+jyZiN&#10;1obpouSHNNg/ZFGxUuGjJ6hr5hjZmPIPqKrkBizkrsOhiiDPSy5CDVhNN35RzbJgWoRakByrTzTZ&#10;/wfLb7Z3hpRZSnuUKFahRPvH/bf99/3P/Y+nL09fSc9zVGs7wtClxmDXvIMGtT6eWzz0pTe5qfw/&#10;FkXQj2zvTgyLxhGOh8nl8CJOBpRw9HW7gwR/Hid6vq6Nde8FVMQbKTUoYWCWbRfWtaHHEP+aBVlm&#10;81LKsPFtI2bSkC1DwaULSSL4b1FSkTqlw94gDsAK/PUWWSrMxRfbFuUt16yaQNCp4BVkO+TBQNtN&#10;VvN5ibkumHV3zGD7YOk4Eu4Wl1wCvgUHi5ICzOe/nft4VBW9lNTYjim1nzbMCErkB4V6v+32+75/&#10;w6Y/uEhwY849q3OP2lQzQAK6OHyaB9PHO3k0cwPVA07O1L+KLqY4vp1SdzRnrh0SnDwuptMQhB2r&#10;mVuopeYe2hPulbhvHpjRB7kcKn0Dx8ZloxeqtbH+poLpxkFeBkk9zy2rB/qx20NTHCbTj9P5PkQ9&#10;fz8mvwAAAP//AwBQSwMEFAAGAAgAAAAhAGmcWV7iAAAACwEAAA8AAABkcnMvZG93bnJldi54bWxM&#10;j01Pg0AQhu8m/ofNmHgxdqFYrMjSGKM28WbxI9627AhEdpawW8B/7/Skt5m8T955Jt/MthMjDr51&#10;pCBeRCCQKmdaqhW8lo+XaxA+aDK6c4QKftDDpjg9yXVm3EQvOO5CLbiEfKYVNCH0mZS+atBqv3A9&#10;EmdfbrA68DrU0gx64nLbyWUUpdLqlvhCo3u8b7D63h2sgs+L+uPZz09vU7JK+oftWF6/m1Kp87P5&#10;7hZEwDn8wXDUZ3Uo2GnvDmS86BSs0quUUQ6WCYgjEMVpDGLP002yBlnk8v8PxS8AAAD//wMAUEsB&#10;Ai0AFAAGAAgAAAAhALaDOJL+AAAA4QEAABMAAAAAAAAAAAAAAAAAAAAAAFtDb250ZW50X1R5cGVz&#10;XS54bWxQSwECLQAUAAYACAAAACEAOP0h/9YAAACUAQAACwAAAAAAAAAAAAAAAAAvAQAAX3JlbHMv&#10;LnJlbHNQSwECLQAUAAYACAAAACEA0XvaYl4CAACHBAAADgAAAAAAAAAAAAAAAAAuAgAAZHJzL2Uy&#10;b0RvYy54bWxQSwECLQAUAAYACAAAACEAaZxZXuIAAAALAQAADwAAAAAAAAAAAAAAAAC4BAAAZHJz&#10;L2Rvd25yZXYueG1sUEsFBgAAAAAEAAQA8wAAAMcFAAAAAA==&#10;" fillcolor="white [3201]" stroked="f" strokeweight=".5pt">
            <v:textbox style="mso-next-textbox:#Надпись 3">
              <w:txbxContent>
                <w:p w:rsidR="00502F9E" w:rsidRPr="00C901E0" w:rsidRDefault="00502F9E" w:rsidP="00502F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к решению Собрания представителей сельского поселения </w:t>
                  </w:r>
                  <w:r w:rsidR="00C23002">
                    <w:rPr>
                      <w:rFonts w:ascii="Times New Roman" w:hAnsi="Times New Roman"/>
                      <w:sz w:val="24"/>
                      <w:szCs w:val="24"/>
                    </w:rPr>
                    <w:t>Челно-Вершины</w:t>
                  </w: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</w:t>
                  </w:r>
                  <w:proofErr w:type="spellStart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>Челно-Вершинский</w:t>
                  </w:r>
                  <w:proofErr w:type="spellEnd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 </w:t>
                  </w:r>
                </w:p>
                <w:p w:rsidR="00502F9E" w:rsidRPr="00C901E0" w:rsidRDefault="00502F9E" w:rsidP="00502F9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E62720">
                    <w:rPr>
                      <w:rFonts w:ascii="Times New Roman" w:hAnsi="Times New Roman"/>
                      <w:sz w:val="24"/>
                      <w:szCs w:val="24"/>
                    </w:rPr>
                    <w:t xml:space="preserve">05 мая  2020 года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E62720">
                    <w:rPr>
                      <w:rFonts w:ascii="Times New Roman" w:hAnsi="Times New Roman"/>
                      <w:sz w:val="24"/>
                      <w:szCs w:val="24"/>
                    </w:rPr>
                    <w:t xml:space="preserve"> 196</w:t>
                  </w:r>
                </w:p>
              </w:txbxContent>
            </v:textbox>
          </v:shape>
        </w:pict>
      </w: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720" w:rsidRDefault="00E62720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F9E" w:rsidRDefault="00502F9E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места выгула домашних животных</w:t>
      </w:r>
    </w:p>
    <w:p w:rsidR="00502F9E" w:rsidRDefault="00502F9E" w:rsidP="00502F9E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0A1894">
        <w:rPr>
          <w:rFonts w:ascii="Times New Roman" w:hAnsi="Times New Roman"/>
          <w:b/>
          <w:bCs/>
          <w:sz w:val="28"/>
          <w:szCs w:val="28"/>
        </w:rPr>
        <w:t>Челно-Вершины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11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D82118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D82118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502F9E" w:rsidRPr="00D82118" w:rsidRDefault="00502F9E" w:rsidP="00502F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02F9E" w:rsidRPr="00D82118" w:rsidRDefault="00502F9E" w:rsidP="00502F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1. Общие положения</w:t>
      </w:r>
    </w:p>
    <w:p w:rsidR="00502F9E" w:rsidRDefault="00502F9E" w:rsidP="00502F9E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502F9E" w:rsidRDefault="00502F9E" w:rsidP="000A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r w:rsidR="000A1894">
        <w:rPr>
          <w:rFonts w:ascii="Times New Roman" w:hAnsi="Times New Roman"/>
          <w:sz w:val="28"/>
          <w:szCs w:val="28"/>
        </w:rPr>
        <w:t>Челно-Вершины</w:t>
      </w:r>
      <w:r w:rsidRPr="00D82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</w:t>
      </w:r>
      <w:r w:rsidRPr="00D82118">
        <w:rPr>
          <w:rFonts w:ascii="Times New Roman" w:hAnsi="Times New Roman"/>
          <w:sz w:val="28"/>
          <w:szCs w:val="28"/>
        </w:rPr>
        <w:t xml:space="preserve"> в целях обеспечения законных прав и свобод граждан, обеспечения безопасности и санитарно-эпидемиологического и ветеринарного благополучия в целях предупреждения угрозы жизни и здоровью людей, предупреждения эпидемии, а также предупреждения и ликвидации болезней животных, защиты населения от болезней, общих для человека и животных, предотвращения причинения вреда имуществу граждан, имуществу юридических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лиц, предотвращения нанесения ущерба объектам животного мира и среде их обитания, обеспечения общественного порядка, а также благоустройства </w:t>
      </w:r>
      <w:r w:rsidRPr="00E22509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0A1894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>.</w:t>
      </w:r>
    </w:p>
    <w:p w:rsidR="00502F9E" w:rsidRDefault="00502F9E" w:rsidP="000A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Настоящий Порядок не распространяется на отношения в области охраны и использования животного мира, рыболовства и сохранения водных биологических ресурсов, </w:t>
      </w:r>
      <w:proofErr w:type="spellStart"/>
      <w:r w:rsidRPr="00D821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(рыбоводства), охоты и сохранения охотничьих ресурсов, содержания, использования и защиты сельскохозяйственных животных, содержания и использования лабораторных животных, использования животных в культурно-зрелищных целях, животных, используемых в служебных целях органами и организациями Министерства обороны Российской Федерации, Федеральной пограничной службы Российской Федерации, Министерства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внутренних дел Российской Федерации, Федеральной службы безопасности Российской Федерации, Федеральной службы Российской </w:t>
      </w:r>
      <w:r w:rsidRPr="00D82118">
        <w:rPr>
          <w:rFonts w:ascii="Times New Roman" w:hAnsi="Times New Roman"/>
          <w:sz w:val="28"/>
          <w:szCs w:val="28"/>
        </w:rPr>
        <w:lastRenderedPageBreak/>
        <w:t xml:space="preserve">Федерации по </w:t>
      </w:r>
      <w:proofErr w:type="gramStart"/>
      <w:r w:rsidRPr="00D8211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оборотом наркотиков, иными органами и организациями, а также животных, используемых научными, научно-исследовательскими и медицинскими организациями в качестве объектов научных исследований.</w:t>
      </w:r>
    </w:p>
    <w:p w:rsidR="00502F9E" w:rsidRDefault="00502F9E" w:rsidP="000A189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Pr="006E4F37">
        <w:rPr>
          <w:rFonts w:ascii="Times New Roman" w:hAnsi="Times New Roman"/>
          <w:sz w:val="28"/>
          <w:szCs w:val="28"/>
        </w:rPr>
        <w:t xml:space="preserve">тношения, связанные с содержанием и защитой домашних животных от жестокого обращения с </w:t>
      </w:r>
      <w:proofErr w:type="spellStart"/>
      <w:r w:rsidRPr="006E4F37">
        <w:rPr>
          <w:rFonts w:ascii="Times New Roman" w:hAnsi="Times New Roman"/>
          <w:sz w:val="28"/>
          <w:szCs w:val="28"/>
        </w:rPr>
        <w:t>ними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егулируются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требованиями </w:t>
      </w:r>
      <w:r w:rsidRPr="006E4F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E4F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E4F37">
        <w:rPr>
          <w:rFonts w:ascii="Times New Roman" w:hAnsi="Times New Roman"/>
          <w:sz w:val="28"/>
          <w:szCs w:val="28"/>
        </w:rPr>
        <w:t xml:space="preserve"> от 27.12.2018 N 498-ФЗ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6E4F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E4F37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30.12.2019 N 1034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>
        <w:rPr>
          <w:rFonts w:ascii="Times New Roman" w:hAnsi="Times New Roman"/>
          <w:sz w:val="28"/>
          <w:szCs w:val="28"/>
        </w:rPr>
        <w:t>» и иных нормативных правовых актов действующего законодательства Российской Федерации.</w:t>
      </w:r>
    </w:p>
    <w:p w:rsidR="00502F9E" w:rsidRPr="006E4F37" w:rsidRDefault="00502F9E" w:rsidP="00502F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6079F0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r w:rsidR="000A1894">
        <w:rPr>
          <w:rFonts w:ascii="Times New Roman" w:hAnsi="Times New Roman"/>
          <w:sz w:val="28"/>
          <w:szCs w:val="28"/>
        </w:rPr>
        <w:t>Челно-Вершины</w:t>
      </w:r>
      <w:r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Самарской области. </w:t>
      </w:r>
    </w:p>
    <w:p w:rsidR="00502F9E" w:rsidRDefault="00502F9E" w:rsidP="00502F9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2F9E" w:rsidRPr="00D82118" w:rsidRDefault="00502F9E" w:rsidP="00502F9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2. Основные понятия и их определения, используемые для целей</w:t>
      </w:r>
    </w:p>
    <w:p w:rsidR="00502F9E" w:rsidRPr="00D82118" w:rsidRDefault="00502F9E" w:rsidP="00502F9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настоящего Порядка</w:t>
      </w:r>
    </w:p>
    <w:p w:rsidR="00502F9E" w:rsidRPr="00D82118" w:rsidRDefault="00502F9E" w:rsidP="00502F9E">
      <w:pPr>
        <w:ind w:firstLine="567"/>
        <w:rPr>
          <w:rFonts w:ascii="Times New Roman" w:hAnsi="Times New Roman"/>
          <w:sz w:val="28"/>
          <w:szCs w:val="28"/>
        </w:rPr>
      </w:pP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(собственника) под его временным или постоянным надзором и местом </w:t>
      </w:r>
      <w:proofErr w:type="gramStart"/>
      <w:r w:rsidRPr="00D82118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которых не являются зоопарки, зоосады, цирки, дельфинарии, океанариумы (далее - животные).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владелец (собственник) животного - это физическое или юридическое лицо, которому животное принадлежит на праве собственности или ином вещном праве, или фактически владеющее им и несущее за него ответственность лицо;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содержание животных - меры, предпринимаемые собственниками животных в целях сохранения жизни и здоровья животных, их дрессировки, а также в целях разведения животных;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выгул животных - выведение животных из помещений или за пределы земельных участков, являющихся местом их содержания, для удовлетворения их </w:t>
      </w:r>
      <w:r w:rsidRPr="00D82118">
        <w:rPr>
          <w:rFonts w:ascii="Times New Roman" w:hAnsi="Times New Roman"/>
          <w:sz w:val="28"/>
          <w:szCs w:val="28"/>
        </w:rPr>
        <w:lastRenderedPageBreak/>
        <w:t>естественных физиологических потребностей и прогулки в целях удовлетворения их потребности в естественной активности;</w:t>
      </w:r>
    </w:p>
    <w:p w:rsidR="00502F9E" w:rsidRDefault="00502F9E" w:rsidP="00502F9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2F9E" w:rsidRPr="00D82118" w:rsidRDefault="00502F9E" w:rsidP="00502F9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 выгула домашних животных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.1.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502F9E" w:rsidRPr="00D82118" w:rsidRDefault="00502F9E" w:rsidP="00502F9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 xml:space="preserve">.2. Выгул животных разрешается на территориях, определяемых </w:t>
      </w:r>
      <w:r>
        <w:rPr>
          <w:rFonts w:ascii="Times New Roman" w:hAnsi="Times New Roman"/>
          <w:sz w:val="28"/>
          <w:szCs w:val="28"/>
        </w:rPr>
        <w:t xml:space="preserve">настоящим Порядком.  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.3. Запрещается выгул в общественных и многолюдных местах животных (собак) карликовых и малых пород без короткого поводка, животных (собак) средних, крупных, гигантских и бойцовых пород без короткого поводка и намордника.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должен осуществляться при условии соблюдения следующих дополнительных требований: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выводить животных (собак) из жилых помещений, а также с частных территорий в общие дворы и на улицу разрешается только на коротком поводке и (или) в наморднике;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нахождение животных (собак) в многолюдных общественных местах, а также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месяцев. Требование о наличии намордника также не распространяется на собак, анатомические </w:t>
      </w:r>
      <w:proofErr w:type="gramStart"/>
      <w:r w:rsidRPr="00D8211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строения головы которых не позволяют зафиксировать намордник (собаки-брахицефалы).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Использование длинного поводка допускается в малолюдных местах (лесных массивах, зеленых зонах, пустырях и иных местах) при условии обеспечения безопасности для жизни и здоровья людей, а также исключения нападения животного (собаки) на людей и других животных.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.4. Запрещается оставлять животных на улице без присмотра, за исключением временного оставления на привязи в местах общего пользования.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 xml:space="preserve">.5. Запрещается выгуливать животных на детских и спортивных площадках, школьных дворах, на пляжах и иных территориях, на которых выгул </w:t>
      </w:r>
      <w:r w:rsidRPr="00D82118">
        <w:rPr>
          <w:rFonts w:ascii="Times New Roman" w:hAnsi="Times New Roman"/>
          <w:sz w:val="28"/>
          <w:szCs w:val="28"/>
        </w:rPr>
        <w:lastRenderedPageBreak/>
        <w:t xml:space="preserve">животных запрещен в соответствии с действующим </w:t>
      </w:r>
      <w:r>
        <w:rPr>
          <w:rFonts w:ascii="Times New Roman" w:hAnsi="Times New Roman"/>
          <w:sz w:val="28"/>
          <w:szCs w:val="28"/>
        </w:rPr>
        <w:t xml:space="preserve">федеральным и региональным </w:t>
      </w:r>
      <w:r w:rsidRPr="00D82118">
        <w:rPr>
          <w:rFonts w:ascii="Times New Roman" w:hAnsi="Times New Roman"/>
          <w:sz w:val="28"/>
          <w:szCs w:val="28"/>
        </w:rPr>
        <w:t>законодательством.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.6. Запрещается посещать с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животными), за исключением случаев сопровождения граждан собаками-поводырями.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.7. Запрещается выгуливать животных лицам, не достигшим возраста 14 лет.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.8. Запрещается выгуливать животных лицам, находящимся в состоянии алкогольного, токсического, наркотического опьянения.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2118">
        <w:rPr>
          <w:rFonts w:ascii="Times New Roman" w:hAnsi="Times New Roman"/>
          <w:sz w:val="28"/>
          <w:szCs w:val="28"/>
        </w:rPr>
        <w:t>.9. Владельцы (собственники) животных не должны допускать загрязнения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(полиэтиленовая тара, совки и т.д.).</w:t>
      </w:r>
    </w:p>
    <w:p w:rsidR="00502F9E" w:rsidRPr="00D82118" w:rsidRDefault="00502F9E" w:rsidP="00502F9E">
      <w:pPr>
        <w:pStyle w:val="a5"/>
        <w:shd w:val="clear" w:color="auto" w:fill="FFFFFF"/>
        <w:spacing w:before="210" w:beforeAutospacing="0" w:after="150" w:afterAutospacing="0" w:line="315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D82118">
        <w:rPr>
          <w:rFonts w:eastAsia="Calibri"/>
          <w:sz w:val="28"/>
          <w:szCs w:val="28"/>
          <w:lang w:eastAsia="en-US"/>
        </w:rPr>
        <w:t>Площадки для выгула домашних животных.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82118">
        <w:rPr>
          <w:rFonts w:ascii="Times New Roman" w:hAnsi="Times New Roman"/>
          <w:sz w:val="28"/>
          <w:szCs w:val="28"/>
        </w:rPr>
        <w:t>Размеры площадок для выгула домашних животных не должны превышать 600 кв. м и не быть менее 50 кв. м. Расстояние от границы площадки до окон жилых и общественных зданий составляет не менее 25 м, а до участков детских учреждений, школ, детских, спортивных площадок, площадок отдыха - не менее 40 м. Площадки для выгула домашних животных должны размещаться за пределами санитарной зоны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источников водоснабжения первого и второго поясов.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4.2. Перечень объектов благоустройства на территории площадки для выгула домашних животных включает: </w:t>
      </w:r>
      <w:r>
        <w:rPr>
          <w:rFonts w:ascii="Times New Roman" w:hAnsi="Times New Roman"/>
          <w:sz w:val="28"/>
          <w:szCs w:val="28"/>
        </w:rPr>
        <w:t xml:space="preserve">ограждение, скамьи, урны </w:t>
      </w:r>
      <w:r w:rsidRPr="00D82118">
        <w:rPr>
          <w:rFonts w:ascii="Times New Roman" w:hAnsi="Times New Roman"/>
          <w:sz w:val="28"/>
          <w:szCs w:val="28"/>
        </w:rPr>
        <w:t>для экскрементов домашних животных, осветительное и информационное оборудование.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 xml:space="preserve">Покрытие площадки для выгула животных </w:t>
      </w:r>
      <w:proofErr w:type="spellStart"/>
      <w:r w:rsidRPr="00D82118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ет</w:t>
      </w:r>
      <w:r w:rsidRPr="00D82118">
        <w:rPr>
          <w:rFonts w:ascii="Times New Roman" w:hAnsi="Times New Roman"/>
          <w:sz w:val="28"/>
          <w:szCs w:val="28"/>
        </w:rPr>
        <w:t>выровненную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поверхность, обеспечивающую хороший дренаж, безопасность для людей и животных (газонное, песчаное, песчано-земляное покрытие). 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lastRenderedPageBreak/>
        <w:t>4.4. Ограждение площадки следует выполнять из легкой металлической сетки высотой не менее 1,5 м. закрепленн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D82118">
        <w:rPr>
          <w:rFonts w:ascii="Times New Roman" w:hAnsi="Times New Roman"/>
          <w:sz w:val="28"/>
          <w:szCs w:val="28"/>
        </w:rPr>
        <w:t>между столбами из металлической трубы. Площадка для выгула домашних животных должна быть огорожена по всему периметру. Расстояние между элементами ограждения, его нижним краем и землей не должно позволить животному покинуть площадку или причинить себе травму.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D82118">
        <w:rPr>
          <w:rFonts w:ascii="Times New Roman" w:hAnsi="Times New Roman"/>
          <w:sz w:val="28"/>
          <w:szCs w:val="28"/>
        </w:rPr>
        <w:t xml:space="preserve">граждение площадки не должно быть </w:t>
      </w:r>
      <w:proofErr w:type="spellStart"/>
      <w:r w:rsidRPr="00D82118">
        <w:rPr>
          <w:rFonts w:ascii="Times New Roman" w:hAnsi="Times New Roman"/>
          <w:sz w:val="28"/>
          <w:szCs w:val="28"/>
        </w:rPr>
        <w:t>травмоопасным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для человека и (или) животного</w:t>
      </w:r>
      <w:r>
        <w:rPr>
          <w:rFonts w:ascii="Times New Roman" w:hAnsi="Times New Roman"/>
          <w:sz w:val="28"/>
          <w:szCs w:val="28"/>
        </w:rPr>
        <w:t>.</w:t>
      </w:r>
    </w:p>
    <w:p w:rsidR="00502F9E" w:rsidRPr="00C01324" w:rsidRDefault="00502F9E" w:rsidP="00C0132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8.4.5. </w:t>
      </w:r>
      <w:r w:rsidRPr="009F79AD">
        <w:rPr>
          <w:rFonts w:ascii="Times New Roman" w:hAnsi="Times New Roman"/>
          <w:sz w:val="28"/>
          <w:szCs w:val="28"/>
        </w:rPr>
        <w:t xml:space="preserve">На территории площадок для выгула домашних животных </w:t>
      </w:r>
      <w:r w:rsidRPr="00C01324">
        <w:rPr>
          <w:rFonts w:ascii="Times New Roman" w:hAnsi="Times New Roman"/>
          <w:b/>
          <w:sz w:val="28"/>
          <w:szCs w:val="28"/>
        </w:rPr>
        <w:t>на ограждении площадки устанавливаются:</w:t>
      </w:r>
    </w:p>
    <w:p w:rsidR="00502F9E" w:rsidRDefault="00502F9E" w:rsidP="00502F9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F79AD">
        <w:rPr>
          <w:rFonts w:ascii="Times New Roman" w:hAnsi="Times New Roman"/>
          <w:sz w:val="28"/>
          <w:szCs w:val="28"/>
        </w:rPr>
        <w:t>нак "Площадка для выгула домашних животных"</w:t>
      </w:r>
      <w:r>
        <w:rPr>
          <w:rFonts w:ascii="Times New Roman" w:hAnsi="Times New Roman"/>
          <w:sz w:val="28"/>
          <w:szCs w:val="28"/>
        </w:rPr>
        <w:t>;</w:t>
      </w:r>
    </w:p>
    <w:p w:rsidR="00502F9E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AD">
        <w:rPr>
          <w:rFonts w:ascii="Times New Roman" w:hAnsi="Times New Roman"/>
          <w:sz w:val="28"/>
          <w:szCs w:val="28"/>
        </w:rPr>
        <w:t>информационный стенд, содержащий правила пользования такой площадкой</w:t>
      </w:r>
      <w:r>
        <w:rPr>
          <w:rFonts w:ascii="Times New Roman" w:hAnsi="Times New Roman"/>
          <w:sz w:val="28"/>
          <w:szCs w:val="28"/>
        </w:rPr>
        <w:t xml:space="preserve"> (Приложение 1 к настоящему Порядку)</w:t>
      </w:r>
      <w:r w:rsidRPr="009F79AD">
        <w:rPr>
          <w:rFonts w:ascii="Times New Roman" w:hAnsi="Times New Roman"/>
          <w:sz w:val="28"/>
          <w:szCs w:val="28"/>
        </w:rPr>
        <w:t xml:space="preserve">. </w:t>
      </w:r>
    </w:p>
    <w:p w:rsidR="00502F9E" w:rsidRPr="00D82118" w:rsidRDefault="00502F9E" w:rsidP="00502F9E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4.6. Лица, осуществляющие выгул, обязаны не допускать повреждение или уничтожение зеленых насаждений и элементов площадки для выгула животных домашними животными.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4.7. В случаях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502F9E" w:rsidRPr="00D82118" w:rsidRDefault="00502F9E" w:rsidP="00C013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4.8. Ответственность за нарушение настоящих требований к организации площадки для выгула домашних животных несет лицо, организовавшее указанную площадку.</w:t>
      </w:r>
    </w:p>
    <w:p w:rsidR="00502F9E" w:rsidRDefault="00502F9E" w:rsidP="00502F9E">
      <w:pPr>
        <w:ind w:firstLine="567"/>
        <w:rPr>
          <w:bCs/>
        </w:rPr>
      </w:pPr>
    </w:p>
    <w:p w:rsidR="00502F9E" w:rsidRPr="0075176D" w:rsidRDefault="00502F9E" w:rsidP="00502F9E"/>
    <w:p w:rsidR="00502F9E" w:rsidRPr="0075176D" w:rsidRDefault="00502F9E" w:rsidP="00502F9E"/>
    <w:p w:rsidR="00502F9E" w:rsidRPr="0075176D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502F9E" w:rsidP="00502F9E"/>
    <w:p w:rsidR="00502F9E" w:rsidRDefault="000507B8" w:rsidP="00502F9E">
      <w:r>
        <w:rPr>
          <w:noProof/>
        </w:rPr>
        <w:pict>
          <v:shape id="Надпись 7" o:spid="_x0000_s1028" type="#_x0000_t202" style="position:absolute;margin-left:298.8pt;margin-top:.95pt;width:174pt;height:27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rXQIAAIYEAAAOAAAAZHJzL2Uyb0RvYy54bWysVL1u2zAQ3gv0HQjutWTFzo9gOXAduChg&#10;JAGcIjNNUbYAiseStCV3695X6Dt06NCtr+C8UY+U5bhpp6ILdeQdP959351G100lyVYYW4LKaL8X&#10;UyIUh7xUq4x+eJi9uaTEOqZyJkGJjO6Epdfj169GtU5FAmuQuTAEQZRNa53RtXM6jSLL16Jitgda&#10;KHQWYCrmcGtWUW5YjeiVjJI4Po9qMLk2wIW1eHrTOuk44BeF4O6uKKxwRGYUc3NhNWFd+jUaj1i6&#10;MkyvS35Ig/1DFhUrFT56hLphjpGNKf+AqkpuwELhehyqCIqi5CLUgNX04xfVLNZMi1ALkmP1kSb7&#10;/2D57fbekDLP6AUlilUo0f7r/tv++/7n/sfT56cv5MJzVGubYuhCY7Br3kKDWnfnFg996U1hKv/F&#10;ogj6ke3dkWHROMLxMEniq8sYXRx9Z8NkkAw9TPR8Wxvr3gmoiDcyalDBQCzbzq1rQ7sQ/5gFWeaz&#10;Usqw8V0jptKQLUO9pQs5IvhvUVKROqPnZ8M4ACvw11tkqTAXX2tbk7dcs2wCP0lX7xLyHdJgoG0m&#10;q/msxFznzLp7ZrB7sDycCHeHSyEB34KDRckazKe/nft4FBW9lNTYjRm1HzfMCErke4VyX/UHA9++&#10;YTMYXiS4Maee5alHbaopIAF9nD3Ng+njnezMwkD1iIMz8a+iiymOb2fUdebUtTOCg8fFZBKCsGE1&#10;c3O10NxDe8K9Eg/NIzP6IJdDoW+h61uWvlCtjfU3FUw2DooySOp5blk90I/NHpriMJh+mk73Ier5&#10;9zH+BQAA//8DAFBLAwQUAAYACAAAACEAy/Rvx94AAAAIAQAADwAAAGRycy9kb3ducmV2LnhtbEyP&#10;TU+DQBCG7yb+h82YeDF20ZYiyNIY40fizdJqvG3ZEYjsLGG3gP/e8aTHN8+bd57JN7PtxIiDbx0p&#10;uFpEIJAqZ1qqFezKx8sbED5oMrpzhAq+0cOmOD3JdWbcRK84bkMteIR8phU0IfSZlL5q0Gq/cD0S&#10;s083WB04DrU0g5543HbyOorW0uqW+EKje7xvsPraHq2Cj4v6/cXPT/tpGS/7h+exTN5MqdT52Xx3&#10;CyLgHP7K8KvP6lCw08EdyXjRKYjTZM1VBikI5ukq5nxgkKxAFrn8/0DxAwAA//8DAFBLAQItABQA&#10;BgAIAAAAIQC2gziS/gAAAOEBAAATAAAAAAAAAAAAAAAAAAAAAABbQ29udGVudF9UeXBlc10ueG1s&#10;UEsBAi0AFAAGAAgAAAAhADj9If/WAAAAlAEAAAsAAAAAAAAAAAAAAAAALwEAAF9yZWxzLy5yZWxz&#10;UEsBAi0AFAAGAAgAAAAhAJbIbKtdAgAAhgQAAA4AAAAAAAAAAAAAAAAALgIAAGRycy9lMm9Eb2Mu&#10;eG1sUEsBAi0AFAAGAAgAAAAhAMv0b8feAAAACAEAAA8AAAAAAAAAAAAAAAAAtwQAAGRycy9kb3du&#10;cmV2LnhtbFBLBQYAAAAABAAEAPMAAADCBQAAAAA=&#10;" fillcolor="white [3201]" stroked="f" strokeweight=".5pt">
            <v:textbox style="mso-next-textbox:#Надпись 7">
              <w:txbxContent>
                <w:p w:rsidR="00502F9E" w:rsidRPr="009F79AD" w:rsidRDefault="00502F9E" w:rsidP="00502F9E">
                  <w:pPr>
                    <w:rPr>
                      <w:b/>
                      <w:bCs/>
                    </w:rPr>
                  </w:pPr>
                  <w:r>
                    <w:t>Приложение 1 к Порядку</w:t>
                  </w:r>
                </w:p>
                <w:p w:rsidR="00502F9E" w:rsidRDefault="00502F9E" w:rsidP="00502F9E"/>
              </w:txbxContent>
            </v:textbox>
          </v:shape>
        </w:pict>
      </w:r>
    </w:p>
    <w:p w:rsidR="00502F9E" w:rsidRDefault="00502F9E" w:rsidP="00502F9E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502F9E" w:rsidRPr="009F79AD" w:rsidTr="00246C1C">
        <w:trPr>
          <w:trHeight w:val="15"/>
        </w:trPr>
        <w:tc>
          <w:tcPr>
            <w:tcW w:w="9425" w:type="dxa"/>
            <w:shd w:val="clear" w:color="auto" w:fill="FFFFFF"/>
            <w:hideMark/>
          </w:tcPr>
          <w:p w:rsidR="00502F9E" w:rsidRPr="009F79AD" w:rsidRDefault="00502F9E" w:rsidP="00246C1C"/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pPr>
              <w:jc w:val="center"/>
            </w:pPr>
            <w:r w:rsidRPr="009F79AD">
              <w:t>ПРАВИЛА</w:t>
            </w:r>
          </w:p>
          <w:p w:rsidR="00502F9E" w:rsidRPr="009F79AD" w:rsidRDefault="00502F9E" w:rsidP="00246C1C">
            <w:pPr>
              <w:jc w:val="center"/>
            </w:pPr>
            <w:r w:rsidRPr="009F79AD">
              <w:t>ПОЛЬЗОВАНИЯ ПЛОЩАДКОЙ ДЛЯ ВЫГУЛА ДОМАШНИХ ЖИВОТНЫХ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t>- Владельцы домашних животных должны обеспечивать уборку продуктов жизнедеятельности животных;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t>-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t>ЗАПРЕЩАЕТСЯ: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3175</wp:posOffset>
                  </wp:positionV>
                  <wp:extent cx="676275" cy="685800"/>
                  <wp:effectExtent l="0" t="0" r="9525" b="0"/>
                  <wp:wrapSquare wrapText="bothSides"/>
                  <wp:docPr id="6" name="Рисунок 6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 Выгуливать домашних животных лицам, находящимся в нетрезвом состоянии.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5" name="Рисунок 5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С </w:t>
            </w:r>
            <w:r w:rsidRPr="009F79AD">
              <w:t>01.01.2020 выгуливать собак потенциально опасных пород без намордника и поводка.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4" name="Рисунок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Повреждать и разукомплектовывать оборудование площадки для выгула домашних животных.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1" name="Рисунок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Засорять территорию площадки для выгула домашних животных.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t>Лицо, ответственное за содержание площадки &lt;*&gt;:</w:t>
            </w:r>
          </w:p>
          <w:p w:rsidR="00502F9E" w:rsidRPr="009F79AD" w:rsidRDefault="00502F9E" w:rsidP="00246C1C">
            <w:r w:rsidRPr="009F79AD">
              <w:t>____________________________________________________________________</w:t>
            </w:r>
          </w:p>
        </w:tc>
      </w:tr>
      <w:tr w:rsidR="00502F9E" w:rsidRPr="009F79AD" w:rsidTr="00246C1C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F9E" w:rsidRPr="009F79AD" w:rsidRDefault="00502F9E" w:rsidP="00246C1C">
            <w:r w:rsidRPr="009F79AD">
              <w:t>Адрес местонахождения лица, ответственного за содержание площадки</w:t>
            </w:r>
          </w:p>
          <w:p w:rsidR="00502F9E" w:rsidRPr="009F79AD" w:rsidRDefault="00502F9E" w:rsidP="00246C1C">
            <w:r w:rsidRPr="009F79AD">
              <w:t>____________________________________________________________________</w:t>
            </w:r>
          </w:p>
        </w:tc>
      </w:tr>
    </w:tbl>
    <w:p w:rsidR="00502F9E" w:rsidRPr="0075176D" w:rsidRDefault="00502F9E" w:rsidP="00502F9E"/>
    <w:p w:rsidR="00515342" w:rsidRDefault="00515342"/>
    <w:sectPr w:rsidR="00515342" w:rsidSect="00E62720">
      <w:pgSz w:w="11906" w:h="16838"/>
      <w:pgMar w:top="851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F9E"/>
    <w:rsid w:val="000507B8"/>
    <w:rsid w:val="000A1894"/>
    <w:rsid w:val="003D1CA2"/>
    <w:rsid w:val="003E4F33"/>
    <w:rsid w:val="004074B3"/>
    <w:rsid w:val="00452BDF"/>
    <w:rsid w:val="00502F9E"/>
    <w:rsid w:val="00515342"/>
    <w:rsid w:val="005916BE"/>
    <w:rsid w:val="0063019A"/>
    <w:rsid w:val="006C721D"/>
    <w:rsid w:val="0096724B"/>
    <w:rsid w:val="00B63A16"/>
    <w:rsid w:val="00C01324"/>
    <w:rsid w:val="00C23002"/>
    <w:rsid w:val="00E62720"/>
    <w:rsid w:val="00F6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F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502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qFormat/>
    <w:rsid w:val="00502F9E"/>
    <w:rPr>
      <w:b/>
      <w:bCs/>
    </w:rPr>
  </w:style>
  <w:style w:type="paragraph" w:styleId="a5">
    <w:name w:val="Normal (Web)"/>
    <w:basedOn w:val="a"/>
    <w:uiPriority w:val="99"/>
    <w:rsid w:val="0050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30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10</cp:revision>
  <cp:lastPrinted>2020-03-05T12:08:00Z</cp:lastPrinted>
  <dcterms:created xsi:type="dcterms:W3CDTF">2020-02-25T04:21:00Z</dcterms:created>
  <dcterms:modified xsi:type="dcterms:W3CDTF">2020-03-05T12:09:00Z</dcterms:modified>
</cp:coreProperties>
</file>