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9F" w:rsidRPr="009C399F" w:rsidRDefault="009C399F" w:rsidP="009C399F">
      <w:pPr>
        <w:pStyle w:val="a7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  <w:r w:rsidRPr="009C399F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 w:rsidRPr="009C399F">
        <w:rPr>
          <w:rFonts w:ascii="Times New Roman" w:hAnsi="Times New Roman" w:cs="Times New Roman"/>
          <w:b/>
          <w:sz w:val="28"/>
          <w:szCs w:val="28"/>
        </w:rPr>
        <w:tab/>
      </w:r>
    </w:p>
    <w:p w:rsidR="009C399F" w:rsidRPr="009C399F" w:rsidRDefault="009C399F" w:rsidP="009C399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C399F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9C399F" w:rsidRPr="009C399F" w:rsidRDefault="009C399F" w:rsidP="009C399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C399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C399F" w:rsidRPr="009C399F" w:rsidRDefault="009C399F" w:rsidP="009C399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C399F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9C399F" w:rsidRPr="009C399F" w:rsidRDefault="009C399F" w:rsidP="009C399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C399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</w:t>
      </w:r>
    </w:p>
    <w:p w:rsidR="009C399F" w:rsidRPr="009C399F" w:rsidRDefault="009C399F" w:rsidP="009C399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C399F"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9C399F" w:rsidRPr="009C399F" w:rsidRDefault="009C399F" w:rsidP="009C399F">
      <w:pPr>
        <w:pStyle w:val="a7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C399F" w:rsidRPr="009C399F" w:rsidRDefault="009C399F" w:rsidP="009C399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399F" w:rsidRPr="009C399F" w:rsidRDefault="009C399F" w:rsidP="009C399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C39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399F" w:rsidRPr="009C399F" w:rsidRDefault="009C399F" w:rsidP="009C399F">
      <w:pPr>
        <w:pStyle w:val="a7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От  30 марта  2020 г. №</w:t>
      </w:r>
      <w:r w:rsidR="00473B68">
        <w:rPr>
          <w:rFonts w:ascii="Times New Roman" w:hAnsi="Times New Roman" w:cs="Times New Roman"/>
          <w:sz w:val="28"/>
          <w:szCs w:val="28"/>
        </w:rPr>
        <w:t>198</w:t>
      </w:r>
      <w:r w:rsidRPr="009C39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399F" w:rsidRPr="009C399F" w:rsidRDefault="009C399F" w:rsidP="009C399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6D7F" w:rsidRPr="009C399F" w:rsidRDefault="00766D7F" w:rsidP="009C399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 xml:space="preserve">Об одобрении проекта соглашения о передаче </w:t>
      </w:r>
      <w:proofErr w:type="gramStart"/>
      <w:r w:rsidRPr="009C399F">
        <w:rPr>
          <w:rFonts w:ascii="Times New Roman" w:hAnsi="Times New Roman" w:cs="Times New Roman"/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 w:rsidRPr="009C399F">
        <w:rPr>
          <w:rFonts w:ascii="Times New Roman" w:hAnsi="Times New Roman" w:cs="Times New Roman"/>
          <w:sz w:val="28"/>
          <w:szCs w:val="28"/>
        </w:rPr>
        <w:t xml:space="preserve"> Челно-Вершины 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 Самарской области администрации 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 Самарской области по организации благоустройства территории </w:t>
      </w:r>
      <w:r w:rsidR="002E6073">
        <w:rPr>
          <w:rFonts w:ascii="Times New Roman" w:hAnsi="Times New Roman" w:cs="Times New Roman"/>
          <w:sz w:val="28"/>
          <w:szCs w:val="28"/>
        </w:rPr>
        <w:t xml:space="preserve"> </w:t>
      </w:r>
      <w:r w:rsidRPr="009C399F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соглашения о передаче осуществления части полномочий по организации благоустройства территории сельского поселения Челно-Вершины между администрацией сельского поселения Челно-Вершины 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 Самарской области и администрацией 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 Самарской области, в соответствии со статьей 9 Устава сельского поселения Челно-Вершины 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Челно-Вершины 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66D7F" w:rsidRPr="009C399F" w:rsidRDefault="00766D7F" w:rsidP="00766D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РЕШИЛО: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 xml:space="preserve">1. Одобрить проект соглашения о передаче </w:t>
      </w:r>
      <w:proofErr w:type="gramStart"/>
      <w:r w:rsidRPr="009C399F">
        <w:rPr>
          <w:rFonts w:ascii="Times New Roman" w:hAnsi="Times New Roman" w:cs="Times New Roman"/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 w:rsidRPr="009C399F">
        <w:rPr>
          <w:rFonts w:ascii="Times New Roman" w:hAnsi="Times New Roman" w:cs="Times New Roman"/>
          <w:sz w:val="28"/>
          <w:szCs w:val="28"/>
        </w:rPr>
        <w:t xml:space="preserve"> Челно-Вершины 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 Самарской области администрации 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 Самарской области по организации благоустройства территории поселения (прилагается).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9C399F" w:rsidRPr="009C399F" w:rsidRDefault="00766D7F" w:rsidP="009C399F">
      <w:pPr>
        <w:pStyle w:val="a7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9C399F" w:rsidRPr="009C399F" w:rsidRDefault="009C399F" w:rsidP="009C399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C399F">
        <w:rPr>
          <w:rFonts w:ascii="Times New Roman" w:hAnsi="Times New Roman" w:cs="Times New Roman"/>
          <w:sz w:val="28"/>
          <w:szCs w:val="28"/>
        </w:rPr>
        <w:t xml:space="preserve">ельского поселения Челно-Вершины </w:t>
      </w:r>
    </w:p>
    <w:p w:rsidR="009C399F" w:rsidRDefault="009C399F" w:rsidP="009C399F">
      <w:pPr>
        <w:pStyle w:val="a7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766D7F" w:rsidRPr="009C399F" w:rsidRDefault="009C399F" w:rsidP="009C399F">
      <w:pPr>
        <w:pStyle w:val="a7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66D7F" w:rsidRPr="009C399F">
        <w:rPr>
          <w:rFonts w:ascii="Times New Roman" w:hAnsi="Times New Roman" w:cs="Times New Roman"/>
          <w:sz w:val="28"/>
          <w:szCs w:val="28"/>
        </w:rPr>
        <w:tab/>
      </w:r>
      <w:r w:rsidR="00766D7F" w:rsidRPr="009C399F">
        <w:rPr>
          <w:rFonts w:ascii="Times New Roman" w:hAnsi="Times New Roman" w:cs="Times New Roman"/>
          <w:sz w:val="28"/>
          <w:szCs w:val="28"/>
        </w:rPr>
        <w:tab/>
      </w:r>
      <w:r w:rsidR="00766D7F" w:rsidRPr="009C399F">
        <w:rPr>
          <w:rFonts w:ascii="Times New Roman" w:hAnsi="Times New Roman" w:cs="Times New Roman"/>
          <w:sz w:val="28"/>
          <w:szCs w:val="28"/>
        </w:rPr>
        <w:tab/>
      </w:r>
      <w:r w:rsidR="00766D7F" w:rsidRPr="009C39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6D7F" w:rsidRPr="009C399F">
        <w:rPr>
          <w:rFonts w:ascii="Times New Roman" w:hAnsi="Times New Roman" w:cs="Times New Roman"/>
          <w:sz w:val="28"/>
          <w:szCs w:val="28"/>
        </w:rPr>
        <w:t>А.В.Буйволов</w:t>
      </w:r>
    </w:p>
    <w:p w:rsidR="00766D7F" w:rsidRPr="009C399F" w:rsidRDefault="00766D7F" w:rsidP="00766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br w:type="page"/>
      </w:r>
      <w:r w:rsidRPr="009C399F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766D7F" w:rsidRPr="009C399F" w:rsidRDefault="009C399F" w:rsidP="00766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6D7F" w:rsidRPr="009C399F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Челно-Вершины муниципального района </w:t>
      </w:r>
      <w:proofErr w:type="spellStart"/>
      <w:r w:rsidR="00766D7F"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766D7F" w:rsidRPr="009C399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66D7F" w:rsidRPr="009C399F" w:rsidRDefault="009C399F" w:rsidP="00766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6D7F" w:rsidRPr="009C39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 марта 2020 </w:t>
      </w:r>
      <w:r w:rsidR="00766D7F" w:rsidRPr="009C399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73B68">
        <w:rPr>
          <w:rFonts w:ascii="Times New Roman" w:hAnsi="Times New Roman" w:cs="Times New Roman"/>
          <w:sz w:val="28"/>
          <w:szCs w:val="28"/>
        </w:rPr>
        <w:t xml:space="preserve"> 198</w:t>
      </w:r>
    </w:p>
    <w:p w:rsidR="00766D7F" w:rsidRPr="009C399F" w:rsidRDefault="00766D7F" w:rsidP="00766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6D7F" w:rsidRPr="009C399F" w:rsidRDefault="00766D7F" w:rsidP="009C399F">
      <w:pPr>
        <w:pStyle w:val="a7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ПРОЕКТ</w:t>
      </w:r>
    </w:p>
    <w:p w:rsidR="00766D7F" w:rsidRPr="009C399F" w:rsidRDefault="00766D7F" w:rsidP="009C399F">
      <w:pPr>
        <w:pStyle w:val="a7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СОГЛАШЕНИЕ</w:t>
      </w:r>
    </w:p>
    <w:p w:rsidR="00766D7F" w:rsidRPr="009C399F" w:rsidRDefault="00766D7F" w:rsidP="009C39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администрации</w:t>
      </w:r>
    </w:p>
    <w:p w:rsidR="00766D7F" w:rsidRPr="009C399F" w:rsidRDefault="00766D7F" w:rsidP="009C399F">
      <w:pPr>
        <w:pStyle w:val="a7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 Самарской области администрации 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 Самарской области по организации благоустройства территории сельского поселения</w:t>
      </w:r>
    </w:p>
    <w:p w:rsidR="00766D7F" w:rsidRPr="009C399F" w:rsidRDefault="00766D7F" w:rsidP="009C399F">
      <w:pPr>
        <w:pStyle w:val="a7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№ ________________/________________</w:t>
      </w:r>
    </w:p>
    <w:p w:rsidR="00766D7F" w:rsidRPr="009C399F" w:rsidRDefault="00766D7F" w:rsidP="009C399F">
      <w:pPr>
        <w:pStyle w:val="a7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(регистрационные номера соглашения)</w:t>
      </w:r>
    </w:p>
    <w:p w:rsidR="00766D7F" w:rsidRPr="009C399F" w:rsidRDefault="00766D7F" w:rsidP="00766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66D7F" w:rsidRPr="009C399F" w:rsidRDefault="00766D7F" w:rsidP="00766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C399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C399F">
        <w:rPr>
          <w:rFonts w:ascii="Times New Roman" w:hAnsi="Times New Roman" w:cs="Times New Roman"/>
          <w:sz w:val="28"/>
          <w:szCs w:val="28"/>
        </w:rPr>
        <w:t xml:space="preserve">елно-Вершины                                       </w:t>
      </w:r>
      <w:r w:rsidR="009C399F">
        <w:rPr>
          <w:rFonts w:ascii="Times New Roman" w:hAnsi="Times New Roman" w:cs="Times New Roman"/>
          <w:sz w:val="28"/>
          <w:szCs w:val="28"/>
        </w:rPr>
        <w:t xml:space="preserve">    </w:t>
      </w:r>
      <w:r w:rsidRPr="009C399F">
        <w:rPr>
          <w:rFonts w:ascii="Times New Roman" w:hAnsi="Times New Roman" w:cs="Times New Roman"/>
          <w:sz w:val="28"/>
          <w:szCs w:val="28"/>
        </w:rPr>
        <w:t xml:space="preserve"> "</w:t>
      </w:r>
      <w:r w:rsidR="002E60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399F">
        <w:rPr>
          <w:rFonts w:ascii="Times New Roman" w:hAnsi="Times New Roman" w:cs="Times New Roman"/>
          <w:sz w:val="28"/>
          <w:szCs w:val="28"/>
        </w:rPr>
        <w:t>"</w:t>
      </w:r>
      <w:r w:rsidR="009C399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C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D7F" w:rsidRPr="009C399F" w:rsidRDefault="00766D7F" w:rsidP="009C399F">
      <w:pPr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Челно-Вершины 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 Самарской области, именуемая  в дальнейшем – Поселение, в лице Главы сельского поселения Челно-Вершины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Ухтверова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 Сергея Александровича, действующего на основании Устава сельского поселения Челно-Вершины 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 Самарской области, с одной стороны, и</w:t>
      </w:r>
    </w:p>
    <w:p w:rsidR="00766D7F" w:rsidRPr="009C399F" w:rsidRDefault="00766D7F" w:rsidP="00766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 Самарской области, именуемая в дальнейшем – Район, в лице Главы 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Князькина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 Валерия Анатольевича, действующего на основании Устава 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 Самарской области, с другой стороны, совместно именуемые «Стороны», </w:t>
      </w:r>
    </w:p>
    <w:p w:rsidR="00766D7F" w:rsidRPr="009C399F" w:rsidRDefault="00766D7F" w:rsidP="00766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99F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 Самарской области, Уставом сельского поселения Челно-Вершины 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 Самарской области, решением Собрания представителей 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 Самарской области от 18.04.2016г. № 47 «Об утверждении Порядка заключения соглашений между органами местного самоуправления 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  <w:r w:rsidRPr="009C399F">
        <w:rPr>
          <w:rFonts w:ascii="Times New Roman" w:hAnsi="Times New Roman" w:cs="Times New Roman"/>
          <w:sz w:val="28"/>
          <w:szCs w:val="28"/>
        </w:rPr>
        <w:t xml:space="preserve">  и органами </w:t>
      </w:r>
      <w:r w:rsidRPr="009C399F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отдельных поселений, входящих в состав муниципального района </w:t>
      </w:r>
      <w:proofErr w:type="spellStart"/>
      <w:r w:rsidRPr="009C399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C399F">
        <w:rPr>
          <w:rFonts w:ascii="Times New Roman" w:hAnsi="Times New Roman" w:cs="Times New Roman"/>
          <w:sz w:val="28"/>
          <w:szCs w:val="28"/>
        </w:rPr>
        <w:t xml:space="preserve"> Самарской области о передаче осуществления части полномочий по решению вопросов местного значения поселений», заключили настоящее соглашение (далее – Соглашение) о нижеследующем:</w:t>
      </w:r>
    </w:p>
    <w:p w:rsidR="00766D7F" w:rsidRPr="009C399F" w:rsidRDefault="00766D7F" w:rsidP="00723CE1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C399F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передача Району осуществления части полномочий Поселения по решению следующих вопросов местного значения: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1.1.1. организация благоустройства территории поселения в части выполнения мероприятий в рамках реализации ведомственного проекта «Современный облик сельских территорий» государственной программы Российской Федерации «Комплексное развитие сельских территорий».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 xml:space="preserve">1.2. Район самостоятельно определяет формы и методы </w:t>
      </w:r>
      <w:proofErr w:type="gramStart"/>
      <w:r w:rsidRPr="009C399F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9C399F">
        <w:rPr>
          <w:rFonts w:ascii="Times New Roman" w:hAnsi="Times New Roman" w:cs="Times New Roman"/>
          <w:sz w:val="28"/>
          <w:szCs w:val="28"/>
        </w:rPr>
        <w:t xml:space="preserve"> переданных настоящим Соглашением полномочий.</w:t>
      </w:r>
    </w:p>
    <w:p w:rsidR="00766D7F" w:rsidRPr="009C399F" w:rsidRDefault="00766D7F" w:rsidP="00723CE1">
      <w:pPr>
        <w:ind w:left="1" w:firstLine="708"/>
        <w:rPr>
          <w:rFonts w:ascii="Times New Roman" w:hAnsi="Times New Roman" w:cs="Times New Roman"/>
          <w:b/>
          <w:sz w:val="28"/>
          <w:szCs w:val="28"/>
        </w:rPr>
      </w:pPr>
      <w:r w:rsidRPr="009C399F">
        <w:rPr>
          <w:rFonts w:ascii="Times New Roman" w:hAnsi="Times New Roman" w:cs="Times New Roman"/>
          <w:b/>
          <w:sz w:val="28"/>
          <w:szCs w:val="28"/>
        </w:rPr>
        <w:t>2. Финансовое обеспечение переданных полномочий</w:t>
      </w:r>
    </w:p>
    <w:p w:rsidR="00766D7F" w:rsidRPr="009C399F" w:rsidRDefault="00766D7F" w:rsidP="00766D7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99F">
        <w:rPr>
          <w:rFonts w:ascii="Times New Roman" w:hAnsi="Times New Roman" w:cs="Times New Roman"/>
          <w:sz w:val="28"/>
          <w:szCs w:val="28"/>
        </w:rPr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района.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2.2. 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2.3. Стороны определили объем межбюджетных трансфертов, необходимых для осуществления переданных полномочий в сумме 24000,00 (Двадцать четыре тысячи) рублей 00 коп.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2.4. Межбюджетные трансферты перечисляются в сумме, указанной в пункте 2.3. Соглашения, не позднее 01 мая 2020 года. Межбюджетные трансферты носят целевой характер и используются в соответствии с бюджетным законодательством.</w:t>
      </w:r>
    </w:p>
    <w:p w:rsidR="00766D7F" w:rsidRPr="009C399F" w:rsidRDefault="00766D7F" w:rsidP="00305D2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C399F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3.1. Поселение: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3.1.1. Перечисляет Району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lastRenderedPageBreak/>
        <w:t xml:space="preserve">3.1.2. Осуществляет </w:t>
      </w:r>
      <w:proofErr w:type="gramStart"/>
      <w:r w:rsidRPr="009C39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99F">
        <w:rPr>
          <w:rFonts w:ascii="Times New Roman" w:hAnsi="Times New Roman" w:cs="Times New Roman"/>
          <w:sz w:val="28"/>
          <w:szCs w:val="28"/>
        </w:rPr>
        <w:t xml:space="preserve"> исполнением Районом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3.2. Район: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 xml:space="preserve">3.2.1. Осуществляет переданные ему Поселением полномочия в соответствии с разделом 1 настоящего Соглашения и действующим законодательством в </w:t>
      </w:r>
      <w:proofErr w:type="gramStart"/>
      <w:r w:rsidRPr="009C399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9C399F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средств.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3.2.2.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3.2.3. Не позднее 31 января 2021 года представляет Поселению отчет об использовании финансовых сре</w:t>
      </w:r>
      <w:proofErr w:type="gramStart"/>
      <w:r w:rsidRPr="009C399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C399F">
        <w:rPr>
          <w:rFonts w:ascii="Times New Roman" w:hAnsi="Times New Roman" w:cs="Times New Roman"/>
          <w:sz w:val="28"/>
          <w:szCs w:val="28"/>
        </w:rPr>
        <w:t>я исполнения переданных по настоящему Соглашению полномочий.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3.3.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10 рабочих дней с момента его поступления.</w:t>
      </w:r>
    </w:p>
    <w:p w:rsidR="00766D7F" w:rsidRPr="009C399F" w:rsidRDefault="00766D7F" w:rsidP="00550CB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9C399F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 xml:space="preserve"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</w:t>
      </w:r>
      <w:proofErr w:type="gramStart"/>
      <w:r w:rsidRPr="009C399F">
        <w:rPr>
          <w:rFonts w:ascii="Times New Roman" w:hAnsi="Times New Roman" w:cs="Times New Roman"/>
          <w:sz w:val="28"/>
          <w:szCs w:val="28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10-дневный срок (указать срок возврата)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субвенций за отчетный год, выделяемых из бюджета на осуществление указанных полномочий.</w:t>
      </w:r>
      <w:proofErr w:type="gramEnd"/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lastRenderedPageBreak/>
        <w:t>4.3. В случае неисполнения Поселением вытекающих из настоящего Соглашения обязательств по финансированию осуществления Районом переданных ему полномочий, Район вправе требовать расторжения данного Соглашения, уплаты неустойки в размере 0,01% от суммы субвенций за отчетный год, а также возмещения понесенных убытков в части, не покрытой неустойкой.</w:t>
      </w:r>
    </w:p>
    <w:p w:rsidR="00766D7F" w:rsidRPr="009C399F" w:rsidRDefault="00766D7F" w:rsidP="00AD308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9C399F">
        <w:rPr>
          <w:rFonts w:ascii="Times New Roman" w:hAnsi="Times New Roman" w:cs="Times New Roman"/>
          <w:b/>
          <w:sz w:val="28"/>
          <w:szCs w:val="28"/>
        </w:rPr>
        <w:t xml:space="preserve">5. Срок действия, основания и </w:t>
      </w:r>
    </w:p>
    <w:p w:rsidR="00766D7F" w:rsidRPr="009C399F" w:rsidRDefault="00766D7F" w:rsidP="00766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9F">
        <w:rPr>
          <w:rFonts w:ascii="Times New Roman" w:hAnsi="Times New Roman" w:cs="Times New Roman"/>
          <w:b/>
          <w:sz w:val="28"/>
          <w:szCs w:val="28"/>
        </w:rPr>
        <w:t>порядок прекращения действия соглашения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Сторонами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 xml:space="preserve">5.2. Срок действия настоящего Соглашения устанавливается до 31.12.2020.  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5.3.1. По соглашению Сторон.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5.3.2. В одностороннем порядке в случае: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766D7F" w:rsidRPr="009C399F" w:rsidRDefault="00766D7F" w:rsidP="00415B0A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9C399F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766D7F" w:rsidRPr="009C399F" w:rsidRDefault="00766D7F" w:rsidP="00766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lastRenderedPageBreak/>
        <w:t>6.3. По вопросам, не урегулированным настоящим Соглашением, Стороны руководствуются действующим законодательством.</w:t>
      </w:r>
    </w:p>
    <w:p w:rsidR="00766D7F" w:rsidRPr="009C399F" w:rsidRDefault="00766D7F" w:rsidP="00766D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766D7F" w:rsidRPr="009C399F" w:rsidRDefault="00766D7F" w:rsidP="00766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D7F" w:rsidRPr="009C399F" w:rsidRDefault="00766D7F" w:rsidP="00766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9F"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tbl>
      <w:tblPr>
        <w:tblW w:w="0" w:type="auto"/>
        <w:tblLook w:val="04A0"/>
      </w:tblPr>
      <w:tblGrid>
        <w:gridCol w:w="5122"/>
        <w:gridCol w:w="4449"/>
      </w:tblGrid>
      <w:tr w:rsidR="00766D7F" w:rsidRPr="009C399F" w:rsidTr="00B17A48">
        <w:tc>
          <w:tcPr>
            <w:tcW w:w="5637" w:type="dxa"/>
            <w:hideMark/>
          </w:tcPr>
          <w:p w:rsidR="00766D7F" w:rsidRPr="009C399F" w:rsidRDefault="00766D7F" w:rsidP="00B17A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39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766D7F" w:rsidRPr="009C399F" w:rsidRDefault="00766D7F" w:rsidP="00B17A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39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Pr="009C39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 </w:t>
            </w:r>
          </w:p>
        </w:tc>
        <w:tc>
          <w:tcPr>
            <w:tcW w:w="4677" w:type="dxa"/>
            <w:hideMark/>
          </w:tcPr>
          <w:p w:rsidR="00766D7F" w:rsidRPr="009C399F" w:rsidRDefault="00766D7F" w:rsidP="00B17A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39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 Челно-Вершины муниципального района</w:t>
            </w:r>
          </w:p>
          <w:p w:rsidR="00766D7F" w:rsidRPr="009C399F" w:rsidRDefault="00766D7F" w:rsidP="00B17A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39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Pr="009C39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 </w:t>
            </w:r>
          </w:p>
        </w:tc>
      </w:tr>
      <w:tr w:rsidR="00766D7F" w:rsidRPr="009C399F" w:rsidTr="00B17A48">
        <w:tc>
          <w:tcPr>
            <w:tcW w:w="5637" w:type="dxa"/>
            <w:hideMark/>
          </w:tcPr>
          <w:p w:rsidR="00766D7F" w:rsidRPr="009C399F" w:rsidRDefault="00766D7F" w:rsidP="00B17A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39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</w:t>
            </w:r>
          </w:p>
          <w:p w:rsidR="00766D7F" w:rsidRPr="009C399F" w:rsidRDefault="00766D7F" w:rsidP="00B17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39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 места нахождения)</w:t>
            </w:r>
          </w:p>
        </w:tc>
        <w:tc>
          <w:tcPr>
            <w:tcW w:w="4677" w:type="dxa"/>
            <w:hideMark/>
          </w:tcPr>
          <w:p w:rsidR="00766D7F" w:rsidRPr="009C399F" w:rsidRDefault="00766D7F" w:rsidP="00B17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39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766D7F" w:rsidRPr="009C399F" w:rsidRDefault="00766D7F" w:rsidP="00B17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39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 места нахождения)</w:t>
            </w:r>
          </w:p>
        </w:tc>
      </w:tr>
      <w:tr w:rsidR="00766D7F" w:rsidRPr="009C399F" w:rsidTr="00B17A48">
        <w:tc>
          <w:tcPr>
            <w:tcW w:w="5637" w:type="dxa"/>
            <w:hideMark/>
          </w:tcPr>
          <w:p w:rsidR="00766D7F" w:rsidRPr="009C399F" w:rsidRDefault="00766D7F" w:rsidP="00B17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399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766D7F" w:rsidRPr="009C399F" w:rsidRDefault="00766D7F" w:rsidP="00B17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39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счета)</w:t>
            </w:r>
          </w:p>
        </w:tc>
        <w:tc>
          <w:tcPr>
            <w:tcW w:w="4677" w:type="dxa"/>
            <w:hideMark/>
          </w:tcPr>
          <w:p w:rsidR="00766D7F" w:rsidRPr="009C399F" w:rsidRDefault="00766D7F" w:rsidP="00B17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399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766D7F" w:rsidRPr="009C399F" w:rsidRDefault="00766D7F" w:rsidP="00B17A48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39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счета)</w:t>
            </w:r>
          </w:p>
        </w:tc>
      </w:tr>
      <w:tr w:rsidR="00766D7F" w:rsidRPr="009C399F" w:rsidTr="00B17A48">
        <w:tc>
          <w:tcPr>
            <w:tcW w:w="5637" w:type="dxa"/>
            <w:hideMark/>
          </w:tcPr>
          <w:p w:rsidR="00766D7F" w:rsidRPr="009C399F" w:rsidRDefault="00766D7F" w:rsidP="00B17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399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766D7F" w:rsidRPr="009C399F" w:rsidRDefault="00766D7F" w:rsidP="00B17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39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подпись, фамилия, имя, отчество)</w:t>
            </w:r>
          </w:p>
        </w:tc>
        <w:tc>
          <w:tcPr>
            <w:tcW w:w="4677" w:type="dxa"/>
            <w:hideMark/>
          </w:tcPr>
          <w:p w:rsidR="00766D7F" w:rsidRPr="009C399F" w:rsidRDefault="00766D7F" w:rsidP="00B17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399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766D7F" w:rsidRPr="009C399F" w:rsidRDefault="00766D7F" w:rsidP="00B17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39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подпись, фамилия, имя, отчество)</w:t>
            </w:r>
          </w:p>
        </w:tc>
      </w:tr>
      <w:tr w:rsidR="00766D7F" w:rsidRPr="009C399F" w:rsidTr="00B17A48">
        <w:trPr>
          <w:trHeight w:val="535"/>
        </w:trPr>
        <w:tc>
          <w:tcPr>
            <w:tcW w:w="5637" w:type="dxa"/>
          </w:tcPr>
          <w:p w:rsidR="00766D7F" w:rsidRPr="009C399F" w:rsidRDefault="00766D7F" w:rsidP="00B17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6D7F" w:rsidRPr="009C399F" w:rsidRDefault="00766D7F" w:rsidP="00B17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39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дата подписания</w:t>
            </w:r>
          </w:p>
          <w:p w:rsidR="00766D7F" w:rsidRPr="009C399F" w:rsidRDefault="00766D7F" w:rsidP="00B17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766D7F" w:rsidRPr="009C399F" w:rsidRDefault="00766D7F" w:rsidP="00B17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6D7F" w:rsidRPr="009C399F" w:rsidRDefault="00766D7F" w:rsidP="00B17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39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дата подписания</w:t>
            </w:r>
          </w:p>
        </w:tc>
      </w:tr>
    </w:tbl>
    <w:p w:rsidR="00766D7F" w:rsidRPr="009C399F" w:rsidRDefault="00766D7F" w:rsidP="00766D7F">
      <w:pPr>
        <w:rPr>
          <w:rFonts w:ascii="Times New Roman" w:hAnsi="Times New Roman" w:cs="Times New Roman"/>
          <w:sz w:val="28"/>
          <w:szCs w:val="28"/>
        </w:rPr>
      </w:pPr>
    </w:p>
    <w:p w:rsidR="00766D7F" w:rsidRPr="009C399F" w:rsidRDefault="00766D7F" w:rsidP="00766D7F">
      <w:pPr>
        <w:rPr>
          <w:rFonts w:ascii="Times New Roman" w:hAnsi="Times New Roman" w:cs="Times New Roman"/>
          <w:sz w:val="28"/>
          <w:szCs w:val="28"/>
        </w:rPr>
      </w:pPr>
    </w:p>
    <w:p w:rsidR="00766D7F" w:rsidRPr="009C399F" w:rsidRDefault="00766D7F" w:rsidP="00766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4B1999" w:rsidRPr="009C399F" w:rsidRDefault="004B1999">
      <w:pPr>
        <w:rPr>
          <w:rFonts w:ascii="Times New Roman" w:hAnsi="Times New Roman" w:cs="Times New Roman"/>
          <w:sz w:val="28"/>
          <w:szCs w:val="28"/>
        </w:rPr>
      </w:pPr>
    </w:p>
    <w:sectPr w:rsidR="004B1999" w:rsidRPr="009C399F" w:rsidSect="009C399F">
      <w:pgSz w:w="11906" w:h="16838"/>
      <w:pgMar w:top="-851" w:right="991" w:bottom="567" w:left="1560" w:header="436" w:footer="29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D7F"/>
    <w:rsid w:val="002E6073"/>
    <w:rsid w:val="00305D2B"/>
    <w:rsid w:val="00415B0A"/>
    <w:rsid w:val="00473B68"/>
    <w:rsid w:val="004B1999"/>
    <w:rsid w:val="00550CB8"/>
    <w:rsid w:val="00723CE1"/>
    <w:rsid w:val="00766D7F"/>
    <w:rsid w:val="007F6212"/>
    <w:rsid w:val="0097575D"/>
    <w:rsid w:val="009C399F"/>
    <w:rsid w:val="00AD3083"/>
    <w:rsid w:val="00D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66D7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6D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66D7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9C39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1472</Words>
  <Characters>8395</Characters>
  <Application>Microsoft Office Word</Application>
  <DocSecurity>0</DocSecurity>
  <Lines>69</Lines>
  <Paragraphs>19</Paragraphs>
  <ScaleCrop>false</ScaleCrop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10</cp:revision>
  <dcterms:created xsi:type="dcterms:W3CDTF">2020-03-27T04:36:00Z</dcterms:created>
  <dcterms:modified xsi:type="dcterms:W3CDTF">2020-04-06T04:34:00Z</dcterms:modified>
</cp:coreProperties>
</file>