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73" w:rsidRPr="007A7886" w:rsidRDefault="00B82573" w:rsidP="00B82573">
      <w:pPr>
        <w:pStyle w:val="a4"/>
        <w:ind w:left="708"/>
        <w:rPr>
          <w:b/>
          <w:sz w:val="28"/>
          <w:szCs w:val="28"/>
        </w:rPr>
      </w:pPr>
      <w:r w:rsidRPr="007A7886">
        <w:rPr>
          <w:b/>
          <w:sz w:val="28"/>
          <w:szCs w:val="28"/>
        </w:rPr>
        <w:t xml:space="preserve">  СОБРАНИЕ                                                                               ПРЕДСТАВИТЕЛЕЙ                                      </w:t>
      </w:r>
    </w:p>
    <w:p w:rsidR="00B82573" w:rsidRPr="007A7886" w:rsidRDefault="00B82573" w:rsidP="00B82573">
      <w:pPr>
        <w:pStyle w:val="a4"/>
        <w:rPr>
          <w:b/>
          <w:sz w:val="28"/>
          <w:szCs w:val="28"/>
        </w:rPr>
      </w:pPr>
      <w:r w:rsidRPr="007A7886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 </w:t>
      </w:r>
    </w:p>
    <w:p w:rsidR="00B82573" w:rsidRPr="007A7886" w:rsidRDefault="00B82573" w:rsidP="00B82573">
      <w:pPr>
        <w:pStyle w:val="a4"/>
        <w:rPr>
          <w:b/>
          <w:sz w:val="28"/>
          <w:szCs w:val="28"/>
        </w:rPr>
      </w:pPr>
      <w:r w:rsidRPr="007A7886">
        <w:rPr>
          <w:b/>
          <w:sz w:val="28"/>
          <w:szCs w:val="28"/>
        </w:rPr>
        <w:t xml:space="preserve">        ЧЕЛНО-ВЕРШИНЫ                                                 </w:t>
      </w:r>
    </w:p>
    <w:p w:rsidR="00B82573" w:rsidRPr="007A7886" w:rsidRDefault="00B82573" w:rsidP="00B82573">
      <w:pPr>
        <w:pStyle w:val="a4"/>
        <w:rPr>
          <w:b/>
          <w:sz w:val="28"/>
          <w:szCs w:val="28"/>
        </w:rPr>
      </w:pPr>
      <w:r w:rsidRPr="007A7886">
        <w:rPr>
          <w:b/>
          <w:sz w:val="28"/>
          <w:szCs w:val="28"/>
        </w:rPr>
        <w:t xml:space="preserve">  МУНИЦИПАЛЬНОГО РАЙОНА                                         </w:t>
      </w:r>
    </w:p>
    <w:p w:rsidR="00B82573" w:rsidRPr="007A7886" w:rsidRDefault="00B82573" w:rsidP="00B82573">
      <w:pPr>
        <w:pStyle w:val="a4"/>
        <w:rPr>
          <w:b/>
          <w:sz w:val="28"/>
          <w:szCs w:val="28"/>
        </w:rPr>
      </w:pPr>
      <w:r w:rsidRPr="007A7886">
        <w:rPr>
          <w:b/>
          <w:sz w:val="28"/>
          <w:szCs w:val="28"/>
        </w:rPr>
        <w:t xml:space="preserve">      ЧЕЛНО-ВЕРШИНСКИЙ      </w:t>
      </w:r>
    </w:p>
    <w:p w:rsidR="00B82573" w:rsidRPr="007A7886" w:rsidRDefault="00B82573" w:rsidP="00B82573">
      <w:pPr>
        <w:pStyle w:val="a4"/>
        <w:rPr>
          <w:b/>
          <w:sz w:val="28"/>
          <w:szCs w:val="28"/>
        </w:rPr>
      </w:pPr>
      <w:r w:rsidRPr="007A7886">
        <w:rPr>
          <w:b/>
          <w:sz w:val="28"/>
          <w:szCs w:val="28"/>
        </w:rPr>
        <w:t xml:space="preserve">         САМАРСКОЙ ОБЛАСТИ     </w:t>
      </w:r>
    </w:p>
    <w:p w:rsidR="00B82573" w:rsidRPr="007A7886" w:rsidRDefault="00B82573" w:rsidP="00B82573">
      <w:pPr>
        <w:pStyle w:val="a4"/>
        <w:rPr>
          <w:b/>
          <w:sz w:val="28"/>
          <w:szCs w:val="28"/>
        </w:rPr>
      </w:pPr>
    </w:p>
    <w:p w:rsidR="00B82573" w:rsidRDefault="00B82573" w:rsidP="00B82573">
      <w:pPr>
        <w:pStyle w:val="a4"/>
        <w:ind w:left="708" w:firstLine="708"/>
        <w:rPr>
          <w:b/>
          <w:sz w:val="28"/>
          <w:szCs w:val="28"/>
        </w:rPr>
      </w:pPr>
    </w:p>
    <w:p w:rsidR="00B82573" w:rsidRDefault="00B82573" w:rsidP="00B82573">
      <w:pPr>
        <w:pStyle w:val="a4"/>
        <w:ind w:left="708" w:firstLine="708"/>
        <w:rPr>
          <w:b/>
          <w:sz w:val="28"/>
          <w:szCs w:val="28"/>
        </w:rPr>
      </w:pPr>
      <w:r w:rsidRPr="00230C93">
        <w:rPr>
          <w:b/>
          <w:sz w:val="28"/>
          <w:szCs w:val="28"/>
        </w:rPr>
        <w:t xml:space="preserve"> РЕШЕНИЕ</w:t>
      </w:r>
    </w:p>
    <w:p w:rsidR="00B82573" w:rsidRPr="00230C93" w:rsidRDefault="00B82573" w:rsidP="00B8257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30C93">
        <w:rPr>
          <w:bCs/>
          <w:sz w:val="28"/>
          <w:szCs w:val="28"/>
        </w:rPr>
        <w:t xml:space="preserve"> от </w:t>
      </w:r>
      <w:r w:rsidR="00776A49">
        <w:rPr>
          <w:bCs/>
          <w:sz w:val="28"/>
          <w:szCs w:val="28"/>
        </w:rPr>
        <w:t>12 февраля</w:t>
      </w:r>
      <w:r>
        <w:rPr>
          <w:bCs/>
          <w:sz w:val="28"/>
          <w:szCs w:val="28"/>
        </w:rPr>
        <w:t xml:space="preserve"> </w:t>
      </w:r>
      <w:r w:rsidRPr="00230C93">
        <w:rPr>
          <w:bCs/>
          <w:sz w:val="28"/>
          <w:szCs w:val="28"/>
        </w:rPr>
        <w:t>20</w:t>
      </w:r>
      <w:r w:rsidR="00776A49">
        <w:rPr>
          <w:bCs/>
          <w:sz w:val="28"/>
          <w:szCs w:val="28"/>
        </w:rPr>
        <w:t>21</w:t>
      </w:r>
      <w:r w:rsidRPr="00230C93">
        <w:rPr>
          <w:bCs/>
          <w:sz w:val="28"/>
          <w:szCs w:val="28"/>
        </w:rPr>
        <w:t xml:space="preserve"> года №</w:t>
      </w:r>
      <w:r w:rsidR="00B205E1">
        <w:rPr>
          <w:bCs/>
          <w:sz w:val="28"/>
          <w:szCs w:val="28"/>
        </w:rPr>
        <w:t>25</w:t>
      </w:r>
    </w:p>
    <w:p w:rsidR="00B82573" w:rsidRPr="00230C93" w:rsidRDefault="00B82573" w:rsidP="00B82573">
      <w:pPr>
        <w:pStyle w:val="a4"/>
        <w:rPr>
          <w:bCs/>
          <w:sz w:val="28"/>
          <w:szCs w:val="28"/>
        </w:rPr>
      </w:pPr>
    </w:p>
    <w:p w:rsidR="0064699B" w:rsidRPr="0064699B" w:rsidRDefault="00B82573" w:rsidP="00B205E1">
      <w:pPr>
        <w:pStyle w:val="a4"/>
        <w:jc w:val="both"/>
        <w:rPr>
          <w:rStyle w:val="a6"/>
          <w:b w:val="0"/>
          <w:sz w:val="28"/>
          <w:szCs w:val="28"/>
        </w:rPr>
      </w:pPr>
      <w:r w:rsidRPr="0064699B">
        <w:rPr>
          <w:sz w:val="28"/>
          <w:szCs w:val="28"/>
        </w:rPr>
        <w:t xml:space="preserve">Об отчете главы сельского поселения Челно-Вершины муниципального района </w:t>
      </w:r>
      <w:r w:rsidR="0005603A" w:rsidRPr="0064699B">
        <w:rPr>
          <w:sz w:val="28"/>
          <w:szCs w:val="28"/>
        </w:rPr>
        <w:fldChar w:fldCharType="begin"/>
      </w:r>
      <w:r w:rsidRPr="0064699B">
        <w:rPr>
          <w:sz w:val="28"/>
          <w:szCs w:val="28"/>
        </w:rPr>
        <w:instrText xml:space="preserve"> MERGEFIELD "Название_района" </w:instrText>
      </w:r>
      <w:r w:rsidR="0005603A" w:rsidRPr="0064699B">
        <w:rPr>
          <w:sz w:val="28"/>
          <w:szCs w:val="28"/>
        </w:rPr>
        <w:fldChar w:fldCharType="separate"/>
      </w:r>
      <w:r w:rsidRPr="0064699B">
        <w:rPr>
          <w:noProof/>
          <w:sz w:val="28"/>
          <w:szCs w:val="28"/>
        </w:rPr>
        <w:t>Челно-Вершинский</w:t>
      </w:r>
      <w:r w:rsidR="0005603A" w:rsidRPr="0064699B">
        <w:rPr>
          <w:sz w:val="28"/>
          <w:szCs w:val="28"/>
        </w:rPr>
        <w:fldChar w:fldCharType="end"/>
      </w:r>
      <w:r w:rsidRPr="0064699B">
        <w:rPr>
          <w:sz w:val="28"/>
          <w:szCs w:val="28"/>
        </w:rPr>
        <w:t xml:space="preserve"> Самарской области  </w:t>
      </w:r>
      <w:r w:rsidRPr="0064699B">
        <w:rPr>
          <w:b/>
          <w:sz w:val="28"/>
          <w:szCs w:val="28"/>
        </w:rPr>
        <w:t xml:space="preserve">  </w:t>
      </w:r>
      <w:r w:rsidR="0064699B" w:rsidRPr="0064699B">
        <w:rPr>
          <w:rStyle w:val="a6"/>
          <w:b w:val="0"/>
          <w:sz w:val="28"/>
          <w:szCs w:val="28"/>
        </w:rPr>
        <w:t>о социально - экономическом  развитии  сельского поселения Челно-Вершины за  2020  год</w:t>
      </w:r>
    </w:p>
    <w:p w:rsidR="00B82573" w:rsidRPr="00230C93" w:rsidRDefault="00B82573" w:rsidP="00B82573">
      <w:pPr>
        <w:pStyle w:val="a4"/>
        <w:rPr>
          <w:bCs/>
          <w:sz w:val="28"/>
          <w:szCs w:val="28"/>
        </w:rPr>
      </w:pPr>
      <w:r w:rsidRPr="00230C93">
        <w:rPr>
          <w:bCs/>
          <w:sz w:val="28"/>
          <w:szCs w:val="28"/>
        </w:rPr>
        <w:t xml:space="preserve">  </w:t>
      </w:r>
    </w:p>
    <w:p w:rsidR="00B82573" w:rsidRPr="00230C93" w:rsidRDefault="00B82573" w:rsidP="00B82573">
      <w:pPr>
        <w:pStyle w:val="a4"/>
        <w:rPr>
          <w:bCs/>
          <w:sz w:val="28"/>
          <w:szCs w:val="28"/>
        </w:rPr>
      </w:pPr>
      <w:r w:rsidRPr="00230C93">
        <w:rPr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82573" w:rsidRPr="00230C93" w:rsidRDefault="00B82573" w:rsidP="00B82573">
      <w:pPr>
        <w:pStyle w:val="a4"/>
        <w:jc w:val="both"/>
        <w:rPr>
          <w:sz w:val="28"/>
          <w:szCs w:val="28"/>
        </w:rPr>
      </w:pPr>
      <w:r w:rsidRPr="00230C93">
        <w:rPr>
          <w:sz w:val="28"/>
          <w:szCs w:val="28"/>
        </w:rPr>
        <w:t xml:space="preserve">В соответствии с Федеральным законом "Об общих принципах организации местного самоуправления в Российской Федерации" от 06.10.2003 № 131-ФЗ, руководствуясь Уставом сельского поселения </w:t>
      </w:r>
      <w:r w:rsidR="00B205E1">
        <w:rPr>
          <w:sz w:val="28"/>
          <w:szCs w:val="28"/>
        </w:rPr>
        <w:t xml:space="preserve">Челно-Вершины </w:t>
      </w:r>
      <w:r w:rsidRPr="00230C93">
        <w:rPr>
          <w:sz w:val="28"/>
          <w:szCs w:val="28"/>
        </w:rPr>
        <w:t xml:space="preserve">муниципального района </w:t>
      </w:r>
      <w:r w:rsidR="0005603A" w:rsidRPr="00230C93">
        <w:rPr>
          <w:sz w:val="28"/>
          <w:szCs w:val="28"/>
        </w:rPr>
        <w:fldChar w:fldCharType="begin"/>
      </w:r>
      <w:r w:rsidRPr="00230C93">
        <w:rPr>
          <w:sz w:val="28"/>
          <w:szCs w:val="28"/>
        </w:rPr>
        <w:instrText xml:space="preserve"> MERGEFIELD "Название_района" </w:instrText>
      </w:r>
      <w:r w:rsidR="0005603A" w:rsidRPr="00230C93">
        <w:rPr>
          <w:sz w:val="28"/>
          <w:szCs w:val="28"/>
        </w:rPr>
        <w:fldChar w:fldCharType="separate"/>
      </w:r>
      <w:r w:rsidRPr="00230C93">
        <w:rPr>
          <w:noProof/>
          <w:sz w:val="28"/>
          <w:szCs w:val="28"/>
        </w:rPr>
        <w:t>Челно-Вершинский</w:t>
      </w:r>
      <w:r w:rsidR="0005603A" w:rsidRPr="00230C93">
        <w:rPr>
          <w:sz w:val="28"/>
          <w:szCs w:val="28"/>
        </w:rPr>
        <w:fldChar w:fldCharType="end"/>
      </w:r>
      <w:r w:rsidRPr="00230C93">
        <w:rPr>
          <w:sz w:val="28"/>
          <w:szCs w:val="28"/>
        </w:rPr>
        <w:t xml:space="preserve"> Самарской области, заслушав отчет</w:t>
      </w:r>
      <w:r w:rsidRPr="00230C93">
        <w:rPr>
          <w:bCs/>
          <w:sz w:val="28"/>
          <w:szCs w:val="28"/>
        </w:rPr>
        <w:t xml:space="preserve"> главы сельского поселения </w:t>
      </w:r>
      <w:r>
        <w:rPr>
          <w:bCs/>
          <w:sz w:val="28"/>
          <w:szCs w:val="28"/>
        </w:rPr>
        <w:t>Челно-Вершины</w:t>
      </w:r>
      <w:r w:rsidRPr="00230C93">
        <w:rPr>
          <w:bCs/>
          <w:sz w:val="28"/>
          <w:szCs w:val="28"/>
        </w:rPr>
        <w:t xml:space="preserve"> муниципального района </w:t>
      </w:r>
      <w:r w:rsidR="0005603A" w:rsidRPr="00230C93">
        <w:rPr>
          <w:bCs/>
          <w:sz w:val="28"/>
          <w:szCs w:val="28"/>
        </w:rPr>
        <w:fldChar w:fldCharType="begin"/>
      </w:r>
      <w:r w:rsidRPr="00230C93">
        <w:rPr>
          <w:bCs/>
          <w:sz w:val="28"/>
          <w:szCs w:val="28"/>
        </w:rPr>
        <w:instrText xml:space="preserve"> MERGEFIELD "Название_района" </w:instrText>
      </w:r>
      <w:r w:rsidR="0005603A" w:rsidRPr="00230C93">
        <w:rPr>
          <w:bCs/>
          <w:sz w:val="28"/>
          <w:szCs w:val="28"/>
        </w:rPr>
        <w:fldChar w:fldCharType="separate"/>
      </w:r>
      <w:r w:rsidRPr="00230C93">
        <w:rPr>
          <w:bCs/>
          <w:noProof/>
          <w:sz w:val="28"/>
          <w:szCs w:val="28"/>
        </w:rPr>
        <w:t>Челно-Вершинский</w:t>
      </w:r>
      <w:r w:rsidR="0005603A" w:rsidRPr="00230C93">
        <w:rPr>
          <w:bCs/>
          <w:sz w:val="28"/>
          <w:szCs w:val="28"/>
        </w:rPr>
        <w:fldChar w:fldCharType="end"/>
      </w:r>
      <w:r w:rsidRPr="00230C93">
        <w:rPr>
          <w:bCs/>
          <w:sz w:val="28"/>
          <w:szCs w:val="28"/>
        </w:rPr>
        <w:t xml:space="preserve"> Самарской области</w:t>
      </w:r>
      <w:proofErr w:type="gramStart"/>
      <w:r w:rsidRPr="00230C9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,</w:t>
      </w:r>
      <w:proofErr w:type="gramEnd"/>
      <w:r w:rsidRPr="00230C93">
        <w:rPr>
          <w:sz w:val="28"/>
          <w:szCs w:val="28"/>
        </w:rPr>
        <w:t xml:space="preserve">Собрание представителей сельского поселения </w:t>
      </w:r>
      <w:r>
        <w:rPr>
          <w:sz w:val="28"/>
          <w:szCs w:val="28"/>
        </w:rPr>
        <w:t>Челно-Вершины</w:t>
      </w:r>
    </w:p>
    <w:p w:rsidR="00B82573" w:rsidRPr="00230C93" w:rsidRDefault="00B82573" w:rsidP="00B82573">
      <w:pPr>
        <w:pStyle w:val="a4"/>
        <w:ind w:left="3540" w:firstLine="708"/>
        <w:rPr>
          <w:sz w:val="28"/>
          <w:szCs w:val="28"/>
        </w:rPr>
      </w:pPr>
      <w:r w:rsidRPr="00230C93">
        <w:rPr>
          <w:sz w:val="28"/>
          <w:szCs w:val="28"/>
        </w:rPr>
        <w:t>РЕШИЛО:</w:t>
      </w:r>
    </w:p>
    <w:p w:rsidR="00B82573" w:rsidRPr="00230C93" w:rsidRDefault="00B82573" w:rsidP="00B82573">
      <w:pPr>
        <w:pStyle w:val="a4"/>
        <w:rPr>
          <w:sz w:val="28"/>
          <w:szCs w:val="28"/>
        </w:rPr>
      </w:pPr>
    </w:p>
    <w:p w:rsidR="00B205E1" w:rsidRPr="0064699B" w:rsidRDefault="00B82573" w:rsidP="00B205E1">
      <w:pPr>
        <w:pStyle w:val="a4"/>
        <w:rPr>
          <w:rStyle w:val="a6"/>
          <w:b w:val="0"/>
          <w:sz w:val="28"/>
          <w:szCs w:val="28"/>
        </w:rPr>
      </w:pPr>
      <w:r w:rsidRPr="00230C93">
        <w:rPr>
          <w:bCs/>
          <w:sz w:val="28"/>
          <w:szCs w:val="28"/>
        </w:rPr>
        <w:t xml:space="preserve">1. </w:t>
      </w:r>
      <w:r w:rsidR="00B205E1">
        <w:rPr>
          <w:bCs/>
          <w:sz w:val="28"/>
          <w:szCs w:val="28"/>
        </w:rPr>
        <w:t xml:space="preserve">Отчет главы сельского поселения Челно-Вершины </w:t>
      </w:r>
      <w:r w:rsidR="00B205E1" w:rsidRPr="0064699B">
        <w:rPr>
          <w:sz w:val="28"/>
          <w:szCs w:val="28"/>
        </w:rPr>
        <w:t xml:space="preserve">области  </w:t>
      </w:r>
      <w:r w:rsidR="00B205E1" w:rsidRPr="0064699B">
        <w:rPr>
          <w:b/>
          <w:sz w:val="28"/>
          <w:szCs w:val="28"/>
        </w:rPr>
        <w:t xml:space="preserve">  </w:t>
      </w:r>
      <w:r w:rsidR="00B205E1" w:rsidRPr="0064699B">
        <w:rPr>
          <w:rStyle w:val="a6"/>
          <w:b w:val="0"/>
          <w:sz w:val="28"/>
          <w:szCs w:val="28"/>
        </w:rPr>
        <w:t>о социально - экономическом  развитии  сельского поселения Челно-Вершины за  2020  год</w:t>
      </w:r>
      <w:r w:rsidR="00B205E1">
        <w:rPr>
          <w:rStyle w:val="a6"/>
          <w:b w:val="0"/>
          <w:sz w:val="28"/>
          <w:szCs w:val="28"/>
        </w:rPr>
        <w:t xml:space="preserve"> принять  к сведени</w:t>
      </w:r>
      <w:proofErr w:type="gramStart"/>
      <w:r w:rsidR="00B205E1">
        <w:rPr>
          <w:rStyle w:val="a6"/>
          <w:b w:val="0"/>
          <w:sz w:val="28"/>
          <w:szCs w:val="28"/>
        </w:rPr>
        <w:t>ю(</w:t>
      </w:r>
      <w:proofErr w:type="gramEnd"/>
      <w:r w:rsidR="00B205E1">
        <w:rPr>
          <w:rStyle w:val="a6"/>
          <w:b w:val="0"/>
          <w:sz w:val="28"/>
          <w:szCs w:val="28"/>
        </w:rPr>
        <w:t xml:space="preserve"> Прилагается).</w:t>
      </w:r>
    </w:p>
    <w:p w:rsidR="00B205E1" w:rsidRDefault="00B205E1" w:rsidP="00B205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2.По результатам рассмотрения отчета признать деятельность главы сельского поселения Челно-Вершины за 2020 год удовлетворительной.</w:t>
      </w:r>
    </w:p>
    <w:p w:rsidR="00B205E1" w:rsidRDefault="00B205E1" w:rsidP="00B205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газете « Официальный вестник» и разместить на официальном сайте сельского поселения Челно-Вершины в сети Интернет.</w:t>
      </w:r>
    </w:p>
    <w:p w:rsidR="00B205E1" w:rsidRDefault="00B205E1" w:rsidP="00776A49">
      <w:pPr>
        <w:pStyle w:val="a4"/>
        <w:rPr>
          <w:sz w:val="28"/>
          <w:szCs w:val="28"/>
        </w:rPr>
      </w:pPr>
    </w:p>
    <w:p w:rsidR="00B205E1" w:rsidRDefault="00B205E1" w:rsidP="00776A49">
      <w:pPr>
        <w:pStyle w:val="a4"/>
        <w:rPr>
          <w:sz w:val="28"/>
          <w:szCs w:val="28"/>
        </w:rPr>
      </w:pPr>
    </w:p>
    <w:p w:rsidR="00776A49" w:rsidRDefault="00776A49" w:rsidP="00776A49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 сельского</w:t>
      </w:r>
    </w:p>
    <w:p w:rsidR="00776A49" w:rsidRDefault="00776A49" w:rsidP="00776A4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поселения Челно-Вершины муниципального района </w:t>
      </w:r>
    </w:p>
    <w:p w:rsidR="00B82573" w:rsidRPr="00230C93" w:rsidRDefault="00776A49" w:rsidP="00776A49">
      <w:pPr>
        <w:pStyle w:val="a4"/>
        <w:rPr>
          <w:bCs/>
          <w:sz w:val="28"/>
          <w:szCs w:val="28"/>
        </w:rPr>
      </w:pPr>
      <w:r>
        <w:rPr>
          <w:sz w:val="28"/>
          <w:szCs w:val="28"/>
        </w:rPr>
        <w:t>Челно-Вершинский Самарской области                                  А.В. Буйволов</w:t>
      </w:r>
    </w:p>
    <w:p w:rsidR="00B82573" w:rsidRPr="00230C93" w:rsidRDefault="00B82573" w:rsidP="00B82573">
      <w:pPr>
        <w:pStyle w:val="a4"/>
        <w:rPr>
          <w:bCs/>
          <w:sz w:val="28"/>
          <w:szCs w:val="28"/>
        </w:rPr>
      </w:pPr>
      <w:r w:rsidRPr="00230C93">
        <w:rPr>
          <w:bCs/>
          <w:sz w:val="28"/>
          <w:szCs w:val="28"/>
        </w:rPr>
        <w:t xml:space="preserve">                           </w:t>
      </w:r>
    </w:p>
    <w:p w:rsidR="00B82573" w:rsidRDefault="00B82573" w:rsidP="00B82573">
      <w:pPr>
        <w:pStyle w:val="a4"/>
        <w:rPr>
          <w:sz w:val="28"/>
          <w:szCs w:val="28"/>
        </w:rPr>
      </w:pPr>
      <w:r w:rsidRPr="00230C93">
        <w:rPr>
          <w:sz w:val="28"/>
          <w:szCs w:val="28"/>
        </w:rPr>
        <w:t xml:space="preserve">Глава сельского поселения </w:t>
      </w:r>
    </w:p>
    <w:p w:rsidR="00B82573" w:rsidRDefault="00B82573" w:rsidP="00B82573">
      <w:pPr>
        <w:pStyle w:val="a4"/>
        <w:rPr>
          <w:sz w:val="28"/>
          <w:szCs w:val="28"/>
        </w:rPr>
      </w:pPr>
      <w:r>
        <w:rPr>
          <w:sz w:val="28"/>
          <w:szCs w:val="28"/>
        </w:rPr>
        <w:t>Челно-Вершины муниципального района</w:t>
      </w:r>
    </w:p>
    <w:p w:rsidR="00B82573" w:rsidRDefault="00B82573" w:rsidP="00B82573">
      <w:pPr>
        <w:pStyle w:val="a4"/>
        <w:rPr>
          <w:sz w:val="28"/>
          <w:szCs w:val="28"/>
        </w:rPr>
      </w:pPr>
      <w:r>
        <w:rPr>
          <w:sz w:val="28"/>
          <w:szCs w:val="28"/>
        </w:rPr>
        <w:t>Челно-Вершинский Самарской област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                              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B82573" w:rsidRDefault="00B82573" w:rsidP="00B82573">
      <w:pPr>
        <w:pStyle w:val="a4"/>
        <w:rPr>
          <w:sz w:val="28"/>
          <w:szCs w:val="28"/>
        </w:rPr>
      </w:pPr>
    </w:p>
    <w:p w:rsidR="00B82573" w:rsidRDefault="00B82573" w:rsidP="00B82573">
      <w:pPr>
        <w:pStyle w:val="a3"/>
        <w:tabs>
          <w:tab w:val="left" w:pos="4320"/>
          <w:tab w:val="center" w:pos="4847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99B" w:rsidRPr="00586502" w:rsidRDefault="0064699B" w:rsidP="00586502">
      <w:pPr>
        <w:pStyle w:val="a4"/>
        <w:ind w:left="2832" w:firstLine="708"/>
        <w:rPr>
          <w:sz w:val="28"/>
          <w:szCs w:val="28"/>
        </w:rPr>
      </w:pPr>
      <w:r w:rsidRPr="00586502">
        <w:rPr>
          <w:sz w:val="28"/>
          <w:szCs w:val="28"/>
        </w:rPr>
        <w:t>Приложение к Решению Собрания представителей сельского поселения Челно-Вершины от 12 февраля 2021 года №</w:t>
      </w:r>
      <w:r w:rsidR="00B205E1" w:rsidRPr="00586502">
        <w:rPr>
          <w:sz w:val="28"/>
          <w:szCs w:val="28"/>
        </w:rPr>
        <w:t>25</w:t>
      </w:r>
    </w:p>
    <w:p w:rsidR="00586502" w:rsidRDefault="00586502" w:rsidP="00586502">
      <w:pPr>
        <w:pStyle w:val="a4"/>
        <w:ind w:left="2124" w:firstLine="708"/>
        <w:rPr>
          <w:sz w:val="28"/>
          <w:szCs w:val="28"/>
        </w:rPr>
      </w:pPr>
    </w:p>
    <w:p w:rsidR="0064699B" w:rsidRPr="00586502" w:rsidRDefault="0064699B" w:rsidP="00586502">
      <w:pPr>
        <w:pStyle w:val="a4"/>
        <w:ind w:left="2124" w:firstLine="708"/>
        <w:rPr>
          <w:b/>
          <w:sz w:val="28"/>
          <w:szCs w:val="28"/>
        </w:rPr>
      </w:pPr>
      <w:r w:rsidRPr="00586502">
        <w:rPr>
          <w:b/>
          <w:sz w:val="28"/>
          <w:szCs w:val="28"/>
        </w:rPr>
        <w:t xml:space="preserve">ОТЧЕТ </w:t>
      </w:r>
    </w:p>
    <w:p w:rsidR="0064699B" w:rsidRPr="00586502" w:rsidRDefault="0064699B" w:rsidP="00586502">
      <w:pPr>
        <w:pStyle w:val="a4"/>
        <w:rPr>
          <w:rStyle w:val="a6"/>
          <w:bCs w:val="0"/>
          <w:sz w:val="28"/>
          <w:szCs w:val="28"/>
        </w:rPr>
      </w:pPr>
      <w:r w:rsidRPr="00586502">
        <w:rPr>
          <w:b/>
          <w:sz w:val="28"/>
          <w:szCs w:val="28"/>
        </w:rPr>
        <w:t xml:space="preserve">главы  </w:t>
      </w:r>
      <w:r w:rsidR="00586502" w:rsidRPr="00586502">
        <w:rPr>
          <w:b/>
          <w:sz w:val="28"/>
          <w:szCs w:val="28"/>
        </w:rPr>
        <w:t>сельского поселения о</w:t>
      </w:r>
      <w:r w:rsidRPr="00586502">
        <w:rPr>
          <w:rStyle w:val="a6"/>
          <w:b w:val="0"/>
          <w:sz w:val="28"/>
          <w:szCs w:val="28"/>
        </w:rPr>
        <w:t xml:space="preserve"> </w:t>
      </w:r>
      <w:r w:rsidRPr="00586502">
        <w:rPr>
          <w:rStyle w:val="a6"/>
          <w:sz w:val="28"/>
          <w:szCs w:val="28"/>
        </w:rPr>
        <w:t>социально - экономическом  развитии  сельского поселения Челно-Вершины за  2020  год</w:t>
      </w:r>
    </w:p>
    <w:p w:rsidR="00586502" w:rsidRDefault="00586502" w:rsidP="0064699B">
      <w:pPr>
        <w:pStyle w:val="a3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9B" w:rsidRPr="003F6A4B" w:rsidRDefault="0064699B" w:rsidP="00586502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>Добрый день,  уважаемые депутаты и приглашенные!</w:t>
      </w:r>
    </w:p>
    <w:p w:rsidR="0064699B" w:rsidRPr="003F6A4B" w:rsidRDefault="0064699B" w:rsidP="0064699B">
      <w:pPr>
        <w:pStyle w:val="20"/>
        <w:shd w:val="clear" w:color="auto" w:fill="auto"/>
        <w:spacing w:before="0" w:after="135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color w:val="000000"/>
          <w:sz w:val="28"/>
          <w:szCs w:val="28"/>
        </w:rPr>
        <w:t>Сегодня я подведу основн</w:t>
      </w:r>
      <w:r>
        <w:rPr>
          <w:rFonts w:ascii="Times New Roman" w:hAnsi="Times New Roman" w:cs="Times New Roman"/>
          <w:color w:val="000000"/>
          <w:sz w:val="28"/>
          <w:szCs w:val="28"/>
        </w:rPr>
        <w:t>ые итоги работы за прошедший 2020</w:t>
      </w:r>
      <w:r w:rsidRPr="003F6A4B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64699B" w:rsidRPr="003F6A4B" w:rsidRDefault="0064699B" w:rsidP="0064699B">
      <w:pPr>
        <w:pStyle w:val="20"/>
        <w:shd w:val="clear" w:color="auto" w:fill="auto"/>
        <w:spacing w:before="0" w:after="56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color w:val="000000"/>
          <w:sz w:val="28"/>
          <w:szCs w:val="28"/>
        </w:rPr>
        <w:t>Деятельность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3F6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color w:val="000000"/>
          <w:sz w:val="28"/>
          <w:szCs w:val="28"/>
        </w:rPr>
        <w:t xml:space="preserve"> Челно-Вершины в минувшем периоде строилась в соответствии с федеральным и областным законодательством, Уставом </w:t>
      </w:r>
      <w:r w:rsidR="0058650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color w:val="000000"/>
          <w:sz w:val="28"/>
          <w:szCs w:val="28"/>
        </w:rPr>
        <w:t xml:space="preserve">. Вся работа </w:t>
      </w:r>
      <w:r w:rsidR="0058650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3F6A4B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64699B" w:rsidRPr="003F6A4B" w:rsidRDefault="0064699B" w:rsidP="00646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>Это, прежде всего:</w:t>
      </w:r>
    </w:p>
    <w:p w:rsidR="0064699B" w:rsidRPr="003F6A4B" w:rsidRDefault="0064699B" w:rsidP="00646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– исполнение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sz w:val="28"/>
          <w:szCs w:val="28"/>
        </w:rPr>
        <w:t>;</w:t>
      </w:r>
    </w:p>
    <w:p w:rsidR="0064699B" w:rsidRPr="003F6A4B" w:rsidRDefault="0064699B" w:rsidP="00646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– обеспечение бесперебойной работы </w:t>
      </w:r>
      <w:proofErr w:type="spellStart"/>
      <w:r w:rsidRPr="003F6A4B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3F6A4B">
        <w:rPr>
          <w:rFonts w:ascii="Times New Roman" w:hAnsi="Times New Roman" w:cs="Times New Roman"/>
          <w:sz w:val="28"/>
          <w:szCs w:val="28"/>
        </w:rPr>
        <w:t xml:space="preserve"> организацией и жилищно-коммунального комплекса, учреждений культуры, спорта, образования, здравоохранения;</w:t>
      </w:r>
    </w:p>
    <w:p w:rsidR="0064699B" w:rsidRPr="003F6A4B" w:rsidRDefault="0064699B" w:rsidP="0064699B">
      <w:pPr>
        <w:pStyle w:val="TableHeading"/>
        <w:spacing w:line="360" w:lineRule="auto"/>
        <w:jc w:val="both"/>
        <w:rPr>
          <w:rFonts w:cs="Times New Roman"/>
          <w:b w:val="0"/>
          <w:bCs w:val="0"/>
          <w:sz w:val="28"/>
          <w:szCs w:val="28"/>
        </w:rPr>
      </w:pPr>
      <w:r w:rsidRPr="003F6A4B">
        <w:rPr>
          <w:rFonts w:cs="Times New Roman"/>
          <w:b w:val="0"/>
          <w:bCs w:val="0"/>
          <w:sz w:val="28"/>
          <w:szCs w:val="28"/>
        </w:rPr>
        <w:t xml:space="preserve"> -обеспечение безопасного проживания на территории поселения всех его граждан;</w:t>
      </w:r>
    </w:p>
    <w:p w:rsidR="0064699B" w:rsidRPr="003F6A4B" w:rsidRDefault="0064699B" w:rsidP="00646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>– благоустройство территории населенных пунктов, развитие инфраструктуры, обеспечение жизнедеятельности поселения;</w:t>
      </w:r>
    </w:p>
    <w:p w:rsidR="0064699B" w:rsidRPr="003F6A4B" w:rsidRDefault="0064699B" w:rsidP="00646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– взаимодействие с предприятиями, организациями всех форм собственности, с целью укрепления и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sz w:val="28"/>
          <w:szCs w:val="28"/>
        </w:rPr>
        <w:t>.</w:t>
      </w:r>
    </w:p>
    <w:p w:rsidR="0064699B" w:rsidRPr="003F6A4B" w:rsidRDefault="0064699B" w:rsidP="0064699B">
      <w:pPr>
        <w:pStyle w:val="TableHeading"/>
        <w:shd w:val="clear" w:color="auto" w:fill="FFFFFF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>- выявление  проблем и решение вопросов поселения путем  проведения сходов граждан.</w:t>
      </w:r>
    </w:p>
    <w:p w:rsidR="0064699B" w:rsidRPr="003F6A4B" w:rsidRDefault="0064699B" w:rsidP="0064699B">
      <w:pPr>
        <w:pStyle w:val="TableHeading"/>
        <w:shd w:val="clear" w:color="auto" w:fill="FFFFFF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 xml:space="preserve">Результаты обсуждения  по тому или иному вопросу  принимаются на собраниях  представителей </w:t>
      </w:r>
      <w:r w:rsidR="00586502">
        <w:rPr>
          <w:rFonts w:cs="Times New Roman"/>
          <w:b w:val="0"/>
          <w:sz w:val="28"/>
          <w:szCs w:val="28"/>
        </w:rPr>
        <w:t xml:space="preserve"> сельского поселения </w:t>
      </w:r>
      <w:r w:rsidRPr="003F6A4B">
        <w:rPr>
          <w:rFonts w:cs="Times New Roman"/>
          <w:b w:val="0"/>
          <w:sz w:val="28"/>
          <w:szCs w:val="28"/>
        </w:rPr>
        <w:t xml:space="preserve">и утверждаются </w:t>
      </w:r>
      <w:r w:rsidRPr="003F6A4B">
        <w:rPr>
          <w:rFonts w:cs="Times New Roman"/>
          <w:b w:val="0"/>
          <w:sz w:val="28"/>
          <w:szCs w:val="28"/>
        </w:rPr>
        <w:lastRenderedPageBreak/>
        <w:t>соответствующими решениями.</w:t>
      </w:r>
      <w:r>
        <w:rPr>
          <w:rFonts w:cs="Times New Roman"/>
          <w:b w:val="0"/>
          <w:sz w:val="28"/>
          <w:szCs w:val="28"/>
        </w:rPr>
        <w:t xml:space="preserve"> </w:t>
      </w:r>
      <w:r w:rsidRPr="003F6A4B">
        <w:rPr>
          <w:rFonts w:cs="Times New Roman"/>
          <w:b w:val="0"/>
          <w:sz w:val="28"/>
          <w:szCs w:val="28"/>
        </w:rPr>
        <w:t xml:space="preserve">За указанный период проведено </w:t>
      </w:r>
      <w:r w:rsidRPr="00B75242">
        <w:rPr>
          <w:rFonts w:cs="Times New Roman"/>
          <w:b w:val="0"/>
          <w:sz w:val="28"/>
          <w:szCs w:val="28"/>
        </w:rPr>
        <w:t>1</w:t>
      </w:r>
      <w:r>
        <w:rPr>
          <w:rFonts w:cs="Times New Roman"/>
          <w:b w:val="0"/>
          <w:sz w:val="28"/>
          <w:szCs w:val="28"/>
        </w:rPr>
        <w:t>4</w:t>
      </w:r>
      <w:r w:rsidRPr="003F6A4B">
        <w:rPr>
          <w:rFonts w:cs="Times New Roman"/>
          <w:b w:val="0"/>
          <w:sz w:val="28"/>
          <w:szCs w:val="28"/>
        </w:rPr>
        <w:t xml:space="preserve"> заседаний Собрания представителей</w:t>
      </w:r>
      <w:r w:rsidR="00586502">
        <w:rPr>
          <w:rFonts w:cs="Times New Roman"/>
          <w:b w:val="0"/>
          <w:sz w:val="28"/>
          <w:szCs w:val="28"/>
        </w:rPr>
        <w:t xml:space="preserve"> сельского </w:t>
      </w:r>
      <w:r w:rsidRPr="003F6A4B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>поселения</w:t>
      </w:r>
      <w:r w:rsidRPr="003F6A4B">
        <w:rPr>
          <w:rFonts w:cs="Times New Roman"/>
          <w:b w:val="0"/>
          <w:sz w:val="28"/>
          <w:szCs w:val="28"/>
        </w:rPr>
        <w:t xml:space="preserve">, на которых было принято </w:t>
      </w:r>
      <w:r>
        <w:rPr>
          <w:rFonts w:cs="Times New Roman"/>
          <w:b w:val="0"/>
          <w:sz w:val="28"/>
          <w:szCs w:val="28"/>
        </w:rPr>
        <w:t>42</w:t>
      </w:r>
      <w:r w:rsidRPr="003F6A4B">
        <w:rPr>
          <w:rFonts w:cs="Times New Roman"/>
          <w:b w:val="0"/>
          <w:sz w:val="28"/>
          <w:szCs w:val="28"/>
        </w:rPr>
        <w:t xml:space="preserve"> решен</w:t>
      </w:r>
      <w:r>
        <w:rPr>
          <w:rFonts w:cs="Times New Roman"/>
          <w:b w:val="0"/>
          <w:sz w:val="28"/>
          <w:szCs w:val="28"/>
        </w:rPr>
        <w:t>ия</w:t>
      </w:r>
      <w:r w:rsidRPr="003F6A4B">
        <w:rPr>
          <w:rFonts w:cs="Times New Roman"/>
          <w:b w:val="0"/>
          <w:sz w:val="28"/>
          <w:szCs w:val="28"/>
        </w:rPr>
        <w:t>. Все принятые решения обнародованы и опубликованы на официальном сайте поселения.</w:t>
      </w:r>
    </w:p>
    <w:p w:rsidR="0064699B" w:rsidRPr="003F6A4B" w:rsidRDefault="0064699B" w:rsidP="0064699B">
      <w:pPr>
        <w:pStyle w:val="20"/>
        <w:shd w:val="clear" w:color="auto" w:fill="auto"/>
        <w:spacing w:before="0" w:after="54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F6A4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Собрания представителей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официальный сайт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color w:val="000000"/>
          <w:sz w:val="28"/>
          <w:szCs w:val="28"/>
        </w:rPr>
        <w:t xml:space="preserve"> Челно-Вершины,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другое</w:t>
      </w:r>
      <w:proofErr w:type="gramEnd"/>
      <w:r w:rsidRPr="003F6A4B">
        <w:rPr>
          <w:rFonts w:ascii="Times New Roman" w:hAnsi="Times New Roman" w:cs="Times New Roman"/>
          <w:color w:val="000000"/>
          <w:sz w:val="28"/>
          <w:szCs w:val="28"/>
        </w:rPr>
        <w:t xml:space="preserve">. Основной задачей сайта является обеспечение гласности и доступности информации о деятельности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color w:val="000000"/>
          <w:sz w:val="28"/>
          <w:szCs w:val="28"/>
        </w:rPr>
        <w:t xml:space="preserve"> Челно-Вершины и принимаемых ими решениях.</w:t>
      </w:r>
    </w:p>
    <w:p w:rsidR="0064699B" w:rsidRPr="003F6A4B" w:rsidRDefault="0064699B" w:rsidP="0064699B">
      <w:pPr>
        <w:pStyle w:val="a3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4B">
        <w:rPr>
          <w:rFonts w:ascii="Times New Roman" w:hAnsi="Times New Roman" w:cs="Times New Roman"/>
          <w:b/>
          <w:sz w:val="28"/>
          <w:szCs w:val="28"/>
        </w:rPr>
        <w:t xml:space="preserve">         О  ПОКАЗАТЕЛЕ – ДЕМОГРАФИИ И ЗАНЯТОСТИ  НАСЕЛЕНИЯ.</w:t>
      </w:r>
    </w:p>
    <w:p w:rsidR="0064699B" w:rsidRDefault="0064699B" w:rsidP="0064699B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16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58650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D3168">
        <w:rPr>
          <w:rFonts w:ascii="Times New Roman" w:hAnsi="Times New Roman" w:cs="Times New Roman"/>
          <w:sz w:val="28"/>
          <w:szCs w:val="28"/>
        </w:rPr>
        <w:t xml:space="preserve"> поселения Челно-Вершины  входит 4 населенных пункта, в которых  на 01.01.2021 зарегистрировано 6919 человек</w:t>
      </w:r>
      <w:r w:rsidRPr="008E7BD8">
        <w:rPr>
          <w:rFonts w:ascii="Times New Roman" w:hAnsi="Times New Roman" w:cs="Times New Roman"/>
          <w:sz w:val="28"/>
          <w:szCs w:val="28"/>
        </w:rPr>
        <w:t xml:space="preserve">, из них пенсионеры по возрасту 1984 человек, детей до 18 лет 1342 человек, инвалиды трудоспособного возраста 356 человек, трудоспособное население 3446 человек.  </w:t>
      </w:r>
      <w:r w:rsidRPr="00AD3168">
        <w:rPr>
          <w:rFonts w:ascii="Times New Roman" w:hAnsi="Times New Roman" w:cs="Times New Roman"/>
          <w:sz w:val="28"/>
          <w:szCs w:val="28"/>
        </w:rPr>
        <w:t xml:space="preserve">За 2020 год на территории  поселения родилось  54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AD3168">
        <w:rPr>
          <w:rFonts w:ascii="Times New Roman" w:hAnsi="Times New Roman" w:cs="Times New Roman"/>
          <w:sz w:val="28"/>
          <w:szCs w:val="28"/>
        </w:rPr>
        <w:t xml:space="preserve">, умерло 109 человек. Прибыло на постоянное место жительства </w:t>
      </w:r>
      <w:r>
        <w:rPr>
          <w:rFonts w:ascii="Times New Roman" w:hAnsi="Times New Roman" w:cs="Times New Roman"/>
          <w:sz w:val="28"/>
          <w:szCs w:val="28"/>
        </w:rPr>
        <w:t>252</w:t>
      </w:r>
      <w:r w:rsidRPr="00AD3168">
        <w:rPr>
          <w:rFonts w:ascii="Times New Roman" w:hAnsi="Times New Roman" w:cs="Times New Roman"/>
          <w:sz w:val="28"/>
          <w:szCs w:val="28"/>
        </w:rPr>
        <w:t>, убыло 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D316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4699B" w:rsidRPr="003F6A4B" w:rsidRDefault="0064699B" w:rsidP="0064699B">
      <w:pPr>
        <w:widowControl w:val="0"/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4B">
        <w:rPr>
          <w:rFonts w:ascii="Times New Roman" w:hAnsi="Times New Roman" w:cs="Times New Roman"/>
          <w:b/>
          <w:sz w:val="28"/>
          <w:szCs w:val="28"/>
        </w:rPr>
        <w:t>ОТЧЕТ О РАБОТЕ С НАСЕЛЕНИЕМ СП ЧЕЛНО-ВЕРШИНЫ</w:t>
      </w:r>
    </w:p>
    <w:p w:rsidR="0064699B" w:rsidRPr="003F6A4B" w:rsidRDefault="0064699B" w:rsidP="00646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A4B">
        <w:rPr>
          <w:rFonts w:ascii="Times New Roman" w:eastAsia="Times New Roman" w:hAnsi="Times New Roman" w:cs="Times New Roman"/>
          <w:sz w:val="28"/>
          <w:szCs w:val="28"/>
        </w:rPr>
        <w:t xml:space="preserve">Работа с обращениями граждан в сельском поселении Челно-Вершины </w:t>
      </w:r>
      <w:r w:rsidRPr="003F6A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F6A4B">
        <w:rPr>
          <w:rFonts w:ascii="Times New Roman" w:eastAsia="Times New Roman" w:hAnsi="Times New Roman" w:cs="Times New Roman"/>
          <w:sz w:val="28"/>
          <w:szCs w:val="28"/>
        </w:rPr>
        <w:t xml:space="preserve">ведется в соответствии с  действующими законодательными актами  и 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3F6A4B">
        <w:rPr>
          <w:rFonts w:ascii="Times New Roman" w:eastAsia="Times New Roman" w:hAnsi="Times New Roman" w:cs="Times New Roman"/>
          <w:sz w:val="28"/>
          <w:szCs w:val="28"/>
        </w:rPr>
        <w:t xml:space="preserve">  Челно-Вершины. </w:t>
      </w:r>
      <w:r w:rsidRPr="003F6A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4699B" w:rsidRPr="003F6A4B" w:rsidRDefault="0064699B" w:rsidP="0064699B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2020</w:t>
      </w:r>
      <w:r w:rsidRPr="003F6A4B">
        <w:rPr>
          <w:sz w:val="28"/>
          <w:szCs w:val="28"/>
        </w:rPr>
        <w:t xml:space="preserve"> год гражданам  выдано </w:t>
      </w:r>
      <w:r>
        <w:rPr>
          <w:sz w:val="28"/>
          <w:szCs w:val="28"/>
        </w:rPr>
        <w:t>3826</w:t>
      </w:r>
      <w:r w:rsidRPr="003F6A4B">
        <w:rPr>
          <w:sz w:val="28"/>
          <w:szCs w:val="28"/>
        </w:rPr>
        <w:t xml:space="preserve"> справки. </w:t>
      </w:r>
      <w:r>
        <w:rPr>
          <w:sz w:val="28"/>
          <w:szCs w:val="28"/>
        </w:rPr>
        <w:t xml:space="preserve">В основном это </w:t>
      </w:r>
      <w:r w:rsidRPr="003F6A4B">
        <w:rPr>
          <w:sz w:val="28"/>
          <w:szCs w:val="28"/>
        </w:rPr>
        <w:t xml:space="preserve">справки о составе семьи и лицах, зарегистрированных  по месту жительства заявителя, которые используются для получения жилищно-коммунальных субсидий, льгот, детских пособий. Количество адресных справок и выписок на земельные участки, необходимых для проведения работ по межеванию и оформлению государственной регистрации права области </w:t>
      </w:r>
      <w:r w:rsidRPr="00B75242">
        <w:rPr>
          <w:sz w:val="28"/>
          <w:szCs w:val="28"/>
        </w:rPr>
        <w:t>– 41.</w:t>
      </w:r>
    </w:p>
    <w:p w:rsidR="0064699B" w:rsidRPr="003F6A4B" w:rsidRDefault="0064699B" w:rsidP="0064699B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3F6A4B">
        <w:rPr>
          <w:sz w:val="28"/>
          <w:szCs w:val="28"/>
        </w:rPr>
        <w:t xml:space="preserve">По запросам  правоохранительных органов, судебных приставов и других заинтересованных ведомств,  выдано </w:t>
      </w:r>
      <w:r>
        <w:rPr>
          <w:sz w:val="28"/>
          <w:szCs w:val="28"/>
        </w:rPr>
        <w:t>117</w:t>
      </w:r>
      <w:r w:rsidRPr="003F6A4B">
        <w:rPr>
          <w:sz w:val="28"/>
          <w:szCs w:val="28"/>
        </w:rPr>
        <w:t xml:space="preserve"> бытовых характеристик по месту требования.</w:t>
      </w:r>
    </w:p>
    <w:p w:rsidR="0064699B" w:rsidRPr="003F6A4B" w:rsidRDefault="0064699B" w:rsidP="006469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F6A4B">
        <w:rPr>
          <w:rFonts w:ascii="Times New Roman" w:eastAsia="Times New Roman" w:hAnsi="Times New Roman" w:cs="Times New Roman"/>
          <w:sz w:val="28"/>
          <w:szCs w:val="28"/>
        </w:rPr>
        <w:t>Всего за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F6A4B">
        <w:rPr>
          <w:rFonts w:ascii="Times New Roman" w:eastAsia="Times New Roman" w:hAnsi="Times New Roman" w:cs="Times New Roman"/>
          <w:sz w:val="28"/>
          <w:szCs w:val="28"/>
        </w:rPr>
        <w:t xml:space="preserve"> год поступило </w:t>
      </w:r>
      <w:r>
        <w:rPr>
          <w:rFonts w:ascii="Times New Roman" w:eastAsia="Times New Roman" w:hAnsi="Times New Roman" w:cs="Times New Roman"/>
          <w:sz w:val="28"/>
          <w:szCs w:val="28"/>
        </w:rPr>
        <w:t>4430</w:t>
      </w:r>
      <w:r w:rsidRPr="003F6A4B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граждан, из них </w:t>
      </w:r>
      <w:r>
        <w:rPr>
          <w:rFonts w:ascii="Times New Roman" w:eastAsia="Times New Roman" w:hAnsi="Times New Roman" w:cs="Times New Roman"/>
          <w:sz w:val="28"/>
          <w:szCs w:val="28"/>
        </w:rPr>
        <w:t>112</w:t>
      </w:r>
      <w:r w:rsidRPr="003F6A4B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</w:t>
      </w:r>
      <w:r w:rsidR="0058650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F6A4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4699B" w:rsidRPr="003F6A4B" w:rsidRDefault="0064699B" w:rsidP="00646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A4B">
        <w:rPr>
          <w:rFonts w:ascii="Times New Roman" w:eastAsia="Times New Roman" w:hAnsi="Times New Roman" w:cs="Times New Roman"/>
          <w:sz w:val="28"/>
          <w:szCs w:val="28"/>
        </w:rPr>
        <w:t>На личном приеме руководством</w:t>
      </w:r>
      <w:r w:rsidR="00586502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3F6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3F6A4B">
        <w:rPr>
          <w:rFonts w:ascii="Times New Roman" w:eastAsia="Times New Roman" w:hAnsi="Times New Roman" w:cs="Times New Roman"/>
          <w:sz w:val="28"/>
          <w:szCs w:val="28"/>
        </w:rPr>
        <w:t xml:space="preserve"> принято </w:t>
      </w:r>
      <w:r w:rsidRPr="00B75242">
        <w:rPr>
          <w:rFonts w:ascii="Times New Roman" w:eastAsia="Times New Roman" w:hAnsi="Times New Roman" w:cs="Times New Roman"/>
          <w:sz w:val="28"/>
          <w:szCs w:val="28"/>
        </w:rPr>
        <w:t>375</w:t>
      </w:r>
      <w:r w:rsidRPr="003F6A4B">
        <w:rPr>
          <w:rFonts w:ascii="Times New Roman" w:eastAsia="Times New Roman" w:hAnsi="Times New Roman" w:cs="Times New Roman"/>
          <w:sz w:val="28"/>
          <w:szCs w:val="28"/>
        </w:rPr>
        <w:t xml:space="preserve"> граждан, в т.ч. главой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3F6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195</w:t>
      </w:r>
      <w:r w:rsidRPr="003F6A4B">
        <w:rPr>
          <w:rFonts w:ascii="Times New Roman" w:eastAsia="Times New Roman" w:hAnsi="Times New Roman" w:cs="Times New Roman"/>
          <w:sz w:val="28"/>
          <w:szCs w:val="28"/>
        </w:rPr>
        <w:t xml:space="preserve"> человека, заместителем  главы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3F6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242">
        <w:rPr>
          <w:rFonts w:ascii="Times New Roman" w:eastAsia="Times New Roman" w:hAnsi="Times New Roman" w:cs="Times New Roman"/>
          <w:sz w:val="28"/>
          <w:szCs w:val="28"/>
        </w:rPr>
        <w:t>180.</w:t>
      </w:r>
      <w:r w:rsidRPr="003F6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699B" w:rsidRPr="003F6A4B" w:rsidRDefault="0064699B" w:rsidP="00646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A4B">
        <w:rPr>
          <w:rFonts w:ascii="Times New Roman" w:eastAsia="Times New Roman" w:hAnsi="Times New Roman" w:cs="Times New Roman"/>
          <w:sz w:val="28"/>
          <w:szCs w:val="28"/>
        </w:rPr>
        <w:t xml:space="preserve">Каждое обращение подробно изучается. Изыскивая возможность решения поставленных вопросов, специалисты СП  связываются  с различными службами, структурными подразделениями района для решения вопроса с обращениями. </w:t>
      </w:r>
    </w:p>
    <w:p w:rsidR="0064699B" w:rsidRPr="003F6A4B" w:rsidRDefault="0064699B" w:rsidP="00646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A4B">
        <w:rPr>
          <w:rFonts w:ascii="Times New Roman" w:eastAsia="Times New Roman" w:hAnsi="Times New Roman" w:cs="Times New Roman"/>
          <w:sz w:val="28"/>
          <w:szCs w:val="28"/>
        </w:rPr>
        <w:t xml:space="preserve">Анализ обращений показывает, что чаще других в заявлениях и обращениях граждан затрагивается тема благоустройства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3F6A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99B" w:rsidRPr="003F6A4B" w:rsidRDefault="0064699B" w:rsidP="006469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A4B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F6A4B">
        <w:rPr>
          <w:rFonts w:ascii="Times New Roman" w:eastAsia="Times New Roman" w:hAnsi="Times New Roman" w:cs="Times New Roman"/>
          <w:sz w:val="28"/>
          <w:szCs w:val="28"/>
        </w:rPr>
        <w:t xml:space="preserve"> году жители просили содействии по различным вопросам,  в.т.ч.:</w:t>
      </w:r>
    </w:p>
    <w:p w:rsidR="0064699B" w:rsidRPr="00B75242" w:rsidRDefault="0064699B" w:rsidP="0064699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242">
        <w:rPr>
          <w:rFonts w:ascii="Times New Roman" w:eastAsia="Times New Roman" w:hAnsi="Times New Roman" w:cs="Times New Roman"/>
          <w:sz w:val="28"/>
          <w:szCs w:val="28"/>
        </w:rPr>
        <w:t>-устранение неполадок уличного освещения - 128 обращений;</w:t>
      </w:r>
    </w:p>
    <w:p w:rsidR="0064699B" w:rsidRPr="00B75242" w:rsidRDefault="0064699B" w:rsidP="0064699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242">
        <w:rPr>
          <w:rFonts w:ascii="Times New Roman" w:eastAsia="Times New Roman" w:hAnsi="Times New Roman" w:cs="Times New Roman"/>
          <w:sz w:val="28"/>
          <w:szCs w:val="28"/>
        </w:rPr>
        <w:t>-о благоустройстве придомовой территории и территории поселения – 4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752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699B" w:rsidRPr="00B75242" w:rsidRDefault="0064699B" w:rsidP="0064699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242">
        <w:rPr>
          <w:rFonts w:ascii="Times New Roman" w:eastAsia="Times New Roman" w:hAnsi="Times New Roman" w:cs="Times New Roman"/>
          <w:sz w:val="28"/>
          <w:szCs w:val="28"/>
        </w:rPr>
        <w:t>-о спиле старых деревьев  - 60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752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699B" w:rsidRPr="000C2974" w:rsidRDefault="0064699B" w:rsidP="0064699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974">
        <w:rPr>
          <w:rFonts w:ascii="Times New Roman" w:eastAsia="Times New Roman" w:hAnsi="Times New Roman" w:cs="Times New Roman"/>
          <w:sz w:val="28"/>
          <w:szCs w:val="28"/>
        </w:rPr>
        <w:t>- о проведения ремонта муниципального жилья - 1 обращение;</w:t>
      </w:r>
    </w:p>
    <w:p w:rsidR="0064699B" w:rsidRPr="000C2974" w:rsidRDefault="0064699B" w:rsidP="0064699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974">
        <w:rPr>
          <w:rFonts w:ascii="Times New Roman" w:eastAsia="Times New Roman" w:hAnsi="Times New Roman" w:cs="Times New Roman"/>
          <w:sz w:val="28"/>
          <w:szCs w:val="28"/>
        </w:rPr>
        <w:t>- о ремонте дорог - 1 обращение;</w:t>
      </w:r>
    </w:p>
    <w:p w:rsidR="0064699B" w:rsidRPr="00B75242" w:rsidRDefault="0064699B" w:rsidP="0064699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242">
        <w:rPr>
          <w:rFonts w:ascii="Times New Roman" w:eastAsia="Times New Roman" w:hAnsi="Times New Roman" w:cs="Times New Roman"/>
          <w:sz w:val="28"/>
          <w:szCs w:val="28"/>
        </w:rPr>
        <w:t xml:space="preserve">- о присвоении </w:t>
      </w:r>
      <w:r>
        <w:rPr>
          <w:rFonts w:ascii="Times New Roman" w:eastAsia="Times New Roman" w:hAnsi="Times New Roman" w:cs="Times New Roman"/>
          <w:sz w:val="28"/>
          <w:szCs w:val="28"/>
        </w:rPr>
        <w:t>адреса</w:t>
      </w:r>
      <w:r w:rsidRPr="00B75242">
        <w:rPr>
          <w:rFonts w:ascii="Times New Roman" w:eastAsia="Times New Roman" w:hAnsi="Times New Roman" w:cs="Times New Roman"/>
          <w:sz w:val="28"/>
          <w:szCs w:val="28"/>
        </w:rPr>
        <w:t xml:space="preserve">  - 41 обращений;</w:t>
      </w:r>
    </w:p>
    <w:p w:rsidR="0064699B" w:rsidRPr="003F6A4B" w:rsidRDefault="0064699B" w:rsidP="0064699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 ведется исполнение отдельных государственных полномочий в части ведения воинского учета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3F6A4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закона РФ «О воинской обязанности и военной службе».  На  учете состоит </w:t>
      </w:r>
      <w:r w:rsidRPr="00926F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489</w:t>
      </w:r>
      <w:r w:rsidRPr="003F6A4B">
        <w:rPr>
          <w:rFonts w:ascii="Times New Roman" w:hAnsi="Times New Roman" w:cs="Times New Roman"/>
          <w:sz w:val="28"/>
          <w:szCs w:val="28"/>
        </w:rPr>
        <w:t xml:space="preserve"> военнообязанных, в том числе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6A4B">
        <w:rPr>
          <w:rFonts w:ascii="Times New Roman" w:hAnsi="Times New Roman" w:cs="Times New Roman"/>
          <w:sz w:val="28"/>
          <w:szCs w:val="28"/>
        </w:rPr>
        <w:t xml:space="preserve"> офицер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A4B">
        <w:rPr>
          <w:rFonts w:ascii="Times New Roman" w:hAnsi="Times New Roman" w:cs="Times New Roman"/>
          <w:sz w:val="28"/>
          <w:szCs w:val="28"/>
        </w:rPr>
        <w:t>. За отчетный период направлено в  Р</w:t>
      </w:r>
      <w:r>
        <w:rPr>
          <w:rFonts w:ascii="Times New Roman" w:hAnsi="Times New Roman" w:cs="Times New Roman"/>
          <w:sz w:val="28"/>
          <w:szCs w:val="28"/>
        </w:rPr>
        <w:t xml:space="preserve">оссийскую </w:t>
      </w:r>
      <w:r w:rsidRPr="003F6A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рмию</w:t>
      </w:r>
      <w:r w:rsidRPr="003F6A4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6A4B">
        <w:rPr>
          <w:rFonts w:ascii="Times New Roman" w:hAnsi="Times New Roman" w:cs="Times New Roman"/>
          <w:sz w:val="28"/>
          <w:szCs w:val="28"/>
        </w:rPr>
        <w:t xml:space="preserve"> человек, вернулось со службы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F6A4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A4B">
        <w:rPr>
          <w:rFonts w:ascii="Times New Roman" w:hAnsi="Times New Roman" w:cs="Times New Roman"/>
          <w:sz w:val="28"/>
          <w:szCs w:val="28"/>
        </w:rPr>
        <w:t>. На первичный учет поставлено 1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F6A4B">
        <w:rPr>
          <w:rFonts w:ascii="Times New Roman" w:hAnsi="Times New Roman" w:cs="Times New Roman"/>
          <w:sz w:val="28"/>
          <w:szCs w:val="28"/>
        </w:rPr>
        <w:t xml:space="preserve"> призывников. Всего на о</w:t>
      </w:r>
      <w:r w:rsidRPr="003F6A4B">
        <w:rPr>
          <w:rFonts w:ascii="Times New Roman" w:eastAsia="Times New Roman" w:hAnsi="Times New Roman" w:cs="Times New Roman"/>
          <w:sz w:val="28"/>
          <w:szCs w:val="28"/>
        </w:rPr>
        <w:t xml:space="preserve">существление первичного воинского учета выделено </w:t>
      </w:r>
      <w:r>
        <w:rPr>
          <w:rFonts w:ascii="Times New Roman" w:eastAsia="Times New Roman" w:hAnsi="Times New Roman" w:cs="Times New Roman"/>
          <w:sz w:val="28"/>
          <w:szCs w:val="28"/>
        </w:rPr>
        <w:t>236,17</w:t>
      </w:r>
      <w:r w:rsidRPr="003F6A4B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Start"/>
      <w:r w:rsidRPr="003F6A4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F6A4B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64699B" w:rsidRPr="003F6A4B" w:rsidRDefault="0064699B" w:rsidP="0064699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4B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64699B" w:rsidRPr="003F6A4B" w:rsidRDefault="0064699B" w:rsidP="006469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>Доходы  бюджета поселения   за 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F6A4B">
        <w:rPr>
          <w:rFonts w:ascii="Times New Roman" w:hAnsi="Times New Roman" w:cs="Times New Roman"/>
          <w:sz w:val="28"/>
          <w:szCs w:val="28"/>
        </w:rPr>
        <w:t xml:space="preserve"> год составили 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6A4B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 xml:space="preserve">538  тыс. руб., при плане </w:t>
      </w:r>
      <w:r w:rsidRPr="003F6A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6A4B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>806</w:t>
      </w:r>
      <w:r w:rsidRPr="003F6A4B">
        <w:rPr>
          <w:rFonts w:ascii="Times New Roman" w:hAnsi="Times New Roman" w:cs="Times New Roman"/>
          <w:sz w:val="28"/>
          <w:szCs w:val="28"/>
        </w:rPr>
        <w:t xml:space="preserve"> тыс. руб., что составляет 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6A4B">
        <w:rPr>
          <w:rFonts w:ascii="Times New Roman" w:hAnsi="Times New Roman" w:cs="Times New Roman"/>
          <w:sz w:val="28"/>
          <w:szCs w:val="28"/>
        </w:rPr>
        <w:t>% к плановому показателю.</w:t>
      </w:r>
    </w:p>
    <w:p w:rsidR="0064699B" w:rsidRPr="003F6A4B" w:rsidRDefault="0064699B" w:rsidP="0064699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>Собственные доходы за отчетный год составили в сумме 15</w:t>
      </w:r>
      <w:r w:rsidRPr="003F6A4B">
        <w:rPr>
          <w:rFonts w:cs="Times New Roman"/>
          <w:sz w:val="28"/>
          <w:szCs w:val="28"/>
        </w:rPr>
        <w:t xml:space="preserve"> </w:t>
      </w:r>
      <w:r w:rsidRPr="003F6A4B">
        <w:rPr>
          <w:rFonts w:cs="Times New Roman"/>
          <w:b w:val="0"/>
          <w:sz w:val="28"/>
          <w:szCs w:val="28"/>
        </w:rPr>
        <w:t>млн.</w:t>
      </w:r>
      <w:r w:rsidRPr="003F6A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>154</w:t>
      </w:r>
      <w:r w:rsidRPr="003F6A4B">
        <w:rPr>
          <w:rFonts w:cs="Times New Roman"/>
          <w:b w:val="0"/>
          <w:sz w:val="28"/>
          <w:szCs w:val="28"/>
        </w:rPr>
        <w:t xml:space="preserve"> тыс. руб.,  при плане 15</w:t>
      </w:r>
      <w:r w:rsidRPr="003F6A4B">
        <w:rPr>
          <w:rFonts w:cs="Times New Roman"/>
          <w:sz w:val="28"/>
          <w:szCs w:val="28"/>
        </w:rPr>
        <w:t xml:space="preserve"> </w:t>
      </w:r>
      <w:r w:rsidRPr="003F6A4B">
        <w:rPr>
          <w:rFonts w:cs="Times New Roman"/>
          <w:b w:val="0"/>
          <w:sz w:val="28"/>
          <w:szCs w:val="28"/>
        </w:rPr>
        <w:t xml:space="preserve">млн. </w:t>
      </w:r>
      <w:r>
        <w:rPr>
          <w:rFonts w:cs="Times New Roman"/>
          <w:b w:val="0"/>
          <w:sz w:val="28"/>
          <w:szCs w:val="28"/>
        </w:rPr>
        <w:t>191 тыс. руб.</w:t>
      </w:r>
    </w:p>
    <w:p w:rsidR="0064699B" w:rsidRPr="003F6A4B" w:rsidRDefault="0064699B" w:rsidP="0064699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>Наибольший удельный вес в структуре налоговых доходов, как и в предыдущие годы,  принадлежит налогу на доходы физических лиц - 7 млн.13</w:t>
      </w:r>
      <w:r>
        <w:rPr>
          <w:rFonts w:cs="Times New Roman"/>
          <w:b w:val="0"/>
          <w:sz w:val="28"/>
          <w:szCs w:val="28"/>
        </w:rPr>
        <w:t>2   тыс. руб. это 47</w:t>
      </w:r>
      <w:r w:rsidRPr="003F6A4B">
        <w:rPr>
          <w:rFonts w:cs="Times New Roman"/>
          <w:b w:val="0"/>
          <w:sz w:val="28"/>
          <w:szCs w:val="28"/>
        </w:rPr>
        <w:t xml:space="preserve">%  от собственных доходов, при плане  7 млн. </w:t>
      </w:r>
      <w:r>
        <w:rPr>
          <w:rFonts w:cs="Times New Roman"/>
          <w:b w:val="0"/>
          <w:sz w:val="28"/>
          <w:szCs w:val="28"/>
        </w:rPr>
        <w:t>120</w:t>
      </w:r>
      <w:r w:rsidRPr="003F6A4B">
        <w:rPr>
          <w:rFonts w:cs="Times New Roman"/>
          <w:b w:val="0"/>
          <w:sz w:val="28"/>
          <w:szCs w:val="28"/>
        </w:rPr>
        <w:t xml:space="preserve">  тыс. руб.</w:t>
      </w:r>
    </w:p>
    <w:p w:rsidR="0064699B" w:rsidRPr="003F6A4B" w:rsidRDefault="0064699B" w:rsidP="0064699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 xml:space="preserve">Поступление от акцизов на дизельное топливо и автомобильного бензина составило 3 млн.  </w:t>
      </w:r>
      <w:r>
        <w:rPr>
          <w:rFonts w:cs="Times New Roman"/>
          <w:b w:val="0"/>
          <w:sz w:val="28"/>
          <w:szCs w:val="28"/>
        </w:rPr>
        <w:t>219</w:t>
      </w:r>
      <w:r w:rsidRPr="003F6A4B">
        <w:rPr>
          <w:rFonts w:cs="Times New Roman"/>
          <w:b w:val="0"/>
          <w:sz w:val="28"/>
          <w:szCs w:val="28"/>
        </w:rPr>
        <w:t xml:space="preserve"> тыс. руб., при плане 3 млн.</w:t>
      </w:r>
      <w:r w:rsidRPr="003F6A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>236</w:t>
      </w:r>
      <w:r w:rsidRPr="003F6A4B">
        <w:rPr>
          <w:rFonts w:cs="Times New Roman"/>
          <w:b w:val="0"/>
          <w:sz w:val="28"/>
          <w:szCs w:val="28"/>
        </w:rPr>
        <w:t xml:space="preserve"> тыс. руб. </w:t>
      </w:r>
    </w:p>
    <w:p w:rsidR="0064699B" w:rsidRPr="003F6A4B" w:rsidRDefault="0064699B" w:rsidP="0064699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 xml:space="preserve">Поступление земельного налога составила  2 млн. </w:t>
      </w:r>
      <w:r>
        <w:rPr>
          <w:rFonts w:cs="Times New Roman"/>
          <w:b w:val="0"/>
          <w:sz w:val="28"/>
          <w:szCs w:val="28"/>
        </w:rPr>
        <w:t>077</w:t>
      </w:r>
      <w:r w:rsidRPr="003F6A4B">
        <w:rPr>
          <w:rFonts w:cs="Times New Roman"/>
          <w:b w:val="0"/>
          <w:sz w:val="28"/>
          <w:szCs w:val="28"/>
        </w:rPr>
        <w:t xml:space="preserve"> тыс. руб., что составляет 100% к плановому показателю. </w:t>
      </w:r>
    </w:p>
    <w:p w:rsidR="0064699B" w:rsidRPr="003F6A4B" w:rsidRDefault="0064699B" w:rsidP="0064699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>Налог на имуще</w:t>
      </w:r>
      <w:r>
        <w:rPr>
          <w:rFonts w:cs="Times New Roman"/>
          <w:b w:val="0"/>
          <w:sz w:val="28"/>
          <w:szCs w:val="28"/>
        </w:rPr>
        <w:t>ство физических лиц  поступило 2</w:t>
      </w:r>
      <w:r w:rsidRPr="003F6A4B">
        <w:rPr>
          <w:rFonts w:cs="Times New Roman"/>
          <w:b w:val="0"/>
          <w:sz w:val="28"/>
          <w:szCs w:val="28"/>
        </w:rPr>
        <w:t xml:space="preserve"> млн. </w:t>
      </w:r>
      <w:r>
        <w:rPr>
          <w:rFonts w:cs="Times New Roman"/>
          <w:b w:val="0"/>
          <w:sz w:val="28"/>
          <w:szCs w:val="28"/>
        </w:rPr>
        <w:t>027</w:t>
      </w:r>
      <w:r w:rsidRPr="003F6A4B">
        <w:rPr>
          <w:rFonts w:cs="Times New Roman"/>
          <w:b w:val="0"/>
          <w:sz w:val="28"/>
          <w:szCs w:val="28"/>
        </w:rPr>
        <w:t xml:space="preserve">  тыс. руб. что составляет 100 %  к  плановому показателю, прирост данного налога по сравнению с 201</w:t>
      </w:r>
      <w:r>
        <w:rPr>
          <w:rFonts w:cs="Times New Roman"/>
          <w:b w:val="0"/>
          <w:sz w:val="28"/>
          <w:szCs w:val="28"/>
        </w:rPr>
        <w:t>9</w:t>
      </w:r>
      <w:r w:rsidRPr="003F6A4B">
        <w:rPr>
          <w:rFonts w:cs="Times New Roman"/>
          <w:b w:val="0"/>
          <w:sz w:val="28"/>
          <w:szCs w:val="28"/>
        </w:rPr>
        <w:t xml:space="preserve"> годом составил </w:t>
      </w:r>
      <w:r>
        <w:rPr>
          <w:rFonts w:cs="Times New Roman"/>
          <w:b w:val="0"/>
          <w:sz w:val="28"/>
          <w:szCs w:val="28"/>
        </w:rPr>
        <w:t>282</w:t>
      </w:r>
      <w:r w:rsidRPr="003F6A4B">
        <w:rPr>
          <w:rFonts w:cs="Times New Roman"/>
          <w:b w:val="0"/>
          <w:sz w:val="28"/>
          <w:szCs w:val="28"/>
        </w:rPr>
        <w:t xml:space="preserve"> тыс. руб., </w:t>
      </w:r>
    </w:p>
    <w:p w:rsidR="0064699B" w:rsidRPr="003F6A4B" w:rsidRDefault="0064699B" w:rsidP="0064699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 xml:space="preserve">Доходы от сдачи в аренду имущества находящегося в казне </w:t>
      </w:r>
      <w:r>
        <w:rPr>
          <w:rFonts w:cs="Times New Roman"/>
          <w:b w:val="0"/>
          <w:sz w:val="28"/>
          <w:szCs w:val="28"/>
        </w:rPr>
        <w:t>поселения</w:t>
      </w:r>
      <w:r w:rsidRPr="003F6A4B">
        <w:rPr>
          <w:rFonts w:cs="Times New Roman"/>
          <w:b w:val="0"/>
          <w:sz w:val="28"/>
          <w:szCs w:val="28"/>
        </w:rPr>
        <w:t xml:space="preserve"> составили в сумме </w:t>
      </w:r>
      <w:r>
        <w:rPr>
          <w:rFonts w:cs="Times New Roman"/>
          <w:b w:val="0"/>
          <w:sz w:val="28"/>
          <w:szCs w:val="28"/>
        </w:rPr>
        <w:t>457</w:t>
      </w:r>
      <w:r w:rsidRPr="003F6A4B">
        <w:rPr>
          <w:rFonts w:cs="Times New Roman"/>
          <w:b w:val="0"/>
          <w:sz w:val="28"/>
          <w:szCs w:val="28"/>
        </w:rPr>
        <w:t xml:space="preserve"> тыс. руб.</w:t>
      </w:r>
    </w:p>
    <w:p w:rsidR="0064699B" w:rsidRPr="003F6A4B" w:rsidRDefault="0064699B" w:rsidP="0064699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 xml:space="preserve">Доходы от  продажи земельных участков,  находящихся в муниципальной собственности  составили  в сумме </w:t>
      </w:r>
      <w:r>
        <w:rPr>
          <w:rFonts w:cs="Times New Roman"/>
          <w:b w:val="0"/>
          <w:sz w:val="28"/>
          <w:szCs w:val="28"/>
        </w:rPr>
        <w:t>78</w:t>
      </w:r>
      <w:r w:rsidRPr="003F6A4B">
        <w:rPr>
          <w:rFonts w:cs="Times New Roman"/>
          <w:b w:val="0"/>
          <w:sz w:val="28"/>
          <w:szCs w:val="28"/>
        </w:rPr>
        <w:t xml:space="preserve"> тыс. руб.</w:t>
      </w:r>
    </w:p>
    <w:p w:rsidR="0064699B" w:rsidRPr="003F6A4B" w:rsidRDefault="0064699B" w:rsidP="0064699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proofErr w:type="gramStart"/>
      <w:r w:rsidRPr="003F6A4B">
        <w:rPr>
          <w:rFonts w:cs="Times New Roman"/>
          <w:b w:val="0"/>
          <w:sz w:val="28"/>
          <w:szCs w:val="28"/>
        </w:rPr>
        <w:t xml:space="preserve">В соответствии с бюджетом </w:t>
      </w:r>
      <w:r>
        <w:rPr>
          <w:rFonts w:cs="Times New Roman"/>
          <w:b w:val="0"/>
          <w:sz w:val="28"/>
          <w:szCs w:val="28"/>
        </w:rPr>
        <w:t>поселения</w:t>
      </w:r>
      <w:r w:rsidRPr="003F6A4B">
        <w:rPr>
          <w:rFonts w:cs="Times New Roman"/>
          <w:b w:val="0"/>
          <w:sz w:val="28"/>
          <w:szCs w:val="28"/>
        </w:rPr>
        <w:t xml:space="preserve"> предусматривались </w:t>
      </w:r>
      <w:r w:rsidRPr="003F6A4B">
        <w:rPr>
          <w:rFonts w:cs="Times New Roman"/>
          <w:b w:val="0"/>
          <w:sz w:val="28"/>
          <w:szCs w:val="28"/>
        </w:rPr>
        <w:lastRenderedPageBreak/>
        <w:t>безвозмездные поступления от вышестоящих бюджетов (дотации, субсидии, субвенции) в сумме  3</w:t>
      </w:r>
      <w:r>
        <w:rPr>
          <w:rFonts w:cs="Times New Roman"/>
          <w:b w:val="0"/>
          <w:sz w:val="28"/>
          <w:szCs w:val="28"/>
        </w:rPr>
        <w:t>3 млн.614</w:t>
      </w:r>
      <w:r w:rsidRPr="003F6A4B">
        <w:rPr>
          <w:rFonts w:cs="Times New Roman"/>
          <w:b w:val="0"/>
          <w:sz w:val="28"/>
          <w:szCs w:val="28"/>
        </w:rPr>
        <w:t xml:space="preserve"> тыс.  руб. Фактически поступило 33 млн.</w:t>
      </w:r>
      <w:r w:rsidRPr="003F6A4B">
        <w:rPr>
          <w:rFonts w:cs="Times New Roman"/>
          <w:sz w:val="28"/>
          <w:szCs w:val="28"/>
        </w:rPr>
        <w:t xml:space="preserve"> </w:t>
      </w:r>
      <w:r w:rsidRPr="003F6A4B">
        <w:rPr>
          <w:rFonts w:cs="Times New Roman"/>
          <w:b w:val="0"/>
          <w:sz w:val="28"/>
          <w:szCs w:val="28"/>
        </w:rPr>
        <w:t> </w:t>
      </w:r>
      <w:r>
        <w:rPr>
          <w:rFonts w:cs="Times New Roman"/>
          <w:b w:val="0"/>
          <w:sz w:val="28"/>
          <w:szCs w:val="28"/>
        </w:rPr>
        <w:t>384</w:t>
      </w:r>
      <w:r w:rsidRPr="003F6A4B">
        <w:rPr>
          <w:rFonts w:cs="Times New Roman"/>
          <w:b w:val="0"/>
          <w:sz w:val="28"/>
          <w:szCs w:val="28"/>
        </w:rPr>
        <w:t xml:space="preserve"> тыс. руб. и</w:t>
      </w:r>
      <w:r>
        <w:rPr>
          <w:rFonts w:cs="Times New Roman"/>
          <w:b w:val="0"/>
          <w:sz w:val="28"/>
          <w:szCs w:val="28"/>
        </w:rPr>
        <w:t>ли  99 %</w:t>
      </w:r>
      <w:r w:rsidRPr="003F6A4B">
        <w:rPr>
          <w:rFonts w:cs="Times New Roman"/>
          <w:b w:val="0"/>
          <w:sz w:val="28"/>
          <w:szCs w:val="28"/>
        </w:rPr>
        <w:t xml:space="preserve"> к плановому показателю,  в том числе дотации на выравнивание бюджетной обеспеченности 3</w:t>
      </w:r>
      <w:r>
        <w:rPr>
          <w:rFonts w:cs="Times New Roman"/>
          <w:b w:val="0"/>
          <w:sz w:val="28"/>
          <w:szCs w:val="28"/>
        </w:rPr>
        <w:t xml:space="preserve"> </w:t>
      </w:r>
      <w:r w:rsidRPr="003F6A4B">
        <w:rPr>
          <w:rFonts w:cs="Times New Roman"/>
          <w:b w:val="0"/>
          <w:sz w:val="28"/>
          <w:szCs w:val="28"/>
        </w:rPr>
        <w:t>млн</w:t>
      </w:r>
      <w:r>
        <w:rPr>
          <w:rFonts w:cs="Times New Roman"/>
          <w:b w:val="0"/>
          <w:sz w:val="28"/>
          <w:szCs w:val="28"/>
        </w:rPr>
        <w:t>.</w:t>
      </w:r>
      <w:r w:rsidRPr="003F6A4B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 xml:space="preserve">157 тыс. руб.,  </w:t>
      </w:r>
      <w:r w:rsidRPr="003F6A4B">
        <w:rPr>
          <w:rFonts w:cs="Times New Roman"/>
          <w:b w:val="0"/>
          <w:sz w:val="28"/>
          <w:szCs w:val="28"/>
        </w:rPr>
        <w:t>субсидии на строительство, модернизацию и ремонт автомобильных дорог общего пользования 1</w:t>
      </w:r>
      <w:r>
        <w:rPr>
          <w:rFonts w:cs="Times New Roman"/>
          <w:b w:val="0"/>
          <w:sz w:val="28"/>
          <w:szCs w:val="28"/>
        </w:rPr>
        <w:t>6</w:t>
      </w:r>
      <w:r w:rsidRPr="003F6A4B">
        <w:rPr>
          <w:rFonts w:cs="Times New Roman"/>
          <w:b w:val="0"/>
          <w:sz w:val="28"/>
          <w:szCs w:val="28"/>
        </w:rPr>
        <w:t xml:space="preserve"> млн. </w:t>
      </w:r>
      <w:r>
        <w:rPr>
          <w:rFonts w:cs="Times New Roman"/>
          <w:b w:val="0"/>
          <w:sz w:val="28"/>
          <w:szCs w:val="28"/>
        </w:rPr>
        <w:t>842</w:t>
      </w:r>
      <w:r w:rsidRPr="003F6A4B">
        <w:rPr>
          <w:rFonts w:cs="Times New Roman"/>
          <w:b w:val="0"/>
          <w:sz w:val="28"/>
          <w:szCs w:val="28"/>
        </w:rPr>
        <w:t xml:space="preserve"> тыс</w:t>
      </w:r>
      <w:proofErr w:type="gramEnd"/>
      <w:r w:rsidRPr="003F6A4B">
        <w:rPr>
          <w:rFonts w:cs="Times New Roman"/>
          <w:b w:val="0"/>
          <w:sz w:val="28"/>
          <w:szCs w:val="28"/>
        </w:rPr>
        <w:t xml:space="preserve">. руб., а также субвенции на осуществление первичного воинского учета </w:t>
      </w:r>
      <w:r>
        <w:rPr>
          <w:rFonts w:cs="Times New Roman"/>
          <w:b w:val="0"/>
          <w:sz w:val="28"/>
          <w:szCs w:val="28"/>
        </w:rPr>
        <w:t>236</w:t>
      </w:r>
      <w:r w:rsidRPr="003F6A4B">
        <w:rPr>
          <w:rFonts w:cs="Times New Roman"/>
          <w:b w:val="0"/>
          <w:sz w:val="28"/>
          <w:szCs w:val="28"/>
        </w:rPr>
        <w:t xml:space="preserve"> тыс. руб., </w:t>
      </w:r>
      <w:r>
        <w:rPr>
          <w:rFonts w:cs="Times New Roman"/>
          <w:b w:val="0"/>
          <w:sz w:val="28"/>
          <w:szCs w:val="28"/>
        </w:rPr>
        <w:t>субсидии бюджетам на поддержку обустройства мест массового отдыха населения 10 млн. 499 тыс. руб., субсидии бюджетам за счет средств резервного фонда Президента РФ на финансовое обеспечение отдельных полномочий (Парк)  1 млн. 050 тыс. руб.</w:t>
      </w:r>
    </w:p>
    <w:p w:rsidR="0064699B" w:rsidRPr="003F6A4B" w:rsidRDefault="0064699B" w:rsidP="0064699B">
      <w:pPr>
        <w:pStyle w:val="TableHeading"/>
        <w:spacing w:line="360" w:lineRule="auto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sz w:val="28"/>
          <w:szCs w:val="28"/>
        </w:rPr>
        <w:t>РАСХОДЫ</w:t>
      </w:r>
    </w:p>
    <w:p w:rsidR="0064699B" w:rsidRPr="003F6A4B" w:rsidRDefault="0064699B" w:rsidP="0064699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 xml:space="preserve">Все полученные средства использованы эффективно, направлены на улучшение </w:t>
      </w:r>
      <w:r>
        <w:rPr>
          <w:rFonts w:cs="Times New Roman"/>
          <w:b w:val="0"/>
          <w:sz w:val="28"/>
          <w:szCs w:val="28"/>
        </w:rPr>
        <w:t>условий проживания жителей села</w:t>
      </w:r>
      <w:r w:rsidRPr="003F6A4B">
        <w:rPr>
          <w:rFonts w:cs="Times New Roman"/>
          <w:b w:val="0"/>
          <w:sz w:val="28"/>
          <w:szCs w:val="28"/>
        </w:rPr>
        <w:t xml:space="preserve">,   благоустройство   </w:t>
      </w:r>
      <w:r>
        <w:rPr>
          <w:rFonts w:cs="Times New Roman"/>
          <w:b w:val="0"/>
          <w:sz w:val="28"/>
          <w:szCs w:val="28"/>
        </w:rPr>
        <w:t>поселения</w:t>
      </w:r>
      <w:r w:rsidRPr="003F6A4B">
        <w:rPr>
          <w:rFonts w:cs="Times New Roman"/>
          <w:b w:val="0"/>
          <w:sz w:val="28"/>
          <w:szCs w:val="28"/>
        </w:rPr>
        <w:t xml:space="preserve">, на ремонт дорожного хозяйства. </w:t>
      </w:r>
    </w:p>
    <w:p w:rsidR="0064699B" w:rsidRPr="003F6A4B" w:rsidRDefault="0064699B" w:rsidP="0064699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>По расходам бюджет поселения в 20</w:t>
      </w:r>
      <w:r>
        <w:rPr>
          <w:rFonts w:cs="Times New Roman"/>
          <w:b w:val="0"/>
          <w:sz w:val="28"/>
          <w:szCs w:val="28"/>
        </w:rPr>
        <w:t>20</w:t>
      </w:r>
      <w:r w:rsidRPr="003F6A4B">
        <w:rPr>
          <w:rFonts w:cs="Times New Roman"/>
          <w:b w:val="0"/>
          <w:sz w:val="28"/>
          <w:szCs w:val="28"/>
        </w:rPr>
        <w:t xml:space="preserve"> г. исполнен в сумме  49 млн.</w:t>
      </w:r>
      <w:r w:rsidRPr="003F6A4B">
        <w:rPr>
          <w:rFonts w:cs="Times New Roman"/>
          <w:sz w:val="28"/>
          <w:szCs w:val="28"/>
        </w:rPr>
        <w:t xml:space="preserve"> </w:t>
      </w:r>
      <w:r w:rsidRPr="003F6A4B">
        <w:rPr>
          <w:rFonts w:cs="Times New Roman"/>
          <w:b w:val="0"/>
          <w:sz w:val="28"/>
          <w:szCs w:val="28"/>
        </w:rPr>
        <w:t>3</w:t>
      </w:r>
      <w:r>
        <w:rPr>
          <w:rFonts w:cs="Times New Roman"/>
          <w:b w:val="0"/>
          <w:sz w:val="28"/>
          <w:szCs w:val="28"/>
        </w:rPr>
        <w:t>7</w:t>
      </w:r>
      <w:r w:rsidRPr="003F6A4B">
        <w:rPr>
          <w:rFonts w:cs="Times New Roman"/>
          <w:b w:val="0"/>
          <w:sz w:val="28"/>
          <w:szCs w:val="28"/>
        </w:rPr>
        <w:t>2  тыс. руб.  при плане 5</w:t>
      </w:r>
      <w:r>
        <w:rPr>
          <w:rFonts w:cs="Times New Roman"/>
          <w:b w:val="0"/>
          <w:sz w:val="28"/>
          <w:szCs w:val="28"/>
        </w:rPr>
        <w:t>0</w:t>
      </w:r>
      <w:r w:rsidRPr="003F6A4B">
        <w:rPr>
          <w:rFonts w:cs="Times New Roman"/>
          <w:b w:val="0"/>
          <w:sz w:val="28"/>
          <w:szCs w:val="28"/>
        </w:rPr>
        <w:t xml:space="preserve"> млн.</w:t>
      </w:r>
      <w:r w:rsidRPr="003F6A4B">
        <w:rPr>
          <w:rFonts w:cs="Times New Roman"/>
          <w:sz w:val="28"/>
          <w:szCs w:val="28"/>
        </w:rPr>
        <w:t xml:space="preserve"> </w:t>
      </w:r>
      <w:r w:rsidRPr="00E908EC">
        <w:rPr>
          <w:rFonts w:cs="Times New Roman"/>
          <w:b w:val="0"/>
          <w:sz w:val="28"/>
          <w:szCs w:val="28"/>
        </w:rPr>
        <w:t>147</w:t>
      </w:r>
      <w:r w:rsidRPr="003F6A4B">
        <w:rPr>
          <w:rFonts w:cs="Times New Roman"/>
          <w:b w:val="0"/>
          <w:sz w:val="28"/>
          <w:szCs w:val="28"/>
        </w:rPr>
        <w:t xml:space="preserve"> тыс. руб. (88% к плану).</w:t>
      </w:r>
    </w:p>
    <w:p w:rsidR="0064699B" w:rsidRPr="003F6A4B" w:rsidRDefault="0064699B" w:rsidP="0064699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 xml:space="preserve">Администрацией </w:t>
      </w:r>
      <w:r w:rsidR="00586502">
        <w:rPr>
          <w:rFonts w:cs="Times New Roman"/>
          <w:b w:val="0"/>
          <w:sz w:val="28"/>
          <w:szCs w:val="28"/>
        </w:rPr>
        <w:t xml:space="preserve"> сельского </w:t>
      </w:r>
      <w:r>
        <w:rPr>
          <w:rFonts w:cs="Times New Roman"/>
          <w:b w:val="0"/>
          <w:sz w:val="28"/>
          <w:szCs w:val="28"/>
        </w:rPr>
        <w:t>поселения</w:t>
      </w:r>
      <w:r w:rsidRPr="003F6A4B">
        <w:rPr>
          <w:rFonts w:cs="Times New Roman"/>
          <w:b w:val="0"/>
          <w:sz w:val="28"/>
          <w:szCs w:val="28"/>
        </w:rPr>
        <w:t xml:space="preserve"> разработаны целевые программы, подлежащие финансированию из бюджета </w:t>
      </w:r>
      <w:r>
        <w:rPr>
          <w:rFonts w:cs="Times New Roman"/>
          <w:b w:val="0"/>
          <w:sz w:val="28"/>
          <w:szCs w:val="28"/>
        </w:rPr>
        <w:t>поселения</w:t>
      </w:r>
      <w:r w:rsidRPr="003F6A4B">
        <w:rPr>
          <w:rFonts w:cs="Times New Roman"/>
          <w:b w:val="0"/>
          <w:sz w:val="28"/>
          <w:szCs w:val="28"/>
        </w:rPr>
        <w:t xml:space="preserve"> и за счет поступления из бюджетов вышестоящих организаций. Все эти программы разработаны в целях благоустройства </w:t>
      </w:r>
      <w:r>
        <w:rPr>
          <w:rFonts w:cs="Times New Roman"/>
          <w:b w:val="0"/>
          <w:sz w:val="28"/>
          <w:szCs w:val="28"/>
        </w:rPr>
        <w:t>поселения</w:t>
      </w:r>
      <w:r w:rsidRPr="003F6A4B">
        <w:rPr>
          <w:rFonts w:cs="Times New Roman"/>
          <w:b w:val="0"/>
          <w:sz w:val="28"/>
          <w:szCs w:val="28"/>
        </w:rPr>
        <w:t xml:space="preserve"> и развития коммунальной инфраструктуры,  строительства и ремонта дорожного хозяйства   на территории </w:t>
      </w:r>
      <w:r>
        <w:rPr>
          <w:rFonts w:cs="Times New Roman"/>
          <w:b w:val="0"/>
          <w:sz w:val="28"/>
          <w:szCs w:val="28"/>
        </w:rPr>
        <w:t>поселения</w:t>
      </w:r>
      <w:r w:rsidRPr="003F6A4B">
        <w:rPr>
          <w:rFonts w:cs="Times New Roman"/>
          <w:b w:val="0"/>
          <w:sz w:val="28"/>
          <w:szCs w:val="28"/>
        </w:rPr>
        <w:t>.</w:t>
      </w:r>
    </w:p>
    <w:p w:rsidR="0064699B" w:rsidRPr="003F6A4B" w:rsidRDefault="0064699B" w:rsidP="0064699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F6A4B">
        <w:rPr>
          <w:rFonts w:ascii="Times New Roman" w:hAnsi="Times New Roman" w:cs="Times New Roman"/>
          <w:b w:val="0"/>
          <w:sz w:val="28"/>
          <w:szCs w:val="28"/>
          <w:u w:val="single"/>
        </w:rPr>
        <w:t>ДОРОГИ.</w:t>
      </w:r>
    </w:p>
    <w:p w:rsidR="0064699B" w:rsidRDefault="0064699B" w:rsidP="0064699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областной целевой программой Модернизация и развитие автомобильных дорог сельскому поселению Челно-Вершины  было выделено 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 w:val="0"/>
          <w:sz w:val="28"/>
          <w:szCs w:val="28"/>
        </w:rPr>
        <w:t>842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</w:t>
      </w:r>
      <w:r w:rsidRPr="00701165">
        <w:rPr>
          <w:rFonts w:ascii="Times New Roman" w:hAnsi="Times New Roman" w:cs="Times New Roman"/>
          <w:b w:val="0"/>
          <w:sz w:val="28"/>
          <w:szCs w:val="28"/>
        </w:rPr>
        <w:t>доля финансирования из местного бюджета составила 380 тыс. руб.,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64699B" w:rsidRPr="00471298" w:rsidRDefault="0064699B" w:rsidP="0064699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1298">
        <w:rPr>
          <w:rFonts w:ascii="Times New Roman" w:hAnsi="Times New Roman" w:cs="Times New Roman"/>
          <w:b w:val="0"/>
          <w:sz w:val="28"/>
          <w:szCs w:val="28"/>
        </w:rPr>
        <w:t xml:space="preserve">За счет </w:t>
      </w:r>
      <w:r w:rsidRPr="00E908EC">
        <w:rPr>
          <w:rFonts w:ascii="Times New Roman" w:hAnsi="Times New Roman" w:cs="Times New Roman"/>
          <w:b w:val="0"/>
          <w:sz w:val="28"/>
          <w:szCs w:val="28"/>
        </w:rPr>
        <w:t>указанных средств произведен</w:t>
      </w:r>
      <w:r w:rsidRPr="00471298">
        <w:rPr>
          <w:rFonts w:ascii="Times New Roman" w:hAnsi="Times New Roman" w:cs="Times New Roman"/>
          <w:b w:val="0"/>
          <w:sz w:val="28"/>
          <w:szCs w:val="28"/>
        </w:rPr>
        <w:t xml:space="preserve"> ремонт следующих автомобильных дорог: </w:t>
      </w:r>
      <w:r w:rsidRPr="004712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ул. 40 лет октября, заезд к ветлечебнице – 40 лет </w:t>
      </w:r>
      <w:r w:rsidRPr="00471298"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>Октября, ул. Кооперативная, ул. Центральная – рыночная площадь,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4712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ул. </w:t>
      </w:r>
      <w:proofErr w:type="spellStart"/>
      <w:r w:rsidRPr="00471298">
        <w:rPr>
          <w:rFonts w:ascii="Times New Roman" w:hAnsi="Times New Roman" w:cs="Times New Roman"/>
          <w:b w:val="0"/>
          <w:sz w:val="28"/>
          <w:szCs w:val="28"/>
          <w:lang w:eastAsia="en-US"/>
        </w:rPr>
        <w:t>Проломная-Железнодорожная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, ул. Почтовая от д. №13 до №15</w:t>
      </w:r>
      <w:r w:rsidRPr="00471298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Pr="00471298">
        <w:rPr>
          <w:rFonts w:ascii="Times New Roman" w:hAnsi="Times New Roman" w:cs="Times New Roman"/>
          <w:b w:val="0"/>
          <w:sz w:val="28"/>
          <w:szCs w:val="28"/>
        </w:rPr>
        <w:t>асфальто-бетонным</w:t>
      </w:r>
      <w:proofErr w:type="spellEnd"/>
      <w:r w:rsidRPr="00471298">
        <w:rPr>
          <w:rFonts w:ascii="Times New Roman" w:hAnsi="Times New Roman" w:cs="Times New Roman"/>
          <w:b w:val="0"/>
          <w:sz w:val="28"/>
          <w:szCs w:val="28"/>
        </w:rPr>
        <w:t xml:space="preserve"> покрытием, у</w:t>
      </w:r>
      <w:r w:rsidRPr="004712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л. Южная, ул. Целинная </w:t>
      </w:r>
      <w:proofErr w:type="gramStart"/>
      <w:r w:rsidRPr="00471298">
        <w:rPr>
          <w:rFonts w:ascii="Times New Roman" w:hAnsi="Times New Roman" w:cs="Times New Roman"/>
          <w:b w:val="0"/>
          <w:sz w:val="28"/>
          <w:szCs w:val="28"/>
          <w:lang w:eastAsia="en-US"/>
        </w:rPr>
        <w:t>–</w:t>
      </w:r>
      <w:proofErr w:type="spellStart"/>
      <w:r w:rsidRPr="00471298">
        <w:rPr>
          <w:rFonts w:ascii="Times New Roman" w:hAnsi="Times New Roman" w:cs="Times New Roman"/>
          <w:b w:val="0"/>
          <w:sz w:val="28"/>
          <w:szCs w:val="28"/>
          <w:lang w:eastAsia="en-US"/>
        </w:rPr>
        <w:t>В</w:t>
      </w:r>
      <w:proofErr w:type="gramEnd"/>
      <w:r w:rsidRPr="00471298">
        <w:rPr>
          <w:rFonts w:ascii="Times New Roman" w:hAnsi="Times New Roman" w:cs="Times New Roman"/>
          <w:b w:val="0"/>
          <w:sz w:val="28"/>
          <w:szCs w:val="28"/>
          <w:lang w:eastAsia="en-US"/>
        </w:rPr>
        <w:t>ахитова</w:t>
      </w:r>
      <w:proofErr w:type="spellEnd"/>
      <w:r w:rsidRPr="00471298">
        <w:rPr>
          <w:rFonts w:ascii="Times New Roman" w:hAnsi="Times New Roman" w:cs="Times New Roman"/>
          <w:b w:val="0"/>
          <w:sz w:val="28"/>
          <w:szCs w:val="28"/>
          <w:lang w:eastAsia="en-US"/>
        </w:rPr>
        <w:t>, ул. Садовая, ул. Тополиная, ул. Набережная, переулок Вокзальный, переулок Специалистов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471298">
        <w:rPr>
          <w:rFonts w:ascii="Times New Roman" w:hAnsi="Times New Roman" w:cs="Times New Roman"/>
          <w:b w:val="0"/>
          <w:sz w:val="28"/>
          <w:szCs w:val="28"/>
        </w:rPr>
        <w:t>- щебеночным покрытием.</w:t>
      </w:r>
    </w:p>
    <w:p w:rsidR="0064699B" w:rsidRPr="003F6A4B" w:rsidRDefault="0064699B" w:rsidP="0064699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A4B">
        <w:rPr>
          <w:rFonts w:ascii="Times New Roman" w:hAnsi="Times New Roman" w:cs="Times New Roman"/>
          <w:b w:val="0"/>
          <w:sz w:val="28"/>
          <w:szCs w:val="28"/>
        </w:rPr>
        <w:t>На содержание дорожного хозяйства израсходовано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млн. </w:t>
      </w:r>
      <w:r>
        <w:rPr>
          <w:rFonts w:ascii="Times New Roman" w:hAnsi="Times New Roman" w:cs="Times New Roman"/>
          <w:b w:val="0"/>
          <w:sz w:val="28"/>
          <w:szCs w:val="28"/>
        </w:rPr>
        <w:t>661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  (включая ремонт, зимнее и летнее содержание дорог, их </w:t>
      </w:r>
      <w:proofErr w:type="spellStart"/>
      <w:r w:rsidRPr="003F6A4B">
        <w:rPr>
          <w:rFonts w:ascii="Times New Roman" w:hAnsi="Times New Roman" w:cs="Times New Roman"/>
          <w:b w:val="0"/>
          <w:sz w:val="28"/>
          <w:szCs w:val="28"/>
        </w:rPr>
        <w:t>грейдерование</w:t>
      </w:r>
      <w:proofErr w:type="spellEnd"/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, а так же  и </w:t>
      </w:r>
      <w:proofErr w:type="spellStart"/>
      <w:r w:rsidRPr="003F6A4B">
        <w:rPr>
          <w:rFonts w:ascii="Times New Roman" w:hAnsi="Times New Roman" w:cs="Times New Roman"/>
          <w:b w:val="0"/>
          <w:sz w:val="28"/>
          <w:szCs w:val="28"/>
        </w:rPr>
        <w:t>обкос</w:t>
      </w:r>
      <w:proofErr w:type="spellEnd"/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 обочин).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Строительный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строительства дорог 475 тыс. руб.</w:t>
      </w:r>
    </w:p>
    <w:p w:rsidR="0064699B" w:rsidRPr="003F6A4B" w:rsidRDefault="0064699B" w:rsidP="0064699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0C2974">
        <w:rPr>
          <w:rFonts w:cs="Times New Roman"/>
          <w:b w:val="0"/>
          <w:sz w:val="28"/>
          <w:szCs w:val="28"/>
        </w:rPr>
        <w:t xml:space="preserve">В весенний период проводилась  работа по </w:t>
      </w:r>
      <w:proofErr w:type="spellStart"/>
      <w:r w:rsidRPr="000C2974">
        <w:rPr>
          <w:rFonts w:cs="Times New Roman"/>
          <w:b w:val="0"/>
          <w:sz w:val="28"/>
          <w:szCs w:val="28"/>
        </w:rPr>
        <w:t>грейдерованию</w:t>
      </w:r>
      <w:proofErr w:type="spellEnd"/>
      <w:r w:rsidRPr="000C2974">
        <w:rPr>
          <w:rFonts w:cs="Times New Roman"/>
          <w:b w:val="0"/>
          <w:sz w:val="28"/>
          <w:szCs w:val="28"/>
        </w:rPr>
        <w:t xml:space="preserve"> автомобильных дорог с грунтовым и грунтощебеночным покрытием протяженностью около 10 км.</w:t>
      </w:r>
    </w:p>
    <w:p w:rsidR="0064699B" w:rsidRPr="003F6A4B" w:rsidRDefault="0064699B" w:rsidP="00646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Я считаю, что на территории </w:t>
      </w:r>
      <w:r w:rsidR="00586502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F6A4B">
        <w:rPr>
          <w:rFonts w:ascii="Times New Roman" w:hAnsi="Times New Roman" w:cs="Times New Roman"/>
          <w:sz w:val="28"/>
          <w:szCs w:val="28"/>
        </w:rPr>
        <w:t xml:space="preserve">дороги местного значения  содержатся в удовлетворительном состоянии, администрацией </w:t>
      </w:r>
      <w:r w:rsidR="0058650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F6A4B">
        <w:rPr>
          <w:rFonts w:ascii="Times New Roman" w:hAnsi="Times New Roman" w:cs="Times New Roman"/>
          <w:sz w:val="28"/>
          <w:szCs w:val="28"/>
        </w:rPr>
        <w:t xml:space="preserve">поселения    разработан план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F6A4B">
        <w:rPr>
          <w:rFonts w:ascii="Times New Roman" w:hAnsi="Times New Roman" w:cs="Times New Roman"/>
          <w:sz w:val="28"/>
          <w:szCs w:val="28"/>
        </w:rPr>
        <w:t>очистк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6A4B">
        <w:rPr>
          <w:rFonts w:ascii="Times New Roman" w:hAnsi="Times New Roman" w:cs="Times New Roman"/>
          <w:sz w:val="28"/>
          <w:szCs w:val="28"/>
        </w:rPr>
        <w:t xml:space="preserve"> улиц от снега, при этом в первую очередь проводиться очистка от снега территорий детских дошкольных учреждений, больницы, школы, и других объектов социального значения.   </w:t>
      </w:r>
    </w:p>
    <w:p w:rsidR="0064699B" w:rsidRPr="003F6A4B" w:rsidRDefault="0064699B" w:rsidP="00646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Кроме того в сельском поселении ежегодно действует телефон горячий линии, по которому жители села могут обратиться   с заявками об очистке дорог от снега. На обращение граждан администрация реагирует сразу же - доводит информацию   до непосредственных исполнителей. </w:t>
      </w:r>
    </w:p>
    <w:p w:rsidR="0064699B" w:rsidRPr="003F6A4B" w:rsidRDefault="0064699B" w:rsidP="00646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6A4B">
        <w:rPr>
          <w:rFonts w:ascii="Times New Roman" w:hAnsi="Times New Roman" w:cs="Times New Roman"/>
          <w:sz w:val="28"/>
          <w:szCs w:val="28"/>
          <w:u w:val="single"/>
        </w:rPr>
        <w:t>УЛИЧНОЕ</w:t>
      </w:r>
      <w:r w:rsidR="00B205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6A4B">
        <w:rPr>
          <w:rFonts w:ascii="Times New Roman" w:hAnsi="Times New Roman" w:cs="Times New Roman"/>
          <w:sz w:val="28"/>
          <w:szCs w:val="28"/>
          <w:u w:val="single"/>
        </w:rPr>
        <w:t xml:space="preserve"> ОСВЕЩЕНИЕ  </w:t>
      </w:r>
    </w:p>
    <w:p w:rsidR="0064699B" w:rsidRPr="003F6A4B" w:rsidRDefault="0064699B" w:rsidP="00646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На уличное освещение в текущем году израсходовано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6A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  948 </w:t>
      </w:r>
      <w:r w:rsidRPr="003F6A4B">
        <w:rPr>
          <w:rFonts w:ascii="Times New Roman" w:hAnsi="Times New Roman" w:cs="Times New Roman"/>
          <w:sz w:val="28"/>
          <w:szCs w:val="28"/>
        </w:rPr>
        <w:t xml:space="preserve">тыс. руб. из них оплата за электроэнергию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6A4B">
        <w:rPr>
          <w:rFonts w:ascii="Times New Roman" w:hAnsi="Times New Roman" w:cs="Times New Roman"/>
          <w:sz w:val="28"/>
          <w:szCs w:val="28"/>
        </w:rPr>
        <w:t xml:space="preserve"> млн.  </w:t>
      </w:r>
      <w:r>
        <w:rPr>
          <w:rFonts w:ascii="Times New Roman" w:hAnsi="Times New Roman" w:cs="Times New Roman"/>
          <w:sz w:val="28"/>
          <w:szCs w:val="28"/>
        </w:rPr>
        <w:t>623</w:t>
      </w:r>
      <w:r w:rsidRPr="003F6A4B">
        <w:rPr>
          <w:rFonts w:ascii="Times New Roman" w:hAnsi="Times New Roman" w:cs="Times New Roman"/>
          <w:sz w:val="28"/>
          <w:szCs w:val="28"/>
        </w:rPr>
        <w:t xml:space="preserve">тыс. руб., обслуживание линий уличного освещения на сумму 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3F6A4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4699B" w:rsidRPr="003F6A4B" w:rsidRDefault="0064699B" w:rsidP="0064699B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Нами осуществляется  систематический </w:t>
      </w:r>
      <w:proofErr w:type="gramStart"/>
      <w:r w:rsidRPr="003F6A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A4B">
        <w:rPr>
          <w:rFonts w:ascii="Times New Roman" w:hAnsi="Times New Roman" w:cs="Times New Roman"/>
          <w:sz w:val="28"/>
          <w:szCs w:val="28"/>
        </w:rPr>
        <w:t xml:space="preserve"> освещением улиц </w:t>
      </w:r>
      <w:r w:rsidR="00586502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sz w:val="28"/>
          <w:szCs w:val="28"/>
        </w:rPr>
        <w:t xml:space="preserve">. Так же жители села могут подать заявку на телефон горячий линии о замене ламп и ремонте электроприборов уличного освещения. </w:t>
      </w:r>
    </w:p>
    <w:p w:rsidR="0064699B" w:rsidRPr="003F6A4B" w:rsidRDefault="0064699B" w:rsidP="0064699B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lastRenderedPageBreak/>
        <w:t xml:space="preserve"> Администрацией </w:t>
      </w:r>
      <w:r w:rsidR="0058650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F6A4B">
        <w:rPr>
          <w:rFonts w:ascii="Times New Roman" w:hAnsi="Times New Roman" w:cs="Times New Roman"/>
          <w:sz w:val="28"/>
          <w:szCs w:val="28"/>
        </w:rPr>
        <w:t xml:space="preserve">поселения заключен договор с  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3F6A4B">
        <w:rPr>
          <w:rFonts w:ascii="Times New Roman" w:hAnsi="Times New Roman" w:cs="Times New Roman"/>
          <w:sz w:val="28"/>
          <w:szCs w:val="28"/>
        </w:rPr>
        <w:t>О «ССК», которые   исполняют наши заявки по замене ламп и ремонту оборудования уличного освещения по мере их накопления, а также еженедельно проводят технический осмотр линий электропередач. На сегодняшней день улицы, общественные  территории и места массового пребывания людей  охвачены освещением практически на 100%.</w:t>
      </w:r>
    </w:p>
    <w:p w:rsidR="0064699B" w:rsidRPr="003F6A4B" w:rsidRDefault="0064699B" w:rsidP="0064699B">
      <w:pPr>
        <w:pStyle w:val="TableHeading"/>
        <w:spacing w:line="360" w:lineRule="auto"/>
        <w:rPr>
          <w:rFonts w:cs="Times New Roman"/>
          <w:bCs w:val="0"/>
          <w:sz w:val="28"/>
          <w:szCs w:val="28"/>
        </w:rPr>
      </w:pPr>
      <w:r w:rsidRPr="003F6A4B">
        <w:rPr>
          <w:rFonts w:cs="Times New Roman"/>
          <w:bCs w:val="0"/>
          <w:sz w:val="28"/>
          <w:szCs w:val="28"/>
        </w:rPr>
        <w:t>БЛАГОУСТРОЙСТВО</w:t>
      </w:r>
    </w:p>
    <w:p w:rsidR="0064699B" w:rsidRPr="003F6A4B" w:rsidRDefault="0064699B" w:rsidP="0064699B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Вопросы благоустройства территории </w:t>
      </w:r>
      <w:r w:rsidR="005865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поселения</w:t>
      </w:r>
      <w:r w:rsidRPr="003F6A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 отчетный период также заслуживают особого внимания.</w:t>
      </w:r>
      <w:r w:rsidRPr="003F6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99B" w:rsidRDefault="0064699B" w:rsidP="0064699B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3F6A4B">
        <w:rPr>
          <w:rFonts w:ascii="Times New Roman" w:hAnsi="Times New Roman" w:cs="Times New Roman"/>
          <w:sz w:val="28"/>
          <w:szCs w:val="28"/>
        </w:rPr>
        <w:t xml:space="preserve"> году проводились работы по скашиванию травы в населённых пунктах, уборке несанкционированных свалок, вырубке старых деревьев. </w:t>
      </w:r>
    </w:p>
    <w:p w:rsidR="0064699B" w:rsidRPr="00E4277C" w:rsidRDefault="0064699B" w:rsidP="0064699B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77C">
        <w:rPr>
          <w:rFonts w:ascii="Times New Roman" w:hAnsi="Times New Roman" w:cs="Times New Roman"/>
          <w:sz w:val="28"/>
          <w:szCs w:val="28"/>
        </w:rPr>
        <w:t>В целом на благоустройство поселения израсходовано 6 млн.  752 тыс. руб.,  в том числе:</w:t>
      </w:r>
    </w:p>
    <w:p w:rsidR="0064699B" w:rsidRPr="003F6A4B" w:rsidRDefault="0064699B" w:rsidP="0064699B">
      <w:pPr>
        <w:pStyle w:val="a4"/>
        <w:spacing w:line="360" w:lineRule="auto"/>
        <w:jc w:val="both"/>
        <w:rPr>
          <w:sz w:val="28"/>
          <w:szCs w:val="28"/>
        </w:rPr>
      </w:pPr>
      <w:r w:rsidRPr="003F6A4B">
        <w:rPr>
          <w:sz w:val="28"/>
          <w:szCs w:val="28"/>
        </w:rPr>
        <w:t xml:space="preserve">- межбюджетные трансферты  по благоустройству дворовых территорий и общественных пространств составили  </w:t>
      </w:r>
      <w:r>
        <w:rPr>
          <w:sz w:val="28"/>
          <w:szCs w:val="28"/>
        </w:rPr>
        <w:t>3 млн. 698</w:t>
      </w:r>
      <w:r w:rsidRPr="003F6A4B">
        <w:rPr>
          <w:sz w:val="28"/>
          <w:szCs w:val="28"/>
        </w:rPr>
        <w:t xml:space="preserve"> тыс. руб., </w:t>
      </w:r>
    </w:p>
    <w:p w:rsidR="0064699B" w:rsidRPr="003F6A4B" w:rsidRDefault="0064699B" w:rsidP="0064699B">
      <w:pPr>
        <w:pStyle w:val="a4"/>
        <w:spacing w:line="360" w:lineRule="auto"/>
        <w:jc w:val="both"/>
        <w:rPr>
          <w:sz w:val="28"/>
          <w:szCs w:val="28"/>
        </w:rPr>
      </w:pPr>
      <w:r w:rsidRPr="003F6A4B">
        <w:rPr>
          <w:sz w:val="28"/>
          <w:szCs w:val="28"/>
        </w:rPr>
        <w:t>- на устройство контейнерных площадок  и приобретение контейнеров 10</w:t>
      </w:r>
      <w:r>
        <w:rPr>
          <w:sz w:val="28"/>
          <w:szCs w:val="28"/>
        </w:rPr>
        <w:t>3</w:t>
      </w:r>
      <w:r w:rsidRPr="003F6A4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F6A4B">
        <w:rPr>
          <w:sz w:val="28"/>
          <w:szCs w:val="28"/>
        </w:rPr>
        <w:t>руб.</w:t>
      </w:r>
    </w:p>
    <w:p w:rsidR="0064699B" w:rsidRPr="003F6A4B" w:rsidRDefault="0064699B" w:rsidP="0064699B">
      <w:pPr>
        <w:pStyle w:val="a4"/>
        <w:spacing w:line="360" w:lineRule="auto"/>
        <w:jc w:val="both"/>
        <w:rPr>
          <w:sz w:val="28"/>
          <w:szCs w:val="28"/>
        </w:rPr>
      </w:pPr>
      <w:r w:rsidRPr="003F6A4B">
        <w:rPr>
          <w:sz w:val="28"/>
          <w:szCs w:val="28"/>
        </w:rPr>
        <w:t>-</w:t>
      </w:r>
      <w:r>
        <w:rPr>
          <w:sz w:val="28"/>
          <w:szCs w:val="28"/>
        </w:rPr>
        <w:t xml:space="preserve"> приобретение заливных горок  - 243 тыс. руб.</w:t>
      </w:r>
    </w:p>
    <w:p w:rsidR="0064699B" w:rsidRDefault="0064699B" w:rsidP="00646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рекультивация свалки -114</w:t>
      </w:r>
      <w:r w:rsidRPr="003F6A4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4699B" w:rsidRDefault="0064699B" w:rsidP="00646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столбов ограждения стадион «Колос» - 26 тыс. руб.</w:t>
      </w:r>
    </w:p>
    <w:p w:rsidR="0064699B" w:rsidRDefault="0064699B" w:rsidP="00646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завоз речного песка на детские площадки – 44 тыс. руб.</w:t>
      </w:r>
    </w:p>
    <w:p w:rsidR="0064699B" w:rsidRDefault="0064699B" w:rsidP="00646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завоз чернозема РДК – 78 тыс. руб.</w:t>
      </w:r>
    </w:p>
    <w:p w:rsidR="0064699B" w:rsidRPr="003F6A4B" w:rsidRDefault="0064699B" w:rsidP="00646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по благоустройству колодца на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163 тыс. руб.</w:t>
      </w:r>
    </w:p>
    <w:p w:rsidR="0064699B" w:rsidRPr="003F6A4B" w:rsidRDefault="0064699B" w:rsidP="006469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A4B">
        <w:rPr>
          <w:rFonts w:ascii="Times New Roman" w:eastAsia="Times New Roman" w:hAnsi="Times New Roman" w:cs="Times New Roman"/>
          <w:sz w:val="28"/>
          <w:szCs w:val="28"/>
        </w:rPr>
        <w:t>- ремонт муниципального жилья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A4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623</w:t>
      </w:r>
      <w:r w:rsidRPr="003F6A4B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>ыс</w:t>
      </w:r>
      <w:r w:rsidRPr="003F6A4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A4B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64699B" w:rsidRPr="003F6A4B" w:rsidRDefault="0064699B" w:rsidP="00646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9B" w:rsidRPr="003F6A4B" w:rsidRDefault="0064699B" w:rsidP="00646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F6A4B">
        <w:rPr>
          <w:rFonts w:ascii="Times New Roman" w:hAnsi="Times New Roman" w:cs="Times New Roman"/>
          <w:sz w:val="28"/>
          <w:szCs w:val="28"/>
        </w:rPr>
        <w:t xml:space="preserve"> году  за счет средств на благоустройство выполнены следующие работы: </w:t>
      </w:r>
    </w:p>
    <w:p w:rsidR="0064699B" w:rsidRPr="003F6A4B" w:rsidRDefault="0064699B" w:rsidP="0064699B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Спил,  корчевка и вывоз старых деревьев с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sz w:val="28"/>
          <w:szCs w:val="28"/>
        </w:rPr>
        <w:t>,  парка,  кладбищ.</w:t>
      </w:r>
    </w:p>
    <w:p w:rsidR="0064699B" w:rsidRPr="003F6A4B" w:rsidRDefault="0064699B" w:rsidP="0064699B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lastRenderedPageBreak/>
        <w:t xml:space="preserve">Вывоз крупногабаритного мусора и очистка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sz w:val="28"/>
          <w:szCs w:val="28"/>
        </w:rPr>
        <w:t xml:space="preserve"> от мусора. </w:t>
      </w:r>
    </w:p>
    <w:p w:rsidR="0064699B" w:rsidRPr="003F6A4B" w:rsidRDefault="0064699B" w:rsidP="0064699B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Уборка несанкционированных  свалок. </w:t>
      </w:r>
    </w:p>
    <w:p w:rsidR="0064699B" w:rsidRPr="003F6A4B" w:rsidRDefault="0064699B" w:rsidP="0064699B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>Благоустройство парка.</w:t>
      </w:r>
    </w:p>
    <w:p w:rsidR="0064699B" w:rsidRPr="000A4E4B" w:rsidRDefault="0064699B" w:rsidP="0064699B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4E4B">
        <w:rPr>
          <w:rFonts w:ascii="Times New Roman" w:hAnsi="Times New Roman" w:cs="Times New Roman"/>
          <w:sz w:val="28"/>
          <w:szCs w:val="28"/>
        </w:rPr>
        <w:t>Приобретены контейнеры   для сбора ТБО и урны для мусора.</w:t>
      </w:r>
    </w:p>
    <w:p w:rsidR="0064699B" w:rsidRPr="003F6A4B" w:rsidRDefault="0064699B" w:rsidP="0064699B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Приобретены  цветы для посадки возле  административных зданий и учреждений культуры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699B" w:rsidRPr="003F6A4B" w:rsidRDefault="0064699B" w:rsidP="0064699B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Установлены  детские площадки.  </w:t>
      </w:r>
    </w:p>
    <w:p w:rsidR="0064699B" w:rsidRPr="003F6A4B" w:rsidRDefault="0064699B" w:rsidP="0064699B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>Завезен песок на  детские площадки в сельском поселении.</w:t>
      </w:r>
    </w:p>
    <w:p w:rsidR="0064699B" w:rsidRPr="003F6A4B" w:rsidRDefault="0064699B" w:rsidP="0064699B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>Работы по благоустройству к Новому году</w:t>
      </w:r>
    </w:p>
    <w:p w:rsidR="0064699B" w:rsidRPr="003F6A4B" w:rsidRDefault="0064699B" w:rsidP="0064699B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>Ремонт колодцев</w:t>
      </w:r>
    </w:p>
    <w:p w:rsidR="0064699B" w:rsidRDefault="0064699B" w:rsidP="0064699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699B" w:rsidRPr="00027C06" w:rsidRDefault="0064699B" w:rsidP="00646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027C06">
        <w:rPr>
          <w:rFonts w:ascii="Times New Roman" w:hAnsi="Times New Roman" w:cs="Times New Roman"/>
          <w:sz w:val="28"/>
          <w:szCs w:val="28"/>
        </w:rPr>
        <w:t xml:space="preserve">В 2020 году по программе «Комплексное развитие сельских территорий» </w:t>
      </w:r>
    </w:p>
    <w:p w:rsidR="0064699B" w:rsidRPr="00027C06" w:rsidRDefault="0064699B" w:rsidP="0064699B">
      <w:pPr>
        <w:jc w:val="both"/>
        <w:rPr>
          <w:rFonts w:ascii="Times New Roman" w:hAnsi="Times New Roman" w:cs="Times New Roman"/>
          <w:sz w:val="28"/>
          <w:szCs w:val="28"/>
        </w:rPr>
      </w:pPr>
      <w:r w:rsidRPr="00027C06">
        <w:rPr>
          <w:rFonts w:ascii="Times New Roman" w:hAnsi="Times New Roman" w:cs="Times New Roman"/>
          <w:sz w:val="28"/>
          <w:szCs w:val="28"/>
        </w:rPr>
        <w:t>- продолжены работы в старом парке: установлены и обустроены игровая и спортивная площадки, зона тихого отдыха и парковые фонари, так же установлен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C06">
        <w:rPr>
          <w:rFonts w:ascii="Times New Roman" w:hAnsi="Times New Roman" w:cs="Times New Roman"/>
          <w:sz w:val="28"/>
          <w:szCs w:val="28"/>
        </w:rPr>
        <w:t xml:space="preserve"> ограждени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7C06">
        <w:rPr>
          <w:rFonts w:ascii="Times New Roman" w:hAnsi="Times New Roman" w:cs="Times New Roman"/>
          <w:sz w:val="28"/>
          <w:szCs w:val="28"/>
        </w:rPr>
        <w:t xml:space="preserve"> вокруг территории парка отдыха;</w:t>
      </w:r>
    </w:p>
    <w:p w:rsidR="0064699B" w:rsidRPr="00027C06" w:rsidRDefault="0064699B" w:rsidP="0064699B">
      <w:pPr>
        <w:jc w:val="both"/>
        <w:rPr>
          <w:rFonts w:ascii="Times New Roman" w:hAnsi="Times New Roman" w:cs="Times New Roman"/>
          <w:sz w:val="28"/>
          <w:szCs w:val="28"/>
        </w:rPr>
      </w:pPr>
      <w:r w:rsidRPr="00027C06">
        <w:rPr>
          <w:rFonts w:ascii="Times New Roman" w:hAnsi="Times New Roman" w:cs="Times New Roman"/>
          <w:sz w:val="28"/>
          <w:szCs w:val="28"/>
        </w:rPr>
        <w:t xml:space="preserve">- на площади, прилегающей к РДК и «Мемориальному комплексу погибшим воинам в ВОВ» обустроены пешеходная зона и зона активного отдыха: обновили одежду </w:t>
      </w:r>
      <w:proofErr w:type="spellStart"/>
      <w:r w:rsidRPr="00027C06">
        <w:rPr>
          <w:rFonts w:ascii="Times New Roman" w:hAnsi="Times New Roman" w:cs="Times New Roman"/>
          <w:sz w:val="28"/>
          <w:szCs w:val="28"/>
        </w:rPr>
        <w:t>стеллы</w:t>
      </w:r>
      <w:proofErr w:type="spellEnd"/>
      <w:r w:rsidRPr="00027C06">
        <w:rPr>
          <w:rFonts w:ascii="Times New Roman" w:hAnsi="Times New Roman" w:cs="Times New Roman"/>
          <w:sz w:val="28"/>
          <w:szCs w:val="28"/>
        </w:rPr>
        <w:t xml:space="preserve">, обложили кирпичом основание Мемориала, закрыли плиткой основание статуй, с тем, чтобы влага не попадала и не разрушала всё основание памятника. Площадь перед Мемориалом покрыли брусчаткой, установили плиты с фамилиями </w:t>
      </w:r>
      <w:proofErr w:type="spellStart"/>
      <w:r w:rsidRPr="00027C06">
        <w:rPr>
          <w:rFonts w:ascii="Times New Roman" w:hAnsi="Times New Roman" w:cs="Times New Roman"/>
          <w:sz w:val="28"/>
          <w:szCs w:val="28"/>
        </w:rPr>
        <w:t>челновершинцев</w:t>
      </w:r>
      <w:proofErr w:type="spellEnd"/>
      <w:r w:rsidRPr="00027C06">
        <w:rPr>
          <w:rFonts w:ascii="Times New Roman" w:hAnsi="Times New Roman" w:cs="Times New Roman"/>
          <w:sz w:val="28"/>
          <w:szCs w:val="28"/>
        </w:rPr>
        <w:t xml:space="preserve"> погибших в ВОВ 1941-1945 годов и, наконец, установили заборчик между Мемориалом и РДК, </w:t>
      </w:r>
    </w:p>
    <w:p w:rsidR="0064699B" w:rsidRPr="00027C06" w:rsidRDefault="0064699B" w:rsidP="0064699B">
      <w:pPr>
        <w:jc w:val="both"/>
        <w:rPr>
          <w:rFonts w:ascii="Times New Roman" w:hAnsi="Times New Roman" w:cs="Times New Roman"/>
          <w:sz w:val="28"/>
          <w:szCs w:val="28"/>
        </w:rPr>
      </w:pPr>
      <w:r w:rsidRPr="00027C06">
        <w:rPr>
          <w:rFonts w:ascii="Times New Roman" w:hAnsi="Times New Roman" w:cs="Times New Roman"/>
          <w:sz w:val="28"/>
          <w:szCs w:val="28"/>
        </w:rPr>
        <w:t>- установлены детские игровые площадки по ул. Заречная, ул. Целинная, ул. Толстого;</w:t>
      </w:r>
    </w:p>
    <w:p w:rsidR="0064699B" w:rsidRPr="00027C06" w:rsidRDefault="0064699B" w:rsidP="0064699B">
      <w:pPr>
        <w:jc w:val="both"/>
        <w:rPr>
          <w:rFonts w:ascii="Times New Roman" w:hAnsi="Times New Roman" w:cs="Times New Roman"/>
          <w:sz w:val="28"/>
          <w:szCs w:val="28"/>
        </w:rPr>
      </w:pPr>
      <w:r w:rsidRPr="00027C06">
        <w:rPr>
          <w:rFonts w:ascii="Times New Roman" w:hAnsi="Times New Roman" w:cs="Times New Roman"/>
          <w:sz w:val="28"/>
          <w:szCs w:val="28"/>
        </w:rPr>
        <w:t xml:space="preserve">- обустроен общественный колодец по ул. </w:t>
      </w:r>
      <w:proofErr w:type="gramStart"/>
      <w:r w:rsidRPr="00027C06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</w:p>
    <w:p w:rsidR="0064699B" w:rsidRPr="00027C06" w:rsidRDefault="0064699B" w:rsidP="0064699B">
      <w:pPr>
        <w:jc w:val="both"/>
        <w:rPr>
          <w:rFonts w:ascii="Times New Roman" w:hAnsi="Times New Roman" w:cs="Times New Roman"/>
          <w:sz w:val="28"/>
          <w:szCs w:val="28"/>
        </w:rPr>
      </w:pPr>
      <w:r w:rsidRPr="00027C06">
        <w:rPr>
          <w:rFonts w:ascii="Times New Roman" w:hAnsi="Times New Roman" w:cs="Times New Roman"/>
          <w:sz w:val="28"/>
          <w:szCs w:val="28"/>
        </w:rPr>
        <w:t>- обустроена автомобильная парковка по ул. Почтовая, 12, возле ЦРБ.</w:t>
      </w:r>
    </w:p>
    <w:p w:rsidR="0064699B" w:rsidRPr="00027C06" w:rsidRDefault="0064699B" w:rsidP="0064699B">
      <w:pPr>
        <w:jc w:val="both"/>
        <w:rPr>
          <w:rFonts w:ascii="Times New Roman" w:hAnsi="Times New Roman" w:cs="Times New Roman"/>
          <w:sz w:val="28"/>
          <w:szCs w:val="28"/>
        </w:rPr>
      </w:pPr>
      <w:r w:rsidRPr="00027C06">
        <w:rPr>
          <w:rFonts w:ascii="Times New Roman" w:hAnsi="Times New Roman" w:cs="Times New Roman"/>
          <w:sz w:val="28"/>
          <w:szCs w:val="28"/>
        </w:rPr>
        <w:t xml:space="preserve">По программе «Комфортная городская среда» в 2020г. проведены работы по благоустройству дворовых территорий: 1-й </w:t>
      </w:r>
      <w:proofErr w:type="spellStart"/>
      <w:r w:rsidRPr="0002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27C06">
        <w:rPr>
          <w:rFonts w:ascii="Times New Roman" w:hAnsi="Times New Roman" w:cs="Times New Roman"/>
          <w:sz w:val="28"/>
          <w:szCs w:val="28"/>
        </w:rPr>
        <w:t xml:space="preserve">., д.10,17; 1-й </w:t>
      </w:r>
      <w:proofErr w:type="spellStart"/>
      <w:r w:rsidRPr="0002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27C06">
        <w:rPr>
          <w:rFonts w:ascii="Times New Roman" w:hAnsi="Times New Roman" w:cs="Times New Roman"/>
          <w:sz w:val="28"/>
          <w:szCs w:val="28"/>
        </w:rPr>
        <w:t xml:space="preserve">. д.12,13,18; 3-й </w:t>
      </w:r>
      <w:proofErr w:type="spellStart"/>
      <w:r w:rsidRPr="0002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27C06">
        <w:rPr>
          <w:rFonts w:ascii="Times New Roman" w:hAnsi="Times New Roman" w:cs="Times New Roman"/>
          <w:sz w:val="28"/>
          <w:szCs w:val="28"/>
        </w:rPr>
        <w:t xml:space="preserve">. д. 6; </w:t>
      </w:r>
      <w:proofErr w:type="spellStart"/>
      <w:r w:rsidRPr="0002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27C06">
        <w:rPr>
          <w:rFonts w:ascii="Times New Roman" w:hAnsi="Times New Roman" w:cs="Times New Roman"/>
          <w:sz w:val="28"/>
          <w:szCs w:val="28"/>
        </w:rPr>
        <w:t>. Строителей д. 3</w:t>
      </w:r>
    </w:p>
    <w:p w:rsidR="0064699B" w:rsidRDefault="0064699B" w:rsidP="006469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699B" w:rsidRPr="003F6A4B" w:rsidRDefault="0064699B" w:rsidP="006469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6A4B">
        <w:rPr>
          <w:rFonts w:ascii="Times New Roman" w:hAnsi="Times New Roman" w:cs="Times New Roman"/>
          <w:sz w:val="28"/>
          <w:szCs w:val="28"/>
          <w:u w:val="single"/>
        </w:rPr>
        <w:t xml:space="preserve">О работе организации коммунального хозяйства управляющих организаций обслуживающих жилищный фонд  на территории </w:t>
      </w:r>
      <w:r w:rsidR="00B205E1">
        <w:rPr>
          <w:rFonts w:ascii="Times New Roman" w:hAnsi="Times New Roman" w:cs="Times New Roman"/>
          <w:sz w:val="28"/>
          <w:szCs w:val="28"/>
          <w:u w:val="single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Pr="003F6A4B">
        <w:rPr>
          <w:rFonts w:ascii="Times New Roman" w:hAnsi="Times New Roman" w:cs="Times New Roman"/>
          <w:sz w:val="28"/>
          <w:szCs w:val="28"/>
          <w:u w:val="single"/>
        </w:rPr>
        <w:t xml:space="preserve"> Челно-Вершины за </w:t>
      </w:r>
      <w:r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3F6A4B">
        <w:rPr>
          <w:rFonts w:ascii="Times New Roman" w:hAnsi="Times New Roman" w:cs="Times New Roman"/>
          <w:sz w:val="28"/>
          <w:szCs w:val="28"/>
          <w:u w:val="single"/>
        </w:rPr>
        <w:t xml:space="preserve">год. </w:t>
      </w:r>
    </w:p>
    <w:p w:rsidR="0064699B" w:rsidRDefault="0064699B" w:rsidP="006469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 неплохо подготовилась к проведению 2019-2020г.г. отопительного сезона.</w:t>
      </w:r>
    </w:p>
    <w:p w:rsidR="0064699B" w:rsidRDefault="0064699B" w:rsidP="00646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промышленные и мини котельные подготовлены для работы в зимних условиях, подача тепла в жилые дома начата вовремя. </w:t>
      </w:r>
    </w:p>
    <w:p w:rsidR="0064699B" w:rsidRDefault="0064699B" w:rsidP="00646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объекты жизнеобеспечения</w:t>
      </w:r>
      <w:r w:rsidR="00867EF7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населения (это, прежде всего теплоснабжения водоснабжения, работа канализационных сетей) работают в штатн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ом режиме без особых перебоев.  </w:t>
      </w:r>
    </w:p>
    <w:p w:rsidR="0064699B" w:rsidRPr="00593A79" w:rsidRDefault="0064699B" w:rsidP="0064699B">
      <w:pPr>
        <w:pStyle w:val="31"/>
        <w:spacing w:after="200" w:line="360" w:lineRule="auto"/>
        <w:ind w:firstLine="720"/>
        <w:rPr>
          <w:szCs w:val="28"/>
        </w:rPr>
      </w:pPr>
      <w:r w:rsidRPr="00593A79">
        <w:rPr>
          <w:szCs w:val="28"/>
        </w:rPr>
        <w:t xml:space="preserve">За 2020 год ПОЖКХ оказало услуг на 58 млн. руб., валовая выручка по сравнению с прошлым годом снизилась на 1 млн. руб. или на 1,7%. </w:t>
      </w:r>
    </w:p>
    <w:p w:rsidR="0064699B" w:rsidRPr="00593A79" w:rsidRDefault="0064699B" w:rsidP="0064699B">
      <w:pPr>
        <w:pStyle w:val="31"/>
        <w:spacing w:after="200" w:line="360" w:lineRule="auto"/>
        <w:ind w:firstLine="720"/>
        <w:rPr>
          <w:szCs w:val="28"/>
        </w:rPr>
      </w:pPr>
      <w:r w:rsidRPr="00593A79">
        <w:rPr>
          <w:szCs w:val="28"/>
        </w:rPr>
        <w:t xml:space="preserve">-  Производство и реализация тепловой энергии в количестве 19,2 тыс. Гкал на 35 </w:t>
      </w:r>
      <w:proofErr w:type="spellStart"/>
      <w:proofErr w:type="gramStart"/>
      <w:r w:rsidRPr="00593A79">
        <w:rPr>
          <w:szCs w:val="28"/>
        </w:rPr>
        <w:t>млн</w:t>
      </w:r>
      <w:proofErr w:type="spellEnd"/>
      <w:proofErr w:type="gramEnd"/>
      <w:r w:rsidRPr="00593A79">
        <w:rPr>
          <w:szCs w:val="28"/>
        </w:rPr>
        <w:t xml:space="preserve"> 347 тыс. руб. </w:t>
      </w:r>
    </w:p>
    <w:p w:rsidR="0064699B" w:rsidRPr="00593A79" w:rsidRDefault="0064699B" w:rsidP="0064699B">
      <w:pPr>
        <w:pStyle w:val="31"/>
        <w:spacing w:after="200" w:line="360" w:lineRule="auto"/>
        <w:ind w:firstLine="720"/>
        <w:rPr>
          <w:szCs w:val="28"/>
        </w:rPr>
      </w:pPr>
      <w:r w:rsidRPr="00593A79">
        <w:rPr>
          <w:szCs w:val="28"/>
        </w:rPr>
        <w:t>- Реализовано воды в количестве 154,3 тыс. куб. м. на сумму 8 млн. руб.  Убыток за год 1</w:t>
      </w:r>
      <w:r>
        <w:rPr>
          <w:szCs w:val="28"/>
        </w:rPr>
        <w:t xml:space="preserve">млн. </w:t>
      </w:r>
      <w:r w:rsidRPr="00593A79">
        <w:rPr>
          <w:szCs w:val="28"/>
        </w:rPr>
        <w:t>8 тыс. руб.</w:t>
      </w:r>
    </w:p>
    <w:p w:rsidR="0064699B" w:rsidRPr="00593A79" w:rsidRDefault="0064699B" w:rsidP="0064699B">
      <w:pPr>
        <w:pStyle w:val="a5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93A79">
        <w:rPr>
          <w:rFonts w:ascii="Times New Roman" w:hAnsi="Times New Roman" w:cs="Times New Roman"/>
          <w:sz w:val="28"/>
          <w:szCs w:val="28"/>
        </w:rPr>
        <w:t>- Собрано и переработано канализационных стоков в количестве 73,52 тыс. куб.м. на сумму 4 млн</w:t>
      </w:r>
      <w:proofErr w:type="gramStart"/>
      <w:r w:rsidRPr="00593A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93A79">
        <w:rPr>
          <w:rFonts w:ascii="Times New Roman" w:hAnsi="Times New Roman" w:cs="Times New Roman"/>
          <w:sz w:val="28"/>
          <w:szCs w:val="28"/>
        </w:rPr>
        <w:t>уб. Убыток 2 млн. 104 тыс. руб.</w:t>
      </w:r>
    </w:p>
    <w:p w:rsidR="0064699B" w:rsidRPr="00593A79" w:rsidRDefault="0064699B" w:rsidP="0064699B">
      <w:pPr>
        <w:pStyle w:val="a5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93A79">
        <w:rPr>
          <w:rFonts w:ascii="Times New Roman" w:hAnsi="Times New Roman" w:cs="Times New Roman"/>
          <w:sz w:val="28"/>
          <w:szCs w:val="28"/>
        </w:rPr>
        <w:t xml:space="preserve">- Транспортировано ТКО на 8 млн. руб. </w:t>
      </w:r>
    </w:p>
    <w:p w:rsidR="0064699B" w:rsidRDefault="0064699B" w:rsidP="0064699B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3A79">
        <w:rPr>
          <w:rFonts w:ascii="Times New Roman" w:hAnsi="Times New Roman" w:cs="Times New Roman"/>
          <w:sz w:val="28"/>
          <w:szCs w:val="28"/>
        </w:rPr>
        <w:tab/>
        <w:t>В целом отрасль закончила 2020 год с убытком от реализации в размере - 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3A7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593A79">
        <w:rPr>
          <w:rFonts w:ascii="Times New Roman" w:hAnsi="Times New Roman" w:cs="Times New Roman"/>
          <w:sz w:val="28"/>
          <w:szCs w:val="28"/>
        </w:rPr>
        <w:t xml:space="preserve"> 250 тыс. руб., за прошлый год убыток 357 тыс. руб.</w:t>
      </w:r>
    </w:p>
    <w:p w:rsidR="0064699B" w:rsidRDefault="0064699B" w:rsidP="0064699B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699B" w:rsidRDefault="0064699B" w:rsidP="006469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текущего ремонта, обслуживания и содержания инженерных сетей силами ПОЖКХ выполнены работы по капитальному ремонту теплотрассы    протяженностью 60 м. на сумму 67 тыс. руб. </w:t>
      </w:r>
    </w:p>
    <w:p w:rsidR="0064699B" w:rsidRDefault="0064699B" w:rsidP="00646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бы потребители коммунальных услуг своевременно рассчитывались за их поставку, можно было бы  намного больше  заменить и построить новых инженерных сетей, а также  обновить спецтехнику. </w:t>
      </w:r>
    </w:p>
    <w:p w:rsidR="0064699B" w:rsidRDefault="0064699B" w:rsidP="006469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причине неоплаты коммунальных услуг на предприятии сложилась дебиторская задолженность населения на 01.01.2021 в сумме 13 млн. 856 тыс. руб., За аналогичный период прошлого года задолженность населения за коммунальные услуги составляла 11 млн. 917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, рост  составил 1 млн. 939 тыс. руб.  или 16,3%.</w:t>
      </w:r>
    </w:p>
    <w:p w:rsidR="0064699B" w:rsidRDefault="0064699B" w:rsidP="006469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Кредиторская задолженность – 3 млн. 850 тыс.  руб., в т.ч. за потребленные ТЭР -  2 млн. 15 тыс. руб. из них: </w:t>
      </w:r>
      <w:proofErr w:type="gramEnd"/>
    </w:p>
    <w:p w:rsidR="0064699B" w:rsidRDefault="0064699B" w:rsidP="006469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электроэнергию – 234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</w:t>
      </w:r>
    </w:p>
    <w:p w:rsidR="0064699B" w:rsidRDefault="0064699B" w:rsidP="006469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природный газ – 1 млн. 781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64699B" w:rsidRPr="003F6A4B" w:rsidRDefault="0064699B" w:rsidP="0064699B">
      <w:pPr>
        <w:tabs>
          <w:tab w:val="left" w:pos="6915"/>
        </w:tabs>
        <w:spacing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93DFD">
        <w:rPr>
          <w:rFonts w:ascii="Times New Roman" w:hAnsi="Times New Roman" w:cs="Times New Roman"/>
          <w:sz w:val="28"/>
          <w:szCs w:val="28"/>
          <w:u w:val="single"/>
        </w:rPr>
        <w:t>ООО «</w:t>
      </w:r>
      <w:r>
        <w:rPr>
          <w:rFonts w:ascii="Times New Roman" w:hAnsi="Times New Roman" w:cs="Times New Roman"/>
          <w:sz w:val="28"/>
          <w:szCs w:val="28"/>
          <w:u w:val="single"/>
        </w:rPr>
        <w:t>ЖЭК</w:t>
      </w:r>
      <w:r w:rsidRPr="00F93DF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3F6A4B">
        <w:rPr>
          <w:rFonts w:ascii="Times New Roman" w:hAnsi="Times New Roman" w:cs="Times New Roman"/>
          <w:sz w:val="28"/>
          <w:szCs w:val="28"/>
        </w:rPr>
        <w:t xml:space="preserve">  заключены  договора  на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A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58</w:t>
      </w:r>
      <w:r w:rsidRPr="003F6A4B">
        <w:rPr>
          <w:rFonts w:ascii="Times New Roman" w:hAnsi="Times New Roman" w:cs="Times New Roman"/>
          <w:sz w:val="28"/>
          <w:szCs w:val="28"/>
        </w:rPr>
        <w:t xml:space="preserve">  многоквартирными   домами, расположенными  на территории села  Челно-Вершины. Целью договора  </w:t>
      </w:r>
      <w:r w:rsidRPr="003F6A4B">
        <w:rPr>
          <w:rFonts w:ascii="Times New Roman" w:eastAsia="Times New Roman" w:hAnsi="Times New Roman" w:cs="Times New Roman"/>
          <w:spacing w:val="-6"/>
          <w:sz w:val="28"/>
          <w:szCs w:val="28"/>
        </w:rPr>
        <w:t>является 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  и иных услуг.</w:t>
      </w:r>
    </w:p>
    <w:p w:rsidR="0064699B" w:rsidRPr="003F6A4B" w:rsidRDefault="0064699B" w:rsidP="0064699B">
      <w:pPr>
        <w:tabs>
          <w:tab w:val="left" w:pos="691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A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</w:t>
      </w:r>
      <w:r w:rsidRPr="003F6A4B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 жилого фонда  подведомственных  домов  составляет   </w:t>
      </w:r>
      <w:r>
        <w:rPr>
          <w:rFonts w:ascii="Times New Roman" w:eastAsia="Times New Roman" w:hAnsi="Times New Roman" w:cs="Times New Roman"/>
          <w:sz w:val="28"/>
          <w:szCs w:val="28"/>
        </w:rPr>
        <w:t>54918,0</w:t>
      </w:r>
      <w:r w:rsidRPr="00F93DFD">
        <w:rPr>
          <w:rFonts w:ascii="Times New Roman" w:eastAsia="Times New Roman" w:hAnsi="Times New Roman" w:cs="Times New Roman"/>
          <w:sz w:val="28"/>
          <w:szCs w:val="28"/>
        </w:rPr>
        <w:t xml:space="preserve">  кв. м.,  в том числе  жилая  площадь  </w:t>
      </w:r>
      <w:r>
        <w:rPr>
          <w:rFonts w:ascii="Times New Roman" w:eastAsia="Times New Roman" w:hAnsi="Times New Roman" w:cs="Times New Roman"/>
          <w:sz w:val="28"/>
          <w:szCs w:val="28"/>
        </w:rPr>
        <w:t>44092,5</w:t>
      </w:r>
      <w:r w:rsidRPr="00F93DFD">
        <w:rPr>
          <w:rFonts w:ascii="Times New Roman" w:eastAsia="Times New Roman" w:hAnsi="Times New Roman" w:cs="Times New Roman"/>
          <w:sz w:val="28"/>
          <w:szCs w:val="28"/>
        </w:rPr>
        <w:t xml:space="preserve"> кв. м.  </w:t>
      </w:r>
    </w:p>
    <w:p w:rsidR="0064699B" w:rsidRDefault="0064699B" w:rsidP="0064699B">
      <w:pPr>
        <w:pStyle w:val="a4"/>
        <w:spacing w:line="360" w:lineRule="auto"/>
        <w:jc w:val="both"/>
        <w:rPr>
          <w:sz w:val="28"/>
          <w:szCs w:val="28"/>
        </w:rPr>
      </w:pPr>
      <w:r w:rsidRPr="003F6A4B">
        <w:rPr>
          <w:sz w:val="28"/>
          <w:szCs w:val="28"/>
        </w:rPr>
        <w:t xml:space="preserve">         В 20</w:t>
      </w:r>
      <w:r>
        <w:rPr>
          <w:sz w:val="28"/>
          <w:szCs w:val="28"/>
        </w:rPr>
        <w:t>20</w:t>
      </w:r>
      <w:r w:rsidRPr="003F6A4B">
        <w:rPr>
          <w:sz w:val="28"/>
          <w:szCs w:val="28"/>
        </w:rPr>
        <w:t xml:space="preserve"> году на  содержание и текущий ремонт  жилых многоквартирных домов запланировано работ на </w:t>
      </w:r>
      <w:r w:rsidRPr="00F93DFD">
        <w:rPr>
          <w:sz w:val="28"/>
          <w:szCs w:val="28"/>
        </w:rPr>
        <w:t xml:space="preserve">сумму </w:t>
      </w:r>
      <w:r>
        <w:rPr>
          <w:sz w:val="28"/>
          <w:szCs w:val="28"/>
        </w:rPr>
        <w:t>5млн. 175</w:t>
      </w:r>
      <w:r w:rsidRPr="00F93DFD">
        <w:rPr>
          <w:sz w:val="28"/>
          <w:szCs w:val="28"/>
        </w:rPr>
        <w:t xml:space="preserve"> тыс. руб., в  201</w:t>
      </w:r>
      <w:r>
        <w:rPr>
          <w:sz w:val="28"/>
          <w:szCs w:val="28"/>
        </w:rPr>
        <w:t>9</w:t>
      </w:r>
      <w:r w:rsidRPr="00F93DFD">
        <w:rPr>
          <w:sz w:val="28"/>
          <w:szCs w:val="28"/>
        </w:rPr>
        <w:t xml:space="preserve"> году  на сумму  </w:t>
      </w:r>
      <w:r>
        <w:rPr>
          <w:sz w:val="28"/>
          <w:szCs w:val="28"/>
        </w:rPr>
        <w:t>4млн. 967</w:t>
      </w:r>
      <w:r w:rsidRPr="00F93DFD">
        <w:rPr>
          <w:sz w:val="28"/>
          <w:szCs w:val="28"/>
        </w:rPr>
        <w:t xml:space="preserve"> тыс. руб., что на </w:t>
      </w:r>
      <w:r>
        <w:rPr>
          <w:sz w:val="28"/>
          <w:szCs w:val="28"/>
        </w:rPr>
        <w:t>4,2</w:t>
      </w:r>
      <w:r w:rsidRPr="00F93DFD">
        <w:rPr>
          <w:i/>
          <w:sz w:val="28"/>
          <w:szCs w:val="28"/>
        </w:rPr>
        <w:t xml:space="preserve"> %</w:t>
      </w:r>
      <w:r w:rsidRPr="00F93DFD">
        <w:rPr>
          <w:sz w:val="28"/>
          <w:szCs w:val="28"/>
        </w:rPr>
        <w:t xml:space="preserve"> больше, чем в 201</w:t>
      </w:r>
      <w:r>
        <w:rPr>
          <w:sz w:val="28"/>
          <w:szCs w:val="28"/>
        </w:rPr>
        <w:t>9</w:t>
      </w:r>
      <w:r w:rsidRPr="00F93DFD">
        <w:rPr>
          <w:sz w:val="28"/>
          <w:szCs w:val="28"/>
        </w:rPr>
        <w:t xml:space="preserve"> году.  Все работы выполнены на  собственные</w:t>
      </w:r>
      <w:r w:rsidRPr="003F6A4B">
        <w:rPr>
          <w:sz w:val="28"/>
          <w:szCs w:val="28"/>
        </w:rPr>
        <w:t xml:space="preserve">  средства.  </w:t>
      </w:r>
    </w:p>
    <w:p w:rsidR="0064699B" w:rsidRDefault="0064699B" w:rsidP="0064699B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3F6A4B">
        <w:rPr>
          <w:sz w:val="28"/>
          <w:szCs w:val="28"/>
        </w:rPr>
        <w:t xml:space="preserve">      </w:t>
      </w:r>
    </w:p>
    <w:p w:rsidR="0064699B" w:rsidRPr="00E4277C" w:rsidRDefault="0064699B" w:rsidP="0064699B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77C">
        <w:rPr>
          <w:rFonts w:ascii="Times New Roman" w:hAnsi="Times New Roman" w:cs="Times New Roman"/>
          <w:b/>
          <w:sz w:val="28"/>
          <w:szCs w:val="28"/>
        </w:rPr>
        <w:t>Перепись населения</w:t>
      </w:r>
    </w:p>
    <w:p w:rsidR="0064699B" w:rsidRPr="002E5887" w:rsidRDefault="0064699B" w:rsidP="0064699B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887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Проведение Всероссийской переписи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r w:rsidRPr="002E588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селения было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2E588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значал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Pr="002E588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2E588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запланировано на 2020 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</w:t>
      </w:r>
      <w:r w:rsidRPr="002E588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Но в связи с пандемией </w:t>
      </w:r>
      <w:proofErr w:type="spellStart"/>
      <w:r w:rsidRPr="002E5887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коронавируса</w:t>
      </w:r>
      <w:proofErr w:type="spellEnd"/>
      <w:r w:rsidRPr="002E588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Правительство</w:t>
      </w:r>
      <w:r w:rsidRPr="002E588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России приняло решение перенес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Pr="002E588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проведение переписи на 202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 год.</w:t>
      </w:r>
      <w:r w:rsidRPr="002E588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</w:p>
    <w:p w:rsidR="0064699B" w:rsidRPr="00E4277C" w:rsidRDefault="0064699B" w:rsidP="0064699B">
      <w:pPr>
        <w:pStyle w:val="a3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4277C">
        <w:rPr>
          <w:rStyle w:val="1"/>
          <w:rFonts w:eastAsia="Arial"/>
          <w:sz w:val="28"/>
          <w:szCs w:val="28"/>
        </w:rPr>
        <w:t xml:space="preserve">1.Для эффективного </w:t>
      </w:r>
      <w:r w:rsidRPr="00E4277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проведения переписи необходимо:</w:t>
      </w:r>
    </w:p>
    <w:p w:rsidR="0064699B" w:rsidRDefault="0064699B" w:rsidP="0064699B">
      <w:pPr>
        <w:pStyle w:val="a3"/>
        <w:numPr>
          <w:ilvl w:val="1"/>
          <w:numId w:val="3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Продолжить ежеквартальные проверки полноты и правильности записей в документах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похозяйственного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учета.</w:t>
      </w:r>
    </w:p>
    <w:p w:rsidR="0064699B" w:rsidRDefault="0064699B" w:rsidP="0064699B">
      <w:pPr>
        <w:pStyle w:val="a3"/>
        <w:numPr>
          <w:ilvl w:val="1"/>
          <w:numId w:val="3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Оказывать содействие Территориальному органу Федеральной службы государственной статистики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Челно-Вершинском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районе:</w:t>
      </w:r>
    </w:p>
    <w:p w:rsidR="0064699B" w:rsidRDefault="0064699B" w:rsidP="0064699B">
      <w:pPr>
        <w:pStyle w:val="a3"/>
        <w:numPr>
          <w:ilvl w:val="2"/>
          <w:numId w:val="3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предоставлении информации об адресах и численности постоянно проживающих по каждому дому и квартире;</w:t>
      </w:r>
    </w:p>
    <w:p w:rsidR="0064699B" w:rsidRDefault="0064699B" w:rsidP="0064699B">
      <w:pPr>
        <w:pStyle w:val="a3"/>
        <w:numPr>
          <w:ilvl w:val="2"/>
          <w:numId w:val="3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организации проведении информационно-разъяснительной работы по вопросам Всероссийской переписи населения 2020 года с целью формирования у населения позитивного отношения к предстоящей переписи;</w:t>
      </w:r>
    </w:p>
    <w:p w:rsidR="0064699B" w:rsidRPr="00E4277C" w:rsidRDefault="0064699B" w:rsidP="0064699B">
      <w:pPr>
        <w:pStyle w:val="a3"/>
        <w:numPr>
          <w:ilvl w:val="1"/>
          <w:numId w:val="3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Организовать участие муниципальных служащих в переписи населения путем самостоятельного заполнения переписных листов на Едином портале государственных услуг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Gosuslugi</w:t>
      </w:r>
      <w:proofErr w:type="spellEnd"/>
      <w:r w:rsidRPr="00E4277C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ru</w:t>
      </w:r>
      <w:proofErr w:type="spellEnd"/>
      <w:r w:rsidRPr="00E4277C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сети Интернет.</w:t>
      </w:r>
    </w:p>
    <w:p w:rsidR="0064699B" w:rsidRPr="003F6A4B" w:rsidRDefault="0064699B" w:rsidP="0064699B">
      <w:pPr>
        <w:pStyle w:val="a4"/>
        <w:spacing w:line="360" w:lineRule="auto"/>
        <w:jc w:val="both"/>
        <w:rPr>
          <w:sz w:val="28"/>
          <w:szCs w:val="28"/>
        </w:rPr>
      </w:pPr>
    </w:p>
    <w:p w:rsidR="0064699B" w:rsidRPr="003F6A4B" w:rsidRDefault="0064699B" w:rsidP="0064699B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3F6A4B">
        <w:rPr>
          <w:b/>
          <w:sz w:val="28"/>
          <w:szCs w:val="28"/>
        </w:rPr>
        <w:t>ПЛАН</w:t>
      </w:r>
    </w:p>
    <w:p w:rsidR="0064699B" w:rsidRPr="003F6A4B" w:rsidRDefault="0064699B" w:rsidP="0064699B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3F6A4B">
        <w:rPr>
          <w:b/>
          <w:sz w:val="28"/>
          <w:szCs w:val="28"/>
        </w:rPr>
        <w:t>социально-экономического развития</w:t>
      </w:r>
    </w:p>
    <w:p w:rsidR="0064699B" w:rsidRPr="003F6A4B" w:rsidRDefault="00B205E1" w:rsidP="0064699B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</w:t>
      </w:r>
      <w:r w:rsidR="0064699B">
        <w:rPr>
          <w:b/>
          <w:sz w:val="28"/>
          <w:szCs w:val="28"/>
        </w:rPr>
        <w:t>поселения</w:t>
      </w:r>
      <w:r w:rsidR="0064699B" w:rsidRPr="003F6A4B">
        <w:rPr>
          <w:b/>
          <w:sz w:val="28"/>
          <w:szCs w:val="28"/>
        </w:rPr>
        <w:t xml:space="preserve"> Челно-Вершины на 202</w:t>
      </w:r>
      <w:r w:rsidR="0064699B">
        <w:rPr>
          <w:b/>
          <w:sz w:val="28"/>
          <w:szCs w:val="28"/>
        </w:rPr>
        <w:t>1</w:t>
      </w:r>
      <w:r w:rsidR="0064699B" w:rsidRPr="003F6A4B">
        <w:rPr>
          <w:b/>
          <w:sz w:val="28"/>
          <w:szCs w:val="28"/>
        </w:rPr>
        <w:t xml:space="preserve"> год</w:t>
      </w:r>
    </w:p>
    <w:p w:rsidR="0064699B" w:rsidRDefault="0064699B" w:rsidP="0064699B">
      <w:pPr>
        <w:spacing w:after="0" w:line="36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План социально-экономического развития </w:t>
      </w:r>
      <w:r w:rsidR="00B205E1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sz w:val="28"/>
          <w:szCs w:val="28"/>
        </w:rPr>
        <w:t xml:space="preserve"> Челно-Вершины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6A4B">
        <w:rPr>
          <w:rFonts w:ascii="Times New Roman" w:hAnsi="Times New Roman" w:cs="Times New Roman"/>
          <w:sz w:val="28"/>
          <w:szCs w:val="28"/>
        </w:rPr>
        <w:t xml:space="preserve"> год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 с прогнозом социально-экономического развития территории.       </w:t>
      </w:r>
    </w:p>
    <w:p w:rsidR="0064699B" w:rsidRPr="003F6A4B" w:rsidRDefault="0064699B" w:rsidP="0064699B">
      <w:pPr>
        <w:spacing w:after="0" w:line="36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       Приоритетными направлениями развития будут  повышение уровня финансовой обеспеченности территории, привлечение инвестиций в </w:t>
      </w:r>
      <w:r w:rsidRPr="003F6A4B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производство, развитие предпринимательства,  социальное благополучие населения. </w:t>
      </w:r>
    </w:p>
    <w:p w:rsidR="0064699B" w:rsidRPr="003F6A4B" w:rsidRDefault="0064699B" w:rsidP="0064699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Намеченные мероприятия будут выполняться с учетом финансовых возможностей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Челно-Вершины в </w:t>
      </w:r>
      <w:r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64699B" w:rsidRPr="003F6A4B" w:rsidRDefault="0064699B" w:rsidP="0064699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Бюджетом </w:t>
      </w:r>
      <w:r w:rsidR="00867EF7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год предусмотрены доходы в сумме 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 w:val="0"/>
          <w:sz w:val="28"/>
          <w:szCs w:val="28"/>
        </w:rPr>
        <w:t>618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в т.ч., собственные доходы 15 млн. </w:t>
      </w:r>
      <w:r>
        <w:rPr>
          <w:rFonts w:ascii="Times New Roman" w:hAnsi="Times New Roman" w:cs="Times New Roman"/>
          <w:b w:val="0"/>
          <w:sz w:val="28"/>
          <w:szCs w:val="28"/>
        </w:rPr>
        <w:t>811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из них налог на доходы физических лиц 7 млн. </w:t>
      </w:r>
      <w:r>
        <w:rPr>
          <w:rFonts w:ascii="Times New Roman" w:hAnsi="Times New Roman" w:cs="Times New Roman"/>
          <w:b w:val="0"/>
          <w:sz w:val="28"/>
          <w:szCs w:val="28"/>
        </w:rPr>
        <w:t>364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доходы от уплаты акцизов на нефтепродукты  3млн.</w:t>
      </w:r>
      <w:r>
        <w:rPr>
          <w:rFonts w:ascii="Times New Roman" w:hAnsi="Times New Roman" w:cs="Times New Roman"/>
          <w:b w:val="0"/>
          <w:sz w:val="28"/>
          <w:szCs w:val="28"/>
        </w:rPr>
        <w:t>411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тыс., единый сельскохозяйственный налог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налог на имущество физических лиц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млн </w:t>
      </w:r>
      <w:r>
        <w:rPr>
          <w:rFonts w:ascii="Times New Roman" w:hAnsi="Times New Roman" w:cs="Times New Roman"/>
          <w:b w:val="0"/>
          <w:sz w:val="28"/>
          <w:szCs w:val="28"/>
        </w:rPr>
        <w:t>042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End"/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3F6A4B">
        <w:rPr>
          <w:rFonts w:ascii="Times New Roman" w:hAnsi="Times New Roman" w:cs="Times New Roman"/>
          <w:b w:val="0"/>
          <w:sz w:val="28"/>
          <w:szCs w:val="28"/>
        </w:rPr>
        <w:t>руб</w:t>
      </w:r>
      <w:proofErr w:type="gramEnd"/>
      <w:r w:rsidRPr="003F6A4B">
        <w:rPr>
          <w:rFonts w:ascii="Times New Roman" w:hAnsi="Times New Roman" w:cs="Times New Roman"/>
          <w:b w:val="0"/>
          <w:sz w:val="28"/>
          <w:szCs w:val="28"/>
        </w:rPr>
        <w:t>., земельный налог 2 млн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567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 доходы от использования муниципальной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>402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езвозмездные  поступления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 w:val="0"/>
          <w:sz w:val="28"/>
          <w:szCs w:val="28"/>
        </w:rPr>
        <w:t>807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в т.ч. дотации на выравнивание б</w:t>
      </w:r>
      <w:r>
        <w:rPr>
          <w:rFonts w:ascii="Times New Roman" w:hAnsi="Times New Roman" w:cs="Times New Roman"/>
          <w:b w:val="0"/>
          <w:sz w:val="28"/>
          <w:szCs w:val="28"/>
        </w:rPr>
        <w:t>юджетной обеспеченности 3 млн. 881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 субсидии бюджетам муниципальных образований для обеспечения отдельных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 w:val="0"/>
          <w:sz w:val="28"/>
          <w:szCs w:val="28"/>
        </w:rPr>
        <w:t>349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  </w:t>
      </w:r>
    </w:p>
    <w:p w:rsidR="0064699B" w:rsidRPr="003F6A4B" w:rsidRDefault="0064699B" w:rsidP="0064699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A4B">
        <w:rPr>
          <w:rFonts w:ascii="Times New Roman" w:hAnsi="Times New Roman" w:cs="Times New Roman"/>
          <w:b w:val="0"/>
          <w:sz w:val="28"/>
          <w:szCs w:val="28"/>
        </w:rPr>
        <w:t>Расходы бюджета предусмотрены в сумме 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 w:val="0"/>
          <w:sz w:val="28"/>
          <w:szCs w:val="28"/>
        </w:rPr>
        <w:t>618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из них функционирование местных администраций  5 млн. </w:t>
      </w:r>
      <w:r>
        <w:rPr>
          <w:rFonts w:ascii="Times New Roman" w:hAnsi="Times New Roman" w:cs="Times New Roman"/>
          <w:b w:val="0"/>
          <w:sz w:val="28"/>
          <w:szCs w:val="28"/>
        </w:rPr>
        <w:t>586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что соответствует требованиям  областных и районных нормативных актов. </w:t>
      </w:r>
    </w:p>
    <w:p w:rsidR="0064699B" w:rsidRPr="003F6A4B" w:rsidRDefault="0064699B" w:rsidP="0064699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Резервный фонд предусмотрен в сумме 100 тыс. руб. </w:t>
      </w:r>
    </w:p>
    <w:p w:rsidR="0064699B" w:rsidRPr="003F6A4B" w:rsidRDefault="0064699B" w:rsidP="0064699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На строительство и содержание автомобильных дорог и инженерных сооружений  на них в границах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в рамках благоустройства планируется 3 млн. </w:t>
      </w:r>
      <w:r>
        <w:rPr>
          <w:rFonts w:ascii="Times New Roman" w:hAnsi="Times New Roman" w:cs="Times New Roman"/>
          <w:b w:val="0"/>
          <w:sz w:val="28"/>
          <w:szCs w:val="28"/>
        </w:rPr>
        <w:t>431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</w:t>
      </w:r>
    </w:p>
    <w:p w:rsidR="0064699B" w:rsidRDefault="0064699B" w:rsidP="0064699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Расходы по благоустройству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предусмотрены в сумме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b w:val="0"/>
          <w:sz w:val="28"/>
          <w:szCs w:val="28"/>
        </w:rPr>
        <w:t>434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на уличное освещение запланировано 2 млн.</w:t>
      </w:r>
      <w:r>
        <w:rPr>
          <w:rFonts w:ascii="Times New Roman" w:hAnsi="Times New Roman" w:cs="Times New Roman"/>
          <w:b w:val="0"/>
          <w:sz w:val="28"/>
          <w:szCs w:val="28"/>
        </w:rPr>
        <w:t>790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 </w:t>
      </w:r>
    </w:p>
    <w:p w:rsidR="0064699B" w:rsidRDefault="0064699B" w:rsidP="0064699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На прочие мероприятия по благоустройству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планируется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 w:val="0"/>
          <w:sz w:val="28"/>
          <w:szCs w:val="28"/>
        </w:rPr>
        <w:t>644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в эту статью расходов входят: спил деревьев, скашивание  сорной растительности 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, уборка  и частичный ремонт тротуаров, содержание памятников и обелисков, благоустройство парков и содержание в чистоте всей территории 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.   </w:t>
      </w:r>
    </w:p>
    <w:p w:rsidR="0064699B" w:rsidRPr="00231B8C" w:rsidRDefault="0064699B" w:rsidP="0064699B">
      <w:pPr>
        <w:pStyle w:val="ConsPlusTitle"/>
        <w:widowControl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Н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а мероприятия в области спорта и физической культуры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предусмотрено 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>- 40 тыс. руб.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3DFD">
        <w:rPr>
          <w:rFonts w:ascii="Times New Roman" w:hAnsi="Times New Roman" w:cs="Times New Roman"/>
          <w:b w:val="0"/>
          <w:sz w:val="28"/>
          <w:szCs w:val="28"/>
        </w:rPr>
        <w:t xml:space="preserve">Создание условий для организации обеспечения жителей услугами  организаций культуры 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93DFD">
        <w:rPr>
          <w:rFonts w:ascii="Times New Roman" w:hAnsi="Times New Roman" w:cs="Times New Roman"/>
          <w:b w:val="0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b w:val="0"/>
          <w:sz w:val="28"/>
          <w:szCs w:val="28"/>
        </w:rPr>
        <w:t>038</w:t>
      </w:r>
      <w:r w:rsidRPr="00F93DFD">
        <w:rPr>
          <w:rFonts w:ascii="Times New Roman" w:hAnsi="Times New Roman" w:cs="Times New Roman"/>
          <w:b w:val="0"/>
          <w:sz w:val="28"/>
          <w:szCs w:val="28"/>
        </w:rPr>
        <w:t xml:space="preserve"> тыс. руб.</w:t>
      </w:r>
    </w:p>
    <w:p w:rsidR="0064699B" w:rsidRDefault="0064699B" w:rsidP="00646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     Мы намерены принимать участие  в  федеральных и региональных программах, которые будут направлены на улучшение условий проживания людей и укрепление материально-технической базы муниципальной собственности это, прежде всего объекты ЖКХ,  жилья, дороги и другие  объекты социально  культурного и бытового назначения. </w:t>
      </w:r>
    </w:p>
    <w:p w:rsidR="0064699B" w:rsidRDefault="0064699B" w:rsidP="006469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на территории поселения будут действовать несколько программ. </w:t>
      </w:r>
    </w:p>
    <w:p w:rsidR="0064699B" w:rsidRPr="00A504D9" w:rsidRDefault="0064699B" w:rsidP="006469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4D9">
        <w:rPr>
          <w:rFonts w:ascii="Times New Roman" w:hAnsi="Times New Roman" w:cs="Times New Roman"/>
          <w:sz w:val="28"/>
          <w:szCs w:val="28"/>
        </w:rPr>
        <w:t>По программе «Комплексное развитие сельских территорий» в 2021г. планируется провести следующие работы:</w:t>
      </w:r>
    </w:p>
    <w:p w:rsidR="0064699B" w:rsidRPr="00A504D9" w:rsidRDefault="0064699B" w:rsidP="006469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4D9">
        <w:rPr>
          <w:rFonts w:ascii="Times New Roman" w:hAnsi="Times New Roman" w:cs="Times New Roman"/>
          <w:sz w:val="28"/>
          <w:szCs w:val="28"/>
        </w:rPr>
        <w:t xml:space="preserve">- устройство детских игровых площадок по ул. </w:t>
      </w:r>
      <w:proofErr w:type="gramStart"/>
      <w:r w:rsidRPr="00A504D9">
        <w:rPr>
          <w:rFonts w:ascii="Times New Roman" w:hAnsi="Times New Roman" w:cs="Times New Roman"/>
          <w:sz w:val="28"/>
          <w:szCs w:val="28"/>
        </w:rPr>
        <w:t>Инкубаторная</w:t>
      </w:r>
      <w:proofErr w:type="gramEnd"/>
      <w:r w:rsidRPr="00A504D9">
        <w:rPr>
          <w:rFonts w:ascii="Times New Roman" w:hAnsi="Times New Roman" w:cs="Times New Roman"/>
          <w:sz w:val="28"/>
          <w:szCs w:val="28"/>
        </w:rPr>
        <w:t>, ул. Солнечная на общую сумму 1млн. 900 тыс. руб., из них 570 тыс. руб. из местного бюджета;</w:t>
      </w:r>
    </w:p>
    <w:p w:rsidR="0064699B" w:rsidRPr="00A504D9" w:rsidRDefault="0064699B" w:rsidP="006469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4D9">
        <w:rPr>
          <w:rFonts w:ascii="Times New Roman" w:hAnsi="Times New Roman" w:cs="Times New Roman"/>
          <w:sz w:val="28"/>
          <w:szCs w:val="28"/>
        </w:rPr>
        <w:t xml:space="preserve">- ремонт фасада административного здания, расположенного по адресу: с. Челно-Вершины, ул. </w:t>
      </w:r>
      <w:proofErr w:type="gramStart"/>
      <w:r w:rsidRPr="00A504D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A504D9">
        <w:rPr>
          <w:rFonts w:ascii="Times New Roman" w:hAnsi="Times New Roman" w:cs="Times New Roman"/>
          <w:sz w:val="28"/>
          <w:szCs w:val="28"/>
        </w:rPr>
        <w:t>,  12 на сумму 2 млн. 780 тыс., из них 820 тыс. средства местного бюджета.</w:t>
      </w:r>
    </w:p>
    <w:p w:rsidR="0064699B" w:rsidRDefault="0064699B" w:rsidP="006469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«Комфортная городская среда» предполагает обустройство дворовых территорий многоквартирных домов. В 2021 году в план работ включены следующие дворовые территории:</w:t>
      </w:r>
    </w:p>
    <w:p w:rsidR="0064699B" w:rsidRDefault="0064699B" w:rsidP="00646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- 1мкр.д.22</w:t>
      </w:r>
    </w:p>
    <w:p w:rsidR="0064699B" w:rsidRDefault="0064699B" w:rsidP="00646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- 1мкр. д.19,20,21,23</w:t>
      </w:r>
    </w:p>
    <w:p w:rsidR="0064699B" w:rsidRDefault="0064699B" w:rsidP="00646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- 2мкр.1,2,3</w:t>
      </w:r>
    </w:p>
    <w:p w:rsidR="0064699B" w:rsidRDefault="0064699B" w:rsidP="00646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д.1,2</w:t>
      </w:r>
    </w:p>
    <w:p w:rsidR="0064699B" w:rsidRPr="00BF036C" w:rsidRDefault="0064699B" w:rsidP="0064699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36C">
        <w:rPr>
          <w:rFonts w:ascii="Times New Roman" w:hAnsi="Times New Roman" w:cs="Times New Roman"/>
          <w:sz w:val="28"/>
          <w:szCs w:val="28"/>
          <w:u w:val="single"/>
        </w:rPr>
        <w:t xml:space="preserve">ДОРОГИ </w:t>
      </w:r>
    </w:p>
    <w:p w:rsidR="0064699B" w:rsidRDefault="0064699B" w:rsidP="00646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415E">
        <w:rPr>
          <w:rFonts w:ascii="Times New Roman" w:hAnsi="Times New Roman" w:cs="Times New Roman"/>
          <w:sz w:val="28"/>
          <w:szCs w:val="28"/>
        </w:rPr>
        <w:t xml:space="preserve">На основании  областной целевой программы «Модернизация и развитие автомобильных дорог общего пользования местного значения в Самарской области на 2009-2025г.г.»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04D9">
        <w:rPr>
          <w:rFonts w:ascii="Times New Roman" w:hAnsi="Times New Roman" w:cs="Times New Roman"/>
          <w:sz w:val="28"/>
          <w:szCs w:val="28"/>
        </w:rPr>
        <w:t xml:space="preserve"> 2021 году  будут продолжаться работы по ремонту дорог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15E">
        <w:rPr>
          <w:rFonts w:ascii="Times New Roman" w:hAnsi="Times New Roman" w:cs="Times New Roman"/>
          <w:sz w:val="28"/>
          <w:szCs w:val="28"/>
        </w:rPr>
        <w:t>сельском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415E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4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99B" w:rsidRDefault="0064699B" w:rsidP="006469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99B" w:rsidRPr="003F6A4B" w:rsidRDefault="0064699B" w:rsidP="006469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4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4699B" w:rsidRPr="003F6A4B" w:rsidRDefault="0064699B" w:rsidP="0064699B">
      <w:pPr>
        <w:pStyle w:val="20"/>
        <w:shd w:val="clear" w:color="auto" w:fill="auto"/>
        <w:spacing w:before="0" w:after="124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color w:val="000000"/>
          <w:sz w:val="28"/>
          <w:szCs w:val="28"/>
        </w:rPr>
        <w:t>Конечно, проблем много и решить их все сразу не получится, это зависит от многих причин: финансового обеспечения, вопрос времени при оформлении работ документально в соответствии с требованиями законодательства и отношения жителей к решению тех или иных вопросов.</w:t>
      </w:r>
    </w:p>
    <w:p w:rsidR="0064699B" w:rsidRPr="003F6A4B" w:rsidRDefault="0064699B" w:rsidP="0064699B">
      <w:pPr>
        <w:pStyle w:val="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color w:val="000000"/>
          <w:sz w:val="28"/>
          <w:szCs w:val="28"/>
        </w:rPr>
        <w:t>Работа администрации и всех кто работает в поселении, направлена на решение одной задачи - сделать наше сельское поселение лучшим.</w:t>
      </w:r>
    </w:p>
    <w:p w:rsidR="0064699B" w:rsidRPr="003F6A4B" w:rsidRDefault="0064699B" w:rsidP="0064699B">
      <w:pPr>
        <w:pStyle w:val="20"/>
        <w:shd w:val="clear" w:color="auto" w:fill="auto"/>
        <w:spacing w:before="0" w:after="74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color w:val="000000"/>
          <w:sz w:val="28"/>
          <w:szCs w:val="28"/>
        </w:rPr>
        <w:t>Считаю, что совместными усилиями с населением, с депутатами поселения, при поддержке администрации района, Правительства области проблемы территории будут успешно решаться.</w:t>
      </w:r>
    </w:p>
    <w:p w:rsidR="0064699B" w:rsidRDefault="0064699B" w:rsidP="0064699B">
      <w:pPr>
        <w:pStyle w:val="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F6A4B"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заключении хочется выразить глубокую благодарность и признательность всем жителям поселения, трудовым коллективам, депутатам и руководителям всех уровней, а так же администрации муниципального района Челно-Вершинский,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699B" w:rsidRPr="003F6A4B" w:rsidRDefault="0064699B" w:rsidP="0064699B">
      <w:pPr>
        <w:pStyle w:val="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Спасибо за внимание. </w:t>
      </w:r>
    </w:p>
    <w:p w:rsidR="0064699B" w:rsidRPr="003F6A4B" w:rsidRDefault="0064699B" w:rsidP="006469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699B" w:rsidRDefault="0064699B" w:rsidP="006469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699B" w:rsidRDefault="0064699B" w:rsidP="006469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699B" w:rsidRDefault="0064699B" w:rsidP="006469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699B" w:rsidRDefault="0064699B" w:rsidP="006469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699B" w:rsidRDefault="0064699B" w:rsidP="006469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699B" w:rsidRDefault="0064699B" w:rsidP="006469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699B" w:rsidRDefault="0064699B" w:rsidP="006469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699B" w:rsidRDefault="0064699B" w:rsidP="0064699B"/>
    <w:p w:rsidR="00B82573" w:rsidRDefault="00B82573" w:rsidP="00B82573">
      <w:pPr>
        <w:pStyle w:val="a3"/>
        <w:tabs>
          <w:tab w:val="left" w:pos="4320"/>
          <w:tab w:val="center" w:pos="4847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2573" w:rsidSect="0058650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5054"/>
    <w:multiLevelType w:val="multilevel"/>
    <w:tmpl w:val="FFF4C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4947F1"/>
    <w:multiLevelType w:val="hybridMultilevel"/>
    <w:tmpl w:val="0158CA18"/>
    <w:lvl w:ilvl="0" w:tplc="67582328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33D68"/>
    <w:multiLevelType w:val="multilevel"/>
    <w:tmpl w:val="DB26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573"/>
    <w:rsid w:val="0005603A"/>
    <w:rsid w:val="00586502"/>
    <w:rsid w:val="0064699B"/>
    <w:rsid w:val="00776A49"/>
    <w:rsid w:val="00867EF7"/>
    <w:rsid w:val="00B205E1"/>
    <w:rsid w:val="00B8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573"/>
    <w:pPr>
      <w:spacing w:before="100" w:after="100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No Spacing"/>
    <w:uiPriority w:val="1"/>
    <w:qFormat/>
    <w:rsid w:val="00B8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2573"/>
    <w:pPr>
      <w:ind w:left="720"/>
      <w:contextualSpacing/>
    </w:pPr>
  </w:style>
  <w:style w:type="paragraph" w:customStyle="1" w:styleId="ConsPlusTitle">
    <w:name w:val="ConsPlusTitle"/>
    <w:uiPriority w:val="99"/>
    <w:rsid w:val="00B82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ableHeading">
    <w:name w:val="Table Heading"/>
    <w:basedOn w:val="a"/>
    <w:uiPriority w:val="99"/>
    <w:rsid w:val="00B82573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paragraph" w:customStyle="1" w:styleId="ConsPlusNonformat">
    <w:name w:val="ConsPlusNonformat"/>
    <w:uiPriority w:val="99"/>
    <w:rsid w:val="00B82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a"/>
    <w:uiPriority w:val="99"/>
    <w:rsid w:val="00B82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rsid w:val="00B825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5">
    <w:name w:val="Font Style15"/>
    <w:basedOn w:val="a0"/>
    <w:uiPriority w:val="99"/>
    <w:rsid w:val="00B82573"/>
    <w:rPr>
      <w:rFonts w:ascii="Times New Roman" w:hAnsi="Times New Roman" w:cs="Times New Roman" w:hint="default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B82573"/>
    <w:rPr>
      <w:b/>
      <w:bCs/>
    </w:rPr>
  </w:style>
  <w:style w:type="character" w:styleId="a7">
    <w:name w:val="Hyperlink"/>
    <w:basedOn w:val="a0"/>
    <w:uiPriority w:val="99"/>
    <w:semiHidden/>
    <w:unhideWhenUsed/>
    <w:rsid w:val="00B8257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64699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99B"/>
    <w:pPr>
      <w:widowControl w:val="0"/>
      <w:shd w:val="clear" w:color="auto" w:fill="FFFFFF"/>
      <w:spacing w:before="660" w:after="240" w:line="0" w:lineRule="atLeast"/>
      <w:ind w:hanging="240"/>
      <w:jc w:val="both"/>
    </w:pPr>
    <w:rPr>
      <w:rFonts w:ascii="Arial" w:eastAsia="Arial" w:hAnsi="Arial" w:cs="Arial"/>
    </w:rPr>
  </w:style>
  <w:style w:type="character" w:customStyle="1" w:styleId="1">
    <w:name w:val="Заголовок №1 + Полужирный"/>
    <w:basedOn w:val="a0"/>
    <w:rsid w:val="00646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dcterms:created xsi:type="dcterms:W3CDTF">2021-02-15T07:23:00Z</dcterms:created>
  <dcterms:modified xsi:type="dcterms:W3CDTF">2021-02-15T10:04:00Z</dcterms:modified>
</cp:coreProperties>
</file>