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B" w:rsidRPr="00B43C6B" w:rsidRDefault="008B1EDB" w:rsidP="008B1EDB">
      <w:pPr>
        <w:spacing w:after="0" w:line="240" w:lineRule="auto"/>
        <w:jc w:val="right"/>
        <w:rPr>
          <w:sz w:val="28"/>
          <w:szCs w:val="28"/>
        </w:rPr>
      </w:pPr>
    </w:p>
    <w:p w:rsidR="004405FF" w:rsidRPr="009B1ACB" w:rsidRDefault="004405FF" w:rsidP="004405F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СОБРАНИЕ </w:t>
      </w:r>
    </w:p>
    <w:p w:rsidR="004405FF" w:rsidRPr="009B1ACB" w:rsidRDefault="004405FF" w:rsidP="004405F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ПРЕДСТАВИТЕЛЕЙ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5FF" w:rsidRPr="0007249E" w:rsidRDefault="004405FF" w:rsidP="00440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11857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4A8">
        <w:rPr>
          <w:rFonts w:ascii="Times New Roman" w:hAnsi="Times New Roman" w:cs="Times New Roman"/>
          <w:sz w:val="28"/>
          <w:szCs w:val="28"/>
        </w:rPr>
        <w:t>38</w:t>
      </w:r>
    </w:p>
    <w:p w:rsidR="008B1EDB" w:rsidRPr="00B43C6B" w:rsidRDefault="008B1EDB" w:rsidP="008B1EDB">
      <w:pPr>
        <w:spacing w:after="0" w:line="240" w:lineRule="auto"/>
        <w:rPr>
          <w:sz w:val="28"/>
          <w:szCs w:val="28"/>
        </w:rPr>
      </w:pPr>
    </w:p>
    <w:p w:rsidR="008B1EDB" w:rsidRPr="00AB7C09" w:rsidRDefault="008B1EDB" w:rsidP="00D71C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ередаче</w:t>
      </w:r>
      <w:r w:rsidRPr="00AB7C0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осуществления части </w:t>
      </w:r>
      <w:r w:rsidR="00D71C59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Собрания представителей се</w:t>
      </w:r>
      <w:r w:rsidRPr="00AB7C09">
        <w:rPr>
          <w:rFonts w:ascii="Times New Roman" w:hAnsi="Times New Roman"/>
          <w:sz w:val="28"/>
          <w:szCs w:val="28"/>
        </w:rPr>
        <w:t>льск</w:t>
      </w:r>
      <w:r>
        <w:rPr>
          <w:rFonts w:ascii="Times New Roman" w:hAnsi="Times New Roman"/>
          <w:sz w:val="28"/>
          <w:szCs w:val="28"/>
        </w:rPr>
        <w:t>ого</w:t>
      </w:r>
      <w:r w:rsidRPr="00AB7C0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1C59">
        <w:rPr>
          <w:rFonts w:ascii="Times New Roman" w:hAnsi="Times New Roman"/>
          <w:sz w:val="28"/>
          <w:szCs w:val="28"/>
        </w:rPr>
        <w:t xml:space="preserve">Челно-Вершины </w:t>
      </w:r>
      <w:r w:rsidRPr="00AB7C09"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B7C09">
        <w:rPr>
          <w:rFonts w:ascii="Times New Roman" w:hAnsi="Times New Roman"/>
          <w:sz w:val="28"/>
          <w:szCs w:val="28"/>
        </w:rPr>
        <w:t>по</w:t>
      </w:r>
      <w:r w:rsidRPr="008821C8">
        <w:rPr>
          <w:rFonts w:ascii="Times New Roman" w:hAnsi="Times New Roman"/>
          <w:sz w:val="28"/>
          <w:szCs w:val="28"/>
        </w:rPr>
        <w:t xml:space="preserve"> нормативному регулированию осуществления видов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Собранию представителей муниципального района Челно-Вершинский Самарской области </w:t>
      </w:r>
    </w:p>
    <w:p w:rsidR="008B1EDB" w:rsidRPr="00AB7C09" w:rsidRDefault="008B1EDB" w:rsidP="008B1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EDB" w:rsidRPr="00AB7C09" w:rsidRDefault="008B1EDB" w:rsidP="008B1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1C59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C09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области, Собрание представителей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1C59">
        <w:rPr>
          <w:rFonts w:ascii="Times New Roman" w:hAnsi="Times New Roman"/>
          <w:sz w:val="28"/>
          <w:szCs w:val="28"/>
        </w:rPr>
        <w:t xml:space="preserve"> Челно-Вершины </w:t>
      </w:r>
      <w:r w:rsidRPr="00AB7C09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8B1EDB" w:rsidRPr="00AB7C09" w:rsidRDefault="008B1EDB" w:rsidP="008B1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>РЕШИЛО:</w:t>
      </w:r>
    </w:p>
    <w:p w:rsidR="008B1EDB" w:rsidRDefault="008B1EDB" w:rsidP="008B1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</w:rPr>
        <w:t xml:space="preserve">ередать осуществление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Собрания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1C59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нормативному регулированию осуществления видов муниципального контроля Собранию представителей муниципального района Челно-Вершинский Самарской области. </w:t>
      </w:r>
    </w:p>
    <w:p w:rsidR="008B1EDB" w:rsidRPr="00AB7C09" w:rsidRDefault="008B1EDB" w:rsidP="008B1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 xml:space="preserve">2. Одобрить проект </w:t>
      </w:r>
      <w:r>
        <w:rPr>
          <w:rFonts w:ascii="Times New Roman" w:hAnsi="Times New Roman"/>
          <w:sz w:val="28"/>
          <w:szCs w:val="28"/>
        </w:rPr>
        <w:t>с</w:t>
      </w:r>
      <w:r w:rsidRPr="00AB7C09">
        <w:rPr>
          <w:rFonts w:ascii="Times New Roman" w:hAnsi="Times New Roman"/>
          <w:sz w:val="28"/>
          <w:szCs w:val="28"/>
        </w:rPr>
        <w:t xml:space="preserve">оглашения </w:t>
      </w:r>
      <w:r w:rsidRPr="008821C8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821C8"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  <w:r>
        <w:rPr>
          <w:rFonts w:ascii="Times New Roman" w:hAnsi="Times New Roman"/>
          <w:sz w:val="28"/>
          <w:szCs w:val="28"/>
        </w:rPr>
        <w:t>Собрания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1C59">
        <w:rPr>
          <w:rFonts w:ascii="Times New Roman" w:hAnsi="Times New Roman"/>
          <w:sz w:val="28"/>
          <w:szCs w:val="28"/>
        </w:rPr>
        <w:t xml:space="preserve">Челно-Вершины 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нормативному регулированию осуществления видов муниципального контроля Собранию представителей муниципального района Челно-Вершинский Самарской области</w:t>
      </w:r>
      <w:r w:rsidRPr="00AB7C0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B1EDB" w:rsidRPr="00AB7C09" w:rsidRDefault="008B1EDB" w:rsidP="008B1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 xml:space="preserve">3. Заключить с </w:t>
      </w:r>
      <w:r>
        <w:rPr>
          <w:rFonts w:ascii="Times New Roman" w:hAnsi="Times New Roman"/>
          <w:sz w:val="28"/>
          <w:szCs w:val="28"/>
        </w:rPr>
        <w:t xml:space="preserve">Собранием представителей муниципального района Челно-Вершинский Самарской области </w:t>
      </w:r>
      <w:r w:rsidRPr="00AB7C09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AB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осуществления части полномочий по нормативному регулированию осуществления видов муниципального контроля</w:t>
      </w:r>
      <w:r w:rsidRPr="00AB7C09">
        <w:rPr>
          <w:rFonts w:ascii="Times New Roman" w:hAnsi="Times New Roman"/>
          <w:sz w:val="28"/>
          <w:szCs w:val="28"/>
        </w:rPr>
        <w:t>.</w:t>
      </w:r>
    </w:p>
    <w:p w:rsidR="00D71C59" w:rsidRDefault="008B1EDB" w:rsidP="00D7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C09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AB7C09">
        <w:rPr>
          <w:rFonts w:ascii="Times New Roman" w:hAnsi="Times New Roman"/>
          <w:sz w:val="28"/>
          <w:szCs w:val="28"/>
        </w:rPr>
        <w:tab/>
      </w:r>
      <w:r w:rsidRPr="00AB7C09">
        <w:rPr>
          <w:rFonts w:ascii="Times New Roman" w:hAnsi="Times New Roman"/>
          <w:sz w:val="28"/>
          <w:szCs w:val="28"/>
        </w:rPr>
        <w:tab/>
      </w:r>
      <w:r w:rsidR="00D71C59">
        <w:rPr>
          <w:rFonts w:ascii="Times New Roman" w:hAnsi="Times New Roman"/>
          <w:sz w:val="28"/>
          <w:szCs w:val="28"/>
        </w:rPr>
        <w:t xml:space="preserve"> </w:t>
      </w:r>
    </w:p>
    <w:p w:rsidR="00D71C59" w:rsidRDefault="00D71C59" w:rsidP="00D7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Самарской</w:t>
      </w:r>
      <w:proofErr w:type="gramEnd"/>
    </w:p>
    <w:p w:rsidR="00D71C59" w:rsidRDefault="00D71C59" w:rsidP="00D7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области-                                                                              А.В. Буйволов</w:t>
      </w:r>
    </w:p>
    <w:p w:rsidR="00D71C59" w:rsidRDefault="00D71C59" w:rsidP="00D7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EDB" w:rsidRPr="00D71C59" w:rsidRDefault="008B1EDB" w:rsidP="00D71C5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65687A">
        <w:rPr>
          <w:rFonts w:ascii="Times New Roman" w:hAnsi="Times New Roman" w:cs="Times New Roman"/>
          <w:sz w:val="28"/>
          <w:szCs w:val="28"/>
        </w:rPr>
        <w:t>Челно-Вершины</w:t>
      </w:r>
      <w:r w:rsidRPr="00D71C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от ________________ года № ____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 w:rsidRPr="00D71C59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Собрания представителей сельского поселения _____________ муниципального района</w:t>
      </w:r>
      <w:proofErr w:type="gramEnd"/>
      <w:r w:rsidRPr="00D71C59">
        <w:rPr>
          <w:rFonts w:ascii="Times New Roman" w:hAnsi="Times New Roman" w:cs="Times New Roman"/>
          <w:b/>
          <w:sz w:val="28"/>
          <w:szCs w:val="28"/>
        </w:rPr>
        <w:t xml:space="preserve"> Челно-Вершинский Самарской области по нормативному регулированию осуществления видов муниципального контроля Собранию представителей муниципального района Челно-Вершинский Самарской области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елно-Вершины   </w:t>
      </w:r>
      <w:r w:rsidR="006568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1C59">
        <w:rPr>
          <w:rFonts w:ascii="Times New Roman" w:hAnsi="Times New Roman" w:cs="Times New Roman"/>
          <w:sz w:val="28"/>
          <w:szCs w:val="28"/>
        </w:rPr>
        <w:t xml:space="preserve">     "____" ________________ 2021 г.</w:t>
      </w:r>
    </w:p>
    <w:p w:rsidR="008B1EDB" w:rsidRPr="00D71C59" w:rsidRDefault="008B1EDB" w:rsidP="008B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687A">
        <w:rPr>
          <w:rFonts w:ascii="Times New Roman" w:hAnsi="Times New Roman" w:cs="Times New Roman"/>
          <w:sz w:val="28"/>
          <w:szCs w:val="28"/>
        </w:rPr>
        <w:t>Челно-Вершины</w:t>
      </w:r>
      <w:r w:rsidRPr="00D71C5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именуемое в дальнейшем – Поселение, в лице председателя Собрания представителей сельского поселения </w:t>
      </w:r>
      <w:r w:rsidR="0065687A">
        <w:rPr>
          <w:rFonts w:ascii="Times New Roman" w:hAnsi="Times New Roman" w:cs="Times New Roman"/>
          <w:sz w:val="28"/>
          <w:szCs w:val="28"/>
        </w:rPr>
        <w:t>Челно-Вершины</w:t>
      </w:r>
      <w:r w:rsidRPr="00D71C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65687A">
        <w:rPr>
          <w:rFonts w:ascii="Times New Roman" w:hAnsi="Times New Roman" w:cs="Times New Roman"/>
          <w:sz w:val="28"/>
          <w:szCs w:val="28"/>
        </w:rPr>
        <w:t>Челно-Вершины</w:t>
      </w:r>
      <w:r w:rsidRPr="00D71C5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 одной стороны, и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района Челно-Вершинский Самарской области, именуемое в дальнейшем – Район, в лице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председателя Собрания представителей муниципального района Романова Виктора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Михайловича,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</w:p>
    <w:p w:rsidR="008B1EDB" w:rsidRPr="00D71C59" w:rsidRDefault="008B1EDB" w:rsidP="008B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59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</w:t>
      </w:r>
      <w:r w:rsidR="0065687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D71C5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 № 47 «Об утверждении Порядка заключения соглашений между органами местного самоуправления муниципального района Челно-Вершинский Самарской области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нормативному регулированию осуществления видов муниципального контроля: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59">
        <w:rPr>
          <w:rFonts w:ascii="Times New Roman" w:hAnsi="Times New Roman" w:cs="Times New Roman"/>
          <w:bCs/>
          <w:sz w:val="28"/>
          <w:szCs w:val="28"/>
        </w:rPr>
        <w:t>муниципального контроля в сфере благоустройства на территории Поселения;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Поселения;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муниципального жилищного контроля в Поселении.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5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D71C5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71C59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Поселения;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D71C59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</w:t>
      </w:r>
      <w:r w:rsidRPr="00D71C59">
        <w:rPr>
          <w:rFonts w:ascii="Times New Roman" w:hAnsi="Times New Roman" w:cs="Times New Roman"/>
          <w:sz w:val="28"/>
          <w:szCs w:val="28"/>
        </w:rPr>
        <w:t>в Поселения;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 </w:t>
      </w:r>
    </w:p>
    <w:p w:rsidR="008B1EDB" w:rsidRPr="00D71C59" w:rsidRDefault="008B1EDB" w:rsidP="008B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C59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500 (пятьсот) рублей в год.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2.4. Межбюджетные трансферты перечисляются ежегодно в сумме, указанной в п.2.3. настоящего соглашения, в срок до 31 декабря текущего года. 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Межбюджетные трансферты носят целевой характер и используются в соответствии с бюджетным законодательством.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</w:t>
      </w:r>
      <w:r w:rsidRPr="00D71C59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нарушений в определенный срок с момента уведомления.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3.2. Район: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3.2.3. Не позднее 31 января следующего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71C59">
        <w:rPr>
          <w:rFonts w:ascii="Times New Roman" w:hAnsi="Times New Roman" w:cs="Times New Roman"/>
          <w:sz w:val="28"/>
          <w:szCs w:val="28"/>
        </w:rPr>
        <w:t xml:space="preserve"> года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D71C59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официального опубликования.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 декабря 2024 года. 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lastRenderedPageBreak/>
        <w:t>5.3. Действие настоящего Соглашения может быть прекращено досрочно: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8B1EDB" w:rsidRPr="00D71C59" w:rsidRDefault="008B1EDB" w:rsidP="008B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59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DB" w:rsidRPr="00D71C59" w:rsidRDefault="008B1EDB" w:rsidP="008B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59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4671"/>
        <w:gridCol w:w="4475"/>
      </w:tblGrid>
      <w:tr w:rsidR="0065687A" w:rsidRPr="00D71C59" w:rsidTr="00C02E36">
        <w:tc>
          <w:tcPr>
            <w:tcW w:w="5070" w:type="dxa"/>
            <w:hideMark/>
          </w:tcPr>
          <w:p w:rsidR="008B1EDB" w:rsidRPr="00D71C59" w:rsidRDefault="008B1EDB" w:rsidP="00C0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Собрание представителей </w:t>
            </w:r>
          </w:p>
          <w:p w:rsidR="008B1EDB" w:rsidRPr="00D71C59" w:rsidRDefault="008B1EDB" w:rsidP="00C0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B1EDB" w:rsidRPr="00D71C59" w:rsidRDefault="008B1EDB" w:rsidP="00C0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  <w:tc>
          <w:tcPr>
            <w:tcW w:w="4961" w:type="dxa"/>
            <w:hideMark/>
          </w:tcPr>
          <w:p w:rsidR="008B1EDB" w:rsidRPr="00D71C59" w:rsidRDefault="008B1EDB" w:rsidP="00C0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Собрание представителей сельского поселения </w:t>
            </w:r>
            <w:r w:rsidR="006568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Челно-Вершины</w:t>
            </w: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муниципального района</w:t>
            </w:r>
          </w:p>
          <w:p w:rsidR="008B1EDB" w:rsidRPr="00D71C59" w:rsidRDefault="008B1EDB" w:rsidP="00C0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</w:tc>
      </w:tr>
      <w:tr w:rsidR="0065687A" w:rsidRPr="00D71C59" w:rsidTr="00C02E36">
        <w:tc>
          <w:tcPr>
            <w:tcW w:w="5070" w:type="dxa"/>
            <w:hideMark/>
          </w:tcPr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446840, Самарская область,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Почтовая</w:t>
            </w:r>
            <w:proofErr w:type="gramEnd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д.8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6381009226 КПП 638101001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1056381010608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 – 03100643000000014200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 746020031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Отделение Самара Банка России// 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УФК по Самарской области </w:t>
            </w: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амара 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Собрания представителей 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Челно-Вершинский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 В.М.Романов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М.П. 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 2021 г.</w:t>
            </w:r>
          </w:p>
        </w:tc>
        <w:tc>
          <w:tcPr>
            <w:tcW w:w="4961" w:type="dxa"/>
            <w:hideMark/>
          </w:tcPr>
          <w:p w:rsidR="0065687A" w:rsidRPr="00D71C59" w:rsidRDefault="0065687A" w:rsidP="00656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Адрес: 446840, Самарская область,</w:t>
            </w:r>
          </w:p>
          <w:p w:rsidR="0065687A" w:rsidRPr="00D71C59" w:rsidRDefault="0065687A" w:rsidP="00656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д.12</w:t>
            </w:r>
          </w:p>
          <w:p w:rsidR="0065687A" w:rsidRDefault="0065687A" w:rsidP="00656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687A" w:rsidRDefault="0065687A" w:rsidP="00656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656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79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C02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461D" w:rsidRDefault="0066461D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461D" w:rsidRDefault="0066461D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461D" w:rsidRDefault="0066461D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461D" w:rsidRDefault="0066461D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Собрания представителей сельского поселения  </w:t>
            </w:r>
            <w:r w:rsidR="006568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Челно-Вершины</w:t>
            </w:r>
          </w:p>
          <w:p w:rsidR="008B1EDB" w:rsidRPr="00D71C59" w:rsidRDefault="008B1EDB" w:rsidP="00C0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</w:t>
            </w:r>
            <w:r w:rsidR="006568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Буйволов</w:t>
            </w:r>
          </w:p>
          <w:p w:rsidR="008B1EDB" w:rsidRPr="00D71C59" w:rsidRDefault="008B1EDB" w:rsidP="00C02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М.П. </w:t>
            </w:r>
          </w:p>
          <w:p w:rsidR="008B1EDB" w:rsidRPr="00D71C59" w:rsidRDefault="008B1EDB" w:rsidP="00C02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1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 2021 г.</w:t>
            </w:r>
          </w:p>
        </w:tc>
      </w:tr>
    </w:tbl>
    <w:p w:rsidR="008B1EDB" w:rsidRPr="006F2D95" w:rsidRDefault="008B1EDB" w:rsidP="008B1E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4FA5" w:rsidRDefault="00EE4FA5"/>
    <w:sectPr w:rsidR="00EE4FA5" w:rsidSect="00D71C59">
      <w:pgSz w:w="11906" w:h="16838"/>
      <w:pgMar w:top="873" w:right="1558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EDB"/>
    <w:rsid w:val="001059B6"/>
    <w:rsid w:val="00154B3E"/>
    <w:rsid w:val="002F4B30"/>
    <w:rsid w:val="004405FF"/>
    <w:rsid w:val="0065687A"/>
    <w:rsid w:val="0066461D"/>
    <w:rsid w:val="007932EE"/>
    <w:rsid w:val="00817627"/>
    <w:rsid w:val="008B04A8"/>
    <w:rsid w:val="008B1EDB"/>
    <w:rsid w:val="00AC55A0"/>
    <w:rsid w:val="00C11857"/>
    <w:rsid w:val="00D53099"/>
    <w:rsid w:val="00D71C59"/>
    <w:rsid w:val="00DD6783"/>
    <w:rsid w:val="00EE4FA5"/>
    <w:rsid w:val="00E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1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440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F4C3-5FF7-4815-8321-46EF5D86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2021-09-15T05:04:00Z</cp:lastPrinted>
  <dcterms:created xsi:type="dcterms:W3CDTF">2021-09-10T04:49:00Z</dcterms:created>
  <dcterms:modified xsi:type="dcterms:W3CDTF">2021-09-15T05:05:00Z</dcterms:modified>
</cp:coreProperties>
</file>