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04" w:rsidRDefault="00545D04" w:rsidP="00545D04">
      <w:pPr>
        <w:pStyle w:val="a3"/>
        <w:rPr>
          <w:b/>
          <w:sz w:val="28"/>
          <w:szCs w:val="28"/>
        </w:rPr>
      </w:pPr>
      <w:r>
        <w:rPr>
          <w:sz w:val="28"/>
        </w:rPr>
        <w:t xml:space="preserve">   </w:t>
      </w:r>
      <w:r>
        <w:rPr>
          <w:b/>
          <w:sz w:val="28"/>
          <w:szCs w:val="28"/>
        </w:rPr>
        <w:t>АДМИНИСТРАЦИЯ</w:t>
      </w:r>
    </w:p>
    <w:p w:rsidR="00545D04" w:rsidRDefault="00545D04" w:rsidP="00545D0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СЕЛЬСКОГО ПОСЕЛЕНИЯ</w:t>
      </w:r>
    </w:p>
    <w:p w:rsidR="00545D04" w:rsidRDefault="00545D04" w:rsidP="00545D0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ЧЕЛНО-ВЕРШИНЫ</w:t>
      </w:r>
    </w:p>
    <w:p w:rsidR="00545D04" w:rsidRDefault="00545D04" w:rsidP="00545D0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</w:t>
      </w:r>
    </w:p>
    <w:p w:rsidR="00545D04" w:rsidRDefault="00545D04" w:rsidP="00545D0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ЧЕЛНО-ВЕРШИНСКИЙ</w:t>
      </w:r>
    </w:p>
    <w:p w:rsidR="00545D04" w:rsidRDefault="00545D04" w:rsidP="00545D0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САМАРСКОЙ ОБЛАСТИ</w:t>
      </w:r>
    </w:p>
    <w:p w:rsidR="00545D04" w:rsidRDefault="00545D04" w:rsidP="00545D04">
      <w:pPr>
        <w:pStyle w:val="a3"/>
        <w:rPr>
          <w:b/>
          <w:sz w:val="28"/>
          <w:szCs w:val="28"/>
        </w:rPr>
      </w:pPr>
    </w:p>
    <w:p w:rsidR="00545D04" w:rsidRDefault="00545D04" w:rsidP="00545D0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ЕНИЕ </w:t>
      </w:r>
    </w:p>
    <w:p w:rsidR="00545D04" w:rsidRDefault="00545D04" w:rsidP="00545D04">
      <w:pPr>
        <w:pStyle w:val="a3"/>
        <w:rPr>
          <w:b/>
          <w:sz w:val="28"/>
          <w:szCs w:val="28"/>
        </w:rPr>
      </w:pPr>
    </w:p>
    <w:p w:rsidR="00545D04" w:rsidRDefault="00545D04" w:rsidP="00545D04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Pr="00C35804">
        <w:rPr>
          <w:sz w:val="28"/>
          <w:szCs w:val="28"/>
        </w:rPr>
        <w:t>т</w:t>
      </w:r>
      <w:r>
        <w:rPr>
          <w:sz w:val="28"/>
          <w:szCs w:val="28"/>
        </w:rPr>
        <w:t xml:space="preserve"> 23 апреля</w:t>
      </w:r>
      <w:r w:rsidRPr="00C3580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C3580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89</w:t>
      </w:r>
    </w:p>
    <w:p w:rsidR="00545D04" w:rsidRDefault="00545D04" w:rsidP="00545D04">
      <w:pPr>
        <w:pStyle w:val="a3"/>
        <w:jc w:val="both"/>
        <w:rPr>
          <w:sz w:val="28"/>
          <w:szCs w:val="28"/>
        </w:rPr>
      </w:pPr>
      <w:proofErr w:type="gramStart"/>
      <w:r w:rsidRPr="00C173A6">
        <w:rPr>
          <w:sz w:val="28"/>
        </w:rPr>
        <w:t>О признании утратившим</w:t>
      </w:r>
      <w:r>
        <w:rPr>
          <w:sz w:val="28"/>
        </w:rPr>
        <w:t>и</w:t>
      </w:r>
      <w:r w:rsidRPr="00C173A6">
        <w:rPr>
          <w:sz w:val="28"/>
        </w:rPr>
        <w:t xml:space="preserve"> силу постановлени</w:t>
      </w:r>
      <w:r>
        <w:rPr>
          <w:sz w:val="28"/>
        </w:rPr>
        <w:t>й</w:t>
      </w:r>
      <w:r w:rsidRPr="00C173A6">
        <w:rPr>
          <w:sz w:val="28"/>
        </w:rPr>
        <w:t xml:space="preserve"> администрации сельского поселения </w:t>
      </w:r>
      <w:r>
        <w:rPr>
          <w:sz w:val="28"/>
        </w:rPr>
        <w:t>Челно-Вершины</w:t>
      </w:r>
      <w:r w:rsidRPr="00C173A6">
        <w:rPr>
          <w:sz w:val="28"/>
        </w:rPr>
        <w:t xml:space="preserve"> </w:t>
      </w:r>
      <w:r>
        <w:rPr>
          <w:sz w:val="28"/>
          <w:szCs w:val="28"/>
        </w:rPr>
        <w:t xml:space="preserve"> от 04.12.2015 года № 122</w:t>
      </w:r>
      <w:r w:rsidRPr="002F227C">
        <w:rPr>
          <w:sz w:val="28"/>
          <w:szCs w:val="28"/>
        </w:rPr>
        <w:t xml:space="preserve">"Об утверждении Порядка определения цены земельных участков, находящихся в собственности </w:t>
      </w:r>
      <w:r>
        <w:rPr>
          <w:sz w:val="28"/>
          <w:szCs w:val="28"/>
        </w:rPr>
        <w:t xml:space="preserve"> сельского поселения Челно-Вершины, при заключении договора  купли- продажи земельного участка без проведения торгов «, от 05.11.2019года № 159</w:t>
      </w:r>
      <w:r w:rsidRPr="002F227C">
        <w:rPr>
          <w:sz w:val="28"/>
          <w:szCs w:val="28"/>
        </w:rPr>
        <w:t>"О</w:t>
      </w:r>
      <w:r>
        <w:rPr>
          <w:sz w:val="28"/>
          <w:szCs w:val="28"/>
        </w:rPr>
        <w:t xml:space="preserve"> внесении  изменений в постановление администрации сельского поселения Челно-Вершины «О</w:t>
      </w:r>
      <w:r w:rsidRPr="002F227C">
        <w:rPr>
          <w:sz w:val="28"/>
          <w:szCs w:val="28"/>
        </w:rPr>
        <w:t xml:space="preserve">б утверждении Порядка определения цены земельных участков, находящихся в собственности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Челно-Вершины, при заключении договора  купли- продажи земельного участка без проведения торгов «.</w:t>
      </w:r>
    </w:p>
    <w:p w:rsidR="00545D04" w:rsidRPr="00545D04" w:rsidRDefault="00545D04" w:rsidP="00545D04">
      <w:pPr>
        <w:pStyle w:val="a3"/>
        <w:jc w:val="both"/>
        <w:rPr>
          <w:b/>
          <w:sz w:val="28"/>
          <w:szCs w:val="28"/>
        </w:rPr>
      </w:pPr>
      <w:r w:rsidRPr="00545D04">
        <w:rPr>
          <w:sz w:val="28"/>
          <w:szCs w:val="28"/>
        </w:rPr>
        <w:t xml:space="preserve">В целях приведения нормативно правовой базы  сельского поселения Челно-Вершины в соответствии с действующим </w:t>
      </w:r>
      <w:proofErr w:type="spellStart"/>
      <w:r w:rsidRPr="00545D04">
        <w:rPr>
          <w:sz w:val="28"/>
          <w:szCs w:val="28"/>
        </w:rPr>
        <w:t>законодательством</w:t>
      </w:r>
      <w:proofErr w:type="gramStart"/>
      <w:r w:rsidRPr="00545D04">
        <w:rPr>
          <w:sz w:val="28"/>
          <w:szCs w:val="28"/>
        </w:rPr>
        <w:t>,р</w:t>
      </w:r>
      <w:proofErr w:type="gramEnd"/>
      <w:r w:rsidRPr="00545D04">
        <w:rPr>
          <w:sz w:val="28"/>
          <w:szCs w:val="28"/>
        </w:rPr>
        <w:t>уководствуясь</w:t>
      </w:r>
      <w:proofErr w:type="spellEnd"/>
      <w:r w:rsidRPr="00545D04">
        <w:rPr>
          <w:sz w:val="28"/>
          <w:szCs w:val="28"/>
        </w:rPr>
        <w:t xml:space="preserve"> Уставом сельского поселения Челно-Вершины муниципального района Челно-Вершинский Самарской области, администрация сельского поселения Челно-Вершины муниципального района Челно-Вершинский Самарской области </w:t>
      </w:r>
    </w:p>
    <w:p w:rsidR="00545D04" w:rsidRDefault="00545D04" w:rsidP="00545D04">
      <w:pPr>
        <w:tabs>
          <w:tab w:val="left" w:pos="6390"/>
        </w:tabs>
        <w:jc w:val="center"/>
        <w:rPr>
          <w:rFonts w:ascii="Times New Roman" w:hAnsi="Times New Roman" w:cs="Times New Roman"/>
          <w:sz w:val="28"/>
        </w:rPr>
      </w:pPr>
      <w:r w:rsidRPr="00C173A6">
        <w:rPr>
          <w:rFonts w:ascii="Times New Roman" w:hAnsi="Times New Roman" w:cs="Times New Roman"/>
          <w:sz w:val="28"/>
        </w:rPr>
        <w:t>ПОСТАНОВЛЯЕТ:</w:t>
      </w:r>
    </w:p>
    <w:p w:rsidR="00545D04" w:rsidRPr="00545D04" w:rsidRDefault="00545D04" w:rsidP="00545D04">
      <w:pPr>
        <w:tabs>
          <w:tab w:val="left" w:pos="6390"/>
        </w:tabs>
        <w:jc w:val="both"/>
        <w:rPr>
          <w:rFonts w:ascii="Times New Roman" w:hAnsi="Times New Roman" w:cs="Times New Roman"/>
          <w:sz w:val="28"/>
        </w:rPr>
      </w:pPr>
      <w:r w:rsidRPr="00C173A6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C173A6">
        <w:rPr>
          <w:rFonts w:ascii="Times New Roman" w:hAnsi="Times New Roman" w:cs="Times New Roman"/>
          <w:sz w:val="28"/>
        </w:rPr>
        <w:t>Признать утратившим</w:t>
      </w:r>
      <w:r>
        <w:rPr>
          <w:rFonts w:ascii="Times New Roman" w:hAnsi="Times New Roman" w:cs="Times New Roman"/>
          <w:sz w:val="28"/>
        </w:rPr>
        <w:t>и</w:t>
      </w:r>
      <w:r w:rsidRPr="00C173A6">
        <w:rPr>
          <w:rFonts w:ascii="Times New Roman" w:hAnsi="Times New Roman" w:cs="Times New Roman"/>
          <w:sz w:val="28"/>
        </w:rPr>
        <w:t xml:space="preserve"> силу постановлени</w:t>
      </w:r>
      <w:r>
        <w:rPr>
          <w:rFonts w:ascii="Times New Roman" w:hAnsi="Times New Roman" w:cs="Times New Roman"/>
          <w:sz w:val="28"/>
        </w:rPr>
        <w:t>й</w:t>
      </w:r>
      <w:r w:rsidRPr="00C173A6">
        <w:rPr>
          <w:rFonts w:ascii="Times New Roman" w:hAnsi="Times New Roman" w:cs="Times New Roman"/>
          <w:sz w:val="28"/>
        </w:rPr>
        <w:t xml:space="preserve"> администрации сельского поселения </w:t>
      </w:r>
      <w:r>
        <w:rPr>
          <w:rFonts w:ascii="Times New Roman" w:hAnsi="Times New Roman" w:cs="Times New Roman"/>
          <w:sz w:val="28"/>
        </w:rPr>
        <w:t>Челно-Вершины</w:t>
      </w:r>
      <w:r w:rsidRPr="00C173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04.12.2015 года № 122</w:t>
      </w:r>
      <w:r w:rsidRPr="002F227C">
        <w:rPr>
          <w:rFonts w:ascii="Times New Roman" w:hAnsi="Times New Roman" w:cs="Times New Roman"/>
          <w:sz w:val="28"/>
          <w:szCs w:val="28"/>
        </w:rPr>
        <w:t xml:space="preserve">"Об утверждении Порядка определения цены 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Челно-Вершины, при заключении договора  купли- продажи земельного участка без проведения торгов «, от 05.11.2019года № 159</w:t>
      </w:r>
      <w:r w:rsidRPr="002F227C">
        <w:rPr>
          <w:rFonts w:ascii="Times New Roman" w:hAnsi="Times New Roman" w:cs="Times New Roman"/>
          <w:sz w:val="28"/>
          <w:szCs w:val="28"/>
        </w:rPr>
        <w:t>"О</w:t>
      </w:r>
      <w:r>
        <w:rPr>
          <w:rFonts w:ascii="Times New Roman" w:hAnsi="Times New Roman" w:cs="Times New Roman"/>
          <w:sz w:val="28"/>
          <w:szCs w:val="28"/>
        </w:rPr>
        <w:t xml:space="preserve"> внесении  изменений в постановление администрации сельского поселения Челно-Вершины «О</w:t>
      </w:r>
      <w:r w:rsidRPr="002F227C">
        <w:rPr>
          <w:rFonts w:ascii="Times New Roman" w:hAnsi="Times New Roman" w:cs="Times New Roman"/>
          <w:sz w:val="28"/>
          <w:szCs w:val="28"/>
        </w:rPr>
        <w:t xml:space="preserve">б утверждении Порядка определения цены 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Челно-Вершины, при заключении договора  купли- продажи земельного участка без проведения торгов «.</w:t>
      </w:r>
    </w:p>
    <w:p w:rsidR="00545D04" w:rsidRDefault="00545D04" w:rsidP="00545D04">
      <w:pPr>
        <w:tabs>
          <w:tab w:val="left" w:pos="6390"/>
        </w:tabs>
        <w:jc w:val="both"/>
        <w:rPr>
          <w:rFonts w:ascii="Times New Roman" w:hAnsi="Times New Roman" w:cs="Times New Roman"/>
          <w:sz w:val="28"/>
        </w:rPr>
      </w:pPr>
      <w:r w:rsidRPr="00C173A6">
        <w:rPr>
          <w:rFonts w:ascii="Times New Roman" w:hAnsi="Times New Roman" w:cs="Times New Roman"/>
          <w:sz w:val="28"/>
        </w:rPr>
        <w:t>2. Опубликовать настоящее постановление в газете «Официальный вестник»</w:t>
      </w:r>
      <w:r>
        <w:rPr>
          <w:rFonts w:ascii="Times New Roman" w:hAnsi="Times New Roman" w:cs="Times New Roman"/>
          <w:sz w:val="28"/>
        </w:rPr>
        <w:t xml:space="preserve"> и разместить на официальном сайте сельского поселения Челно-Вершины в сети Интернет</w:t>
      </w:r>
      <w:r w:rsidRPr="00C173A6">
        <w:rPr>
          <w:rFonts w:ascii="Times New Roman" w:hAnsi="Times New Roman" w:cs="Times New Roman"/>
          <w:sz w:val="28"/>
        </w:rPr>
        <w:t>.</w:t>
      </w:r>
    </w:p>
    <w:p w:rsidR="00545D04" w:rsidRPr="00545D04" w:rsidRDefault="00545D04" w:rsidP="00545D04">
      <w:pPr>
        <w:pStyle w:val="a3"/>
        <w:rPr>
          <w:sz w:val="28"/>
          <w:szCs w:val="28"/>
        </w:rPr>
      </w:pPr>
      <w:r w:rsidRPr="00545D04">
        <w:rPr>
          <w:sz w:val="28"/>
          <w:szCs w:val="28"/>
        </w:rPr>
        <w:t>Глава сельского поселения</w:t>
      </w:r>
    </w:p>
    <w:p w:rsidR="00545D04" w:rsidRPr="00545D04" w:rsidRDefault="00545D04" w:rsidP="00545D04">
      <w:pPr>
        <w:pStyle w:val="a3"/>
        <w:rPr>
          <w:sz w:val="28"/>
          <w:szCs w:val="28"/>
        </w:rPr>
      </w:pPr>
      <w:r w:rsidRPr="00545D04">
        <w:rPr>
          <w:sz w:val="28"/>
          <w:szCs w:val="28"/>
        </w:rPr>
        <w:t>Челно-Вершин</w:t>
      </w:r>
      <w:proofErr w:type="gramStart"/>
      <w:r w:rsidRPr="00545D04">
        <w:rPr>
          <w:sz w:val="28"/>
          <w:szCs w:val="28"/>
        </w:rPr>
        <w:t>ы-</w:t>
      </w:r>
      <w:proofErr w:type="gramEnd"/>
      <w:r w:rsidRPr="00545D04">
        <w:rPr>
          <w:sz w:val="28"/>
          <w:szCs w:val="28"/>
        </w:rPr>
        <w:t xml:space="preserve">                                                    </w:t>
      </w:r>
      <w:r w:rsidRPr="00545D04">
        <w:rPr>
          <w:sz w:val="28"/>
          <w:szCs w:val="28"/>
        </w:rPr>
        <w:tab/>
        <w:t xml:space="preserve"> С.А. </w:t>
      </w:r>
      <w:proofErr w:type="spellStart"/>
      <w:r w:rsidRPr="00545D04">
        <w:rPr>
          <w:sz w:val="28"/>
          <w:szCs w:val="28"/>
        </w:rPr>
        <w:t>Ухтверов</w:t>
      </w:r>
      <w:proofErr w:type="spellEnd"/>
      <w:r w:rsidRPr="00545D04">
        <w:rPr>
          <w:sz w:val="28"/>
          <w:szCs w:val="28"/>
        </w:rPr>
        <w:tab/>
      </w:r>
      <w:r w:rsidRPr="00545D04">
        <w:rPr>
          <w:sz w:val="28"/>
          <w:szCs w:val="28"/>
        </w:rPr>
        <w:tab/>
      </w:r>
    </w:p>
    <w:p w:rsidR="00545D04" w:rsidRPr="00870169" w:rsidRDefault="00545D04" w:rsidP="00545D04">
      <w:pPr>
        <w:pStyle w:val="a3"/>
        <w:rPr>
          <w:sz w:val="28"/>
          <w:szCs w:val="28"/>
        </w:rPr>
      </w:pPr>
    </w:p>
    <w:sectPr w:rsidR="00545D04" w:rsidRPr="00870169" w:rsidSect="00545D04">
      <w:pgSz w:w="11906" w:h="16838"/>
      <w:pgMar w:top="426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F38"/>
    <w:rsid w:val="00084D8D"/>
    <w:rsid w:val="00136F38"/>
    <w:rsid w:val="00545C70"/>
    <w:rsid w:val="00545D04"/>
    <w:rsid w:val="00B61D87"/>
    <w:rsid w:val="00E043A7"/>
    <w:rsid w:val="00E0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4</cp:revision>
  <cp:lastPrinted>2021-04-27T05:24:00Z</cp:lastPrinted>
  <dcterms:created xsi:type="dcterms:W3CDTF">2021-04-23T05:09:00Z</dcterms:created>
  <dcterms:modified xsi:type="dcterms:W3CDTF">2021-04-27T05:25:00Z</dcterms:modified>
</cp:coreProperties>
</file>