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29" w:rsidRDefault="00F97929" w:rsidP="00F979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F97929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97929" w:rsidRPr="003A02B3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964A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97929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97929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97929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F97929" w:rsidRDefault="00F97929" w:rsidP="00F979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97929" w:rsidRDefault="00F97929" w:rsidP="00F9792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97929" w:rsidRDefault="00F97929" w:rsidP="00F9792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929" w:rsidRDefault="00F97929" w:rsidP="00F9792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09 ноября  2022 года № </w:t>
      </w:r>
      <w:r w:rsidRPr="003A02B3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F97929" w:rsidRDefault="00F97929" w:rsidP="00F979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F97929" w:rsidRDefault="00F97929" w:rsidP="00F97929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="003864C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соответствии с Указом Президента Российской Федерации от 21.09. 2022 года №647» Об </w:t>
      </w:r>
      <w:proofErr w:type="spellStart"/>
      <w:r w:rsidR="003864C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обьявлении</w:t>
      </w:r>
      <w:proofErr w:type="spellEnd"/>
      <w:r w:rsidR="003864C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частичной мобилизации в Российской Федерации»,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Уставом сельского поселения Челно-Вершины ,Собрание представителей  сельского поселения</w:t>
      </w:r>
      <w:r w:rsidR="00B074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Челно-Вершины</w:t>
      </w:r>
    </w:p>
    <w:p w:rsidR="00F97929" w:rsidRDefault="00F97929" w:rsidP="00F97929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3864C9" w:rsidRDefault="003864C9" w:rsidP="00F979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 связи</w:t>
      </w:r>
      <w:r>
        <w:rPr>
          <w:color w:val="000000"/>
          <w:spacing w:val="5"/>
          <w:sz w:val="28"/>
          <w:szCs w:val="28"/>
        </w:rPr>
        <w:t xml:space="preserve"> с Указом Президента Российской Федерации от 21.09. 2022 года №647»Об</w:t>
      </w:r>
      <w:r w:rsidR="00BD0A76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обьявлении</w:t>
      </w:r>
      <w:proofErr w:type="spellEnd"/>
      <w:r>
        <w:rPr>
          <w:color w:val="000000"/>
          <w:spacing w:val="5"/>
          <w:sz w:val="28"/>
          <w:szCs w:val="28"/>
        </w:rPr>
        <w:t xml:space="preserve"> частичной мобилизации в Российской Федерации»</w:t>
      </w:r>
      <w:r>
        <w:rPr>
          <w:sz w:val="28"/>
          <w:szCs w:val="28"/>
        </w:rPr>
        <w:t>выделить</w:t>
      </w:r>
      <w:r w:rsidR="00F97929">
        <w:rPr>
          <w:sz w:val="28"/>
          <w:szCs w:val="28"/>
        </w:rPr>
        <w:t xml:space="preserve">  единовременн</w:t>
      </w:r>
      <w:r>
        <w:rPr>
          <w:sz w:val="28"/>
          <w:szCs w:val="28"/>
        </w:rPr>
        <w:t>ую</w:t>
      </w:r>
      <w:r w:rsidR="00F97929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ую</w:t>
      </w:r>
      <w:r w:rsidR="00F97929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="00B074B9">
        <w:rPr>
          <w:sz w:val="28"/>
          <w:szCs w:val="28"/>
        </w:rPr>
        <w:t xml:space="preserve"> из резервного фонда  поселения </w:t>
      </w:r>
      <w:r>
        <w:rPr>
          <w:sz w:val="28"/>
          <w:szCs w:val="28"/>
        </w:rPr>
        <w:t xml:space="preserve">призванным </w:t>
      </w:r>
      <w:r w:rsidR="00B074B9">
        <w:rPr>
          <w:sz w:val="28"/>
          <w:szCs w:val="28"/>
        </w:rPr>
        <w:t>( мобилизованным)</w:t>
      </w:r>
      <w:r>
        <w:rPr>
          <w:sz w:val="28"/>
          <w:szCs w:val="28"/>
        </w:rPr>
        <w:t>на военную службу по мобилизации в Вооруженные Силы Российской Федерации</w:t>
      </w:r>
      <w:r w:rsidR="00B074B9">
        <w:rPr>
          <w:sz w:val="28"/>
          <w:szCs w:val="28"/>
        </w:rPr>
        <w:t xml:space="preserve"> лицам проживающим на территории сельского поселения Челно-Вершины в размере  </w:t>
      </w:r>
      <w:r w:rsidR="00641F97">
        <w:rPr>
          <w:sz w:val="28"/>
          <w:szCs w:val="28"/>
        </w:rPr>
        <w:t>84 тыс.</w:t>
      </w:r>
      <w:r w:rsidR="00B074B9">
        <w:rPr>
          <w:sz w:val="28"/>
          <w:szCs w:val="28"/>
        </w:rPr>
        <w:t xml:space="preserve">рублей (по </w:t>
      </w:r>
      <w:r w:rsidR="00641F97">
        <w:rPr>
          <w:sz w:val="28"/>
          <w:szCs w:val="28"/>
        </w:rPr>
        <w:t>4</w:t>
      </w:r>
      <w:r w:rsidR="00B074B9">
        <w:rPr>
          <w:sz w:val="28"/>
          <w:szCs w:val="28"/>
        </w:rPr>
        <w:t xml:space="preserve"> </w:t>
      </w:r>
      <w:proofErr w:type="spellStart"/>
      <w:r w:rsidR="00B074B9">
        <w:rPr>
          <w:sz w:val="28"/>
          <w:szCs w:val="28"/>
        </w:rPr>
        <w:t>тыс</w:t>
      </w:r>
      <w:proofErr w:type="spellEnd"/>
      <w:r w:rsidR="00B074B9">
        <w:rPr>
          <w:sz w:val="28"/>
          <w:szCs w:val="28"/>
        </w:rPr>
        <w:t xml:space="preserve"> </w:t>
      </w:r>
      <w:r w:rsidR="00641F97">
        <w:rPr>
          <w:sz w:val="28"/>
          <w:szCs w:val="28"/>
        </w:rPr>
        <w:t>.</w:t>
      </w:r>
      <w:r w:rsidR="00B074B9">
        <w:rPr>
          <w:sz w:val="28"/>
          <w:szCs w:val="28"/>
        </w:rPr>
        <w:t>рублей на каждого).(Список прилагается ).</w:t>
      </w:r>
    </w:p>
    <w:p w:rsidR="00B074B9" w:rsidRDefault="00B074B9" w:rsidP="00F979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сельского поселения Челно-Вершины в сети Интернет</w:t>
      </w:r>
    </w:p>
    <w:p w:rsidR="00B074B9" w:rsidRDefault="00F97929" w:rsidP="00B074B9">
      <w:pPr>
        <w:pStyle w:val="a4"/>
        <w:rPr>
          <w:rStyle w:val="a5"/>
          <w:i w:val="0"/>
          <w:sz w:val="28"/>
          <w:szCs w:val="28"/>
        </w:rPr>
      </w:pP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F97929" w:rsidRPr="00B074B9" w:rsidRDefault="00F97929" w:rsidP="00B074B9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F97929" w:rsidRPr="009C14A6" w:rsidRDefault="00F97929" w:rsidP="00B074B9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F97929" w:rsidRPr="009C14A6" w:rsidRDefault="00F97929" w:rsidP="00B074B9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9C14A6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F97929" w:rsidRDefault="00F97929" w:rsidP="00B074B9">
      <w:pPr>
        <w:pStyle w:val="a4"/>
      </w:pPr>
    </w:p>
    <w:p w:rsidR="00F97929" w:rsidRPr="00B074B9" w:rsidRDefault="00F97929" w:rsidP="00B07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4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7929" w:rsidRPr="00B074B9" w:rsidRDefault="00F97929" w:rsidP="00B074B9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074B9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074B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F97929" w:rsidRPr="00B074B9" w:rsidRDefault="00F97929" w:rsidP="00B074B9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074B9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F97929" w:rsidRPr="00B074B9" w:rsidRDefault="00F97929" w:rsidP="00B07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4B9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B074B9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С.А. </w:t>
      </w:r>
      <w:proofErr w:type="spellStart"/>
      <w:r w:rsidRPr="00B074B9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B07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F97929" w:rsidRPr="00B074B9" w:rsidSect="00B074B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29"/>
    <w:rsid w:val="003864C9"/>
    <w:rsid w:val="00641F97"/>
    <w:rsid w:val="00686497"/>
    <w:rsid w:val="008203AF"/>
    <w:rsid w:val="00B074B9"/>
    <w:rsid w:val="00BD0A76"/>
    <w:rsid w:val="00D62990"/>
    <w:rsid w:val="00E67956"/>
    <w:rsid w:val="00F9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7929"/>
    <w:pPr>
      <w:spacing w:after="0" w:line="240" w:lineRule="auto"/>
    </w:pPr>
  </w:style>
  <w:style w:type="paragraph" w:customStyle="1" w:styleId="ConsTitle">
    <w:name w:val="ConsTitle"/>
    <w:uiPriority w:val="99"/>
    <w:semiHidden/>
    <w:rsid w:val="00F97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F97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2022-11-11T04:48:00Z</cp:lastPrinted>
  <dcterms:created xsi:type="dcterms:W3CDTF">2022-11-10T05:27:00Z</dcterms:created>
  <dcterms:modified xsi:type="dcterms:W3CDTF">2022-11-11T04:53:00Z</dcterms:modified>
</cp:coreProperties>
</file>