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C" w:rsidRPr="001D641E" w:rsidRDefault="0002581B" w:rsidP="003E032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581B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21pt;margin-top:0;width:140.4pt;height:18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3E032C" w:rsidRDefault="003E032C" w:rsidP="003E032C"/>
              </w:txbxContent>
            </v:textbox>
          </v:shape>
        </w:pict>
      </w:r>
      <w:r w:rsidR="003E032C" w:rsidRPr="001D6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СОБРАНИЕ</w:t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ПРЕДСТАВИТЕЛЕЙ</w:t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>ЧЕЛНО-ВЕРШИНЫ</w:t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МУНИЦИПАЛЬНОГО РАЙОНА      </w:t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</w:t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ЧЕЛНО-ВЕРШИНСКИЙ </w:t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САМАРСКОЙ ОБЛАСТИ     </w:t>
      </w:r>
    </w:p>
    <w:p w:rsidR="003E032C" w:rsidRPr="001D641E" w:rsidRDefault="003E032C" w:rsidP="003E032C">
      <w:pPr>
        <w:pStyle w:val="a3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E032C" w:rsidRPr="001D641E" w:rsidRDefault="003E032C" w:rsidP="003E032C">
      <w:pPr>
        <w:pStyle w:val="a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РЕШЕНИЕ </w:t>
      </w: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64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3E032C" w:rsidRPr="001D641E" w:rsidRDefault="003E032C" w:rsidP="003E032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32C" w:rsidRPr="001D641E" w:rsidRDefault="003E032C" w:rsidP="003E032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1D641E">
        <w:rPr>
          <w:rFonts w:ascii="Times New Roman" w:eastAsia="Calibri" w:hAnsi="Times New Roman"/>
          <w:sz w:val="28"/>
          <w:szCs w:val="28"/>
          <w:lang w:eastAsia="en-US"/>
        </w:rPr>
        <w:t xml:space="preserve">      от </w:t>
      </w:r>
      <w:r w:rsidR="006103E3">
        <w:rPr>
          <w:rFonts w:ascii="Times New Roman" w:eastAsia="Calibri" w:hAnsi="Times New Roman"/>
          <w:sz w:val="28"/>
          <w:szCs w:val="28"/>
          <w:lang w:eastAsia="en-US"/>
        </w:rPr>
        <w:t>27 октября</w:t>
      </w:r>
      <w:r w:rsidRPr="001D641E">
        <w:rPr>
          <w:rFonts w:ascii="Times New Roman" w:eastAsia="Calibri" w:hAnsi="Times New Roman"/>
          <w:sz w:val="28"/>
          <w:szCs w:val="28"/>
          <w:lang w:eastAsia="en-US"/>
        </w:rPr>
        <w:t xml:space="preserve"> 2023 года  № </w:t>
      </w:r>
      <w:r w:rsidR="006103E3">
        <w:rPr>
          <w:rFonts w:ascii="Times New Roman" w:eastAsia="Calibri" w:hAnsi="Times New Roman"/>
          <w:sz w:val="28"/>
          <w:szCs w:val="28"/>
          <w:lang w:eastAsia="en-US"/>
        </w:rPr>
        <w:t>104</w:t>
      </w:r>
    </w:p>
    <w:p w:rsidR="003E032C" w:rsidRPr="001D641E" w:rsidRDefault="003E032C" w:rsidP="003E032C">
      <w:pPr>
        <w:pStyle w:val="a3"/>
        <w:rPr>
          <w:rFonts w:ascii="Times New Roman" w:hAnsi="Times New Roman"/>
          <w:sz w:val="28"/>
          <w:szCs w:val="28"/>
        </w:rPr>
      </w:pPr>
    </w:p>
    <w:p w:rsidR="0095659E" w:rsidRPr="001D641E" w:rsidRDefault="003E032C" w:rsidP="009565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 w:rsidRPr="001D641E">
        <w:rPr>
          <w:rFonts w:ascii="Times New Roman" w:hAnsi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Челно-Вершины муниципального района Челно-Вершинский Самарской области администрации муниципального района Челно-Вершинский Самарской области </w:t>
      </w:r>
      <w:r w:rsidR="0095659E" w:rsidRPr="001D641E">
        <w:rPr>
          <w:rFonts w:ascii="Times New Roman" w:hAnsi="Times New Roman"/>
          <w:sz w:val="28"/>
          <w:szCs w:val="28"/>
        </w:rPr>
        <w:t>по организации устройства контейнерных площадок</w:t>
      </w:r>
    </w:p>
    <w:p w:rsidR="003E032C" w:rsidRPr="001D641E" w:rsidRDefault="003E032C" w:rsidP="0095659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41E">
        <w:rPr>
          <w:rFonts w:ascii="Times New Roman" w:hAnsi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</w:t>
      </w:r>
      <w:r w:rsidR="0095659E" w:rsidRPr="001D641E">
        <w:rPr>
          <w:rFonts w:ascii="Times New Roman" w:hAnsi="Times New Roman"/>
          <w:sz w:val="28"/>
          <w:szCs w:val="28"/>
        </w:rPr>
        <w:t>по организации устройства контейнерных площадок</w:t>
      </w:r>
      <w:r w:rsidR="0095659E"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>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области, в соответствии со статьей 9 Устава сельского поселения Челно-Вершины муниципального района Челно-Вершинский, Собрание представителей сельского поселения Челно-Вершины муниципального района Челно-Вершинский Самарской области</w:t>
      </w:r>
      <w:proofErr w:type="gramEnd"/>
    </w:p>
    <w:p w:rsidR="003E032C" w:rsidRPr="001D641E" w:rsidRDefault="003E032C" w:rsidP="003E032C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РЕШИЛО:</w:t>
      </w:r>
    </w:p>
    <w:p w:rsidR="003E032C" w:rsidRDefault="00482CC5" w:rsidP="00482C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032C" w:rsidRPr="001D641E">
        <w:rPr>
          <w:rFonts w:ascii="Times New Roman" w:hAnsi="Times New Roman"/>
          <w:sz w:val="28"/>
          <w:szCs w:val="28"/>
        </w:rPr>
        <w:t xml:space="preserve">Одобрить проект соглашения о передаче </w:t>
      </w:r>
      <w:proofErr w:type="gramStart"/>
      <w:r w:rsidR="003E032C" w:rsidRPr="001D641E">
        <w:rPr>
          <w:rFonts w:ascii="Times New Roman" w:hAnsi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="003E032C" w:rsidRPr="001D641E">
        <w:rPr>
          <w:rFonts w:ascii="Times New Roman" w:hAnsi="Times New Roman"/>
          <w:sz w:val="28"/>
          <w:szCs w:val="28"/>
        </w:rPr>
        <w:t xml:space="preserve"> Челно-Вершины муниципального района Челно-Вершинский Самарской области администрации муниципального района Челно-Вершинский Самарской области </w:t>
      </w:r>
      <w:r w:rsidR="0095659E" w:rsidRPr="001D641E">
        <w:rPr>
          <w:rFonts w:ascii="Times New Roman" w:hAnsi="Times New Roman"/>
          <w:sz w:val="28"/>
          <w:szCs w:val="28"/>
        </w:rPr>
        <w:t>по организации устройства контейнерных площадок</w:t>
      </w:r>
      <w:r w:rsidR="0095659E">
        <w:rPr>
          <w:rFonts w:ascii="Times New Roman" w:hAnsi="Times New Roman"/>
          <w:sz w:val="28"/>
          <w:szCs w:val="28"/>
        </w:rPr>
        <w:t xml:space="preserve"> </w:t>
      </w:r>
      <w:r w:rsidR="003E032C" w:rsidRPr="006103E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E032C" w:rsidRPr="001D641E">
        <w:rPr>
          <w:rFonts w:ascii="Times New Roman" w:hAnsi="Times New Roman"/>
          <w:sz w:val="28"/>
          <w:szCs w:val="28"/>
        </w:rPr>
        <w:t>огласно приложению к настоящему решению.</w:t>
      </w:r>
    </w:p>
    <w:p w:rsidR="00482CC5" w:rsidRPr="001D641E" w:rsidRDefault="00482CC5" w:rsidP="00482C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Соглашение разместить на сайте сельского поселения Челно-Вершины в сети Интернет</w:t>
      </w:r>
    </w:p>
    <w:p w:rsidR="003E032C" w:rsidRPr="001D641E" w:rsidRDefault="00482CC5" w:rsidP="003E03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E032C" w:rsidRPr="001D641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3E032C" w:rsidRPr="001D641E" w:rsidRDefault="003E032C" w:rsidP="003E032C">
      <w:pPr>
        <w:pStyle w:val="a3"/>
        <w:rPr>
          <w:rFonts w:ascii="Times New Roman" w:hAnsi="Times New Roman"/>
          <w:sz w:val="28"/>
          <w:szCs w:val="28"/>
        </w:rPr>
      </w:pPr>
    </w:p>
    <w:p w:rsidR="003E032C" w:rsidRPr="001D641E" w:rsidRDefault="003E032C" w:rsidP="003E032C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E032C" w:rsidRPr="001D641E" w:rsidRDefault="003E032C" w:rsidP="003E032C">
      <w:pPr>
        <w:pStyle w:val="a3"/>
      </w:pPr>
      <w:r w:rsidRPr="001D641E">
        <w:rPr>
          <w:rFonts w:ascii="Times New Roman" w:hAnsi="Times New Roman"/>
          <w:sz w:val="28"/>
          <w:szCs w:val="28"/>
        </w:rPr>
        <w:t xml:space="preserve"> поселения</w:t>
      </w:r>
      <w:r w:rsidRPr="001D641E">
        <w:rPr>
          <w:rFonts w:ascii="Times New Roman" w:hAnsi="Times New Roman"/>
          <w:sz w:val="28"/>
          <w:szCs w:val="28"/>
        </w:rPr>
        <w:tab/>
        <w:t xml:space="preserve">  Челно-Вершины -   </w:t>
      </w:r>
      <w:r w:rsidRPr="001D641E">
        <w:rPr>
          <w:rFonts w:ascii="Times New Roman" w:hAnsi="Times New Roman"/>
          <w:sz w:val="28"/>
          <w:szCs w:val="28"/>
        </w:rPr>
        <w:tab/>
      </w:r>
      <w:r w:rsidRPr="001D641E">
        <w:rPr>
          <w:rFonts w:ascii="Times New Roman" w:hAnsi="Times New Roman"/>
          <w:sz w:val="28"/>
          <w:szCs w:val="28"/>
        </w:rPr>
        <w:tab/>
      </w:r>
      <w:r w:rsidRPr="001D641E">
        <w:rPr>
          <w:rFonts w:ascii="Times New Roman" w:hAnsi="Times New Roman"/>
          <w:sz w:val="28"/>
          <w:szCs w:val="28"/>
        </w:rPr>
        <w:tab/>
      </w:r>
      <w:r w:rsidRPr="001D641E">
        <w:rPr>
          <w:rFonts w:ascii="Times New Roman" w:hAnsi="Times New Roman"/>
          <w:sz w:val="28"/>
          <w:szCs w:val="28"/>
        </w:rPr>
        <w:tab/>
      </w:r>
      <w:r w:rsidRPr="001D641E">
        <w:rPr>
          <w:rFonts w:ascii="Times New Roman" w:hAnsi="Times New Roman"/>
          <w:sz w:val="28"/>
          <w:szCs w:val="28"/>
        </w:rPr>
        <w:tab/>
        <w:t>А.В. Буйволов</w:t>
      </w:r>
      <w:r w:rsidRPr="001D641E">
        <w:rPr>
          <w:rFonts w:ascii="Times New Roman" w:hAnsi="Times New Roman"/>
          <w:sz w:val="28"/>
          <w:szCs w:val="28"/>
        </w:rPr>
        <w:tab/>
      </w:r>
      <w:r w:rsidRPr="001D641E">
        <w:tab/>
      </w:r>
    </w:p>
    <w:p w:rsidR="007D13A3" w:rsidRDefault="007D13A3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641856" w:rsidRDefault="00641856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641856" w:rsidRDefault="00641856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95659E" w:rsidRDefault="0095659E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95659E" w:rsidRDefault="0095659E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95659E" w:rsidRDefault="0095659E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086448" w:rsidRPr="00086448" w:rsidRDefault="00086448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86448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Собрания представителей сельского поселения  </w:t>
      </w:r>
    </w:p>
    <w:p w:rsidR="001D641E" w:rsidRPr="00086448" w:rsidRDefault="00086448" w:rsidP="0008644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86448">
        <w:rPr>
          <w:rFonts w:ascii="Times New Roman" w:hAnsi="Times New Roman"/>
          <w:sz w:val="28"/>
          <w:szCs w:val="28"/>
        </w:rPr>
        <w:t>Челно-Вершины   №</w:t>
      </w:r>
      <w:r w:rsidR="006103E3">
        <w:rPr>
          <w:rFonts w:ascii="Times New Roman" w:hAnsi="Times New Roman"/>
          <w:sz w:val="28"/>
          <w:szCs w:val="28"/>
        </w:rPr>
        <w:t>104</w:t>
      </w:r>
      <w:r w:rsidRPr="00086448">
        <w:rPr>
          <w:rFonts w:ascii="Times New Roman" w:hAnsi="Times New Roman"/>
          <w:sz w:val="28"/>
          <w:szCs w:val="28"/>
        </w:rPr>
        <w:t xml:space="preserve"> от </w:t>
      </w:r>
      <w:r w:rsidR="006103E3">
        <w:rPr>
          <w:rFonts w:ascii="Times New Roman" w:hAnsi="Times New Roman"/>
          <w:sz w:val="28"/>
          <w:szCs w:val="28"/>
        </w:rPr>
        <w:t>27</w:t>
      </w:r>
      <w:r w:rsidRPr="00086448">
        <w:rPr>
          <w:rFonts w:ascii="Times New Roman" w:hAnsi="Times New Roman"/>
          <w:sz w:val="28"/>
          <w:szCs w:val="28"/>
        </w:rPr>
        <w:t>октября 2023 года.</w:t>
      </w:r>
    </w:p>
    <w:p w:rsidR="00641856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086448">
        <w:rPr>
          <w:rFonts w:ascii="Times New Roman" w:hAnsi="Times New Roman"/>
          <w:sz w:val="28"/>
          <w:szCs w:val="28"/>
        </w:rPr>
        <w:t xml:space="preserve">              </w:t>
      </w:r>
      <w:r w:rsidRPr="00086448">
        <w:rPr>
          <w:rFonts w:ascii="Times New Roman" w:hAnsi="Times New Roman"/>
          <w:sz w:val="28"/>
          <w:szCs w:val="28"/>
        </w:rPr>
        <w:tab/>
      </w:r>
      <w:r w:rsidRPr="00086448">
        <w:rPr>
          <w:rFonts w:ascii="Times New Roman" w:hAnsi="Times New Roman"/>
          <w:sz w:val="28"/>
          <w:szCs w:val="28"/>
        </w:rPr>
        <w:tab/>
      </w:r>
      <w:r w:rsidRPr="00086448">
        <w:rPr>
          <w:rFonts w:ascii="Times New Roman" w:hAnsi="Times New Roman"/>
          <w:sz w:val="28"/>
          <w:szCs w:val="28"/>
        </w:rPr>
        <w:tab/>
      </w:r>
      <w:r w:rsidR="00086448" w:rsidRPr="00086448">
        <w:rPr>
          <w:rFonts w:ascii="Times New Roman" w:hAnsi="Times New Roman"/>
          <w:sz w:val="28"/>
          <w:szCs w:val="28"/>
        </w:rPr>
        <w:tab/>
      </w:r>
      <w:r w:rsidR="00086448" w:rsidRPr="00086448">
        <w:rPr>
          <w:rFonts w:ascii="Times New Roman" w:hAnsi="Times New Roman"/>
          <w:sz w:val="28"/>
          <w:szCs w:val="28"/>
        </w:rPr>
        <w:tab/>
      </w:r>
      <w:r w:rsidR="00086448" w:rsidRPr="00086448">
        <w:rPr>
          <w:rFonts w:ascii="Times New Roman" w:hAnsi="Times New Roman"/>
          <w:sz w:val="28"/>
          <w:szCs w:val="28"/>
        </w:rPr>
        <w:tab/>
      </w:r>
      <w:r w:rsidR="00086448">
        <w:rPr>
          <w:rFonts w:ascii="Times New Roman" w:hAnsi="Times New Roman"/>
          <w:sz w:val="28"/>
          <w:szCs w:val="28"/>
        </w:rPr>
        <w:tab/>
      </w:r>
      <w:r w:rsidR="00086448">
        <w:rPr>
          <w:rFonts w:ascii="Times New Roman" w:hAnsi="Times New Roman"/>
          <w:sz w:val="28"/>
          <w:szCs w:val="28"/>
        </w:rPr>
        <w:tab/>
      </w:r>
      <w:r w:rsidR="00086448">
        <w:rPr>
          <w:rFonts w:ascii="Times New Roman" w:hAnsi="Times New Roman"/>
          <w:sz w:val="28"/>
          <w:szCs w:val="28"/>
        </w:rPr>
        <w:tab/>
      </w:r>
      <w:r w:rsidR="00086448">
        <w:rPr>
          <w:rFonts w:ascii="Times New Roman" w:hAnsi="Times New Roman"/>
          <w:sz w:val="28"/>
          <w:szCs w:val="28"/>
        </w:rPr>
        <w:tab/>
      </w:r>
      <w:r w:rsidRPr="001D641E">
        <w:rPr>
          <w:rFonts w:ascii="Times New Roman" w:hAnsi="Times New Roman"/>
          <w:sz w:val="28"/>
          <w:szCs w:val="28"/>
        </w:rPr>
        <w:t xml:space="preserve"> </w:t>
      </w:r>
    </w:p>
    <w:p w:rsidR="001D641E" w:rsidRPr="001D641E" w:rsidRDefault="001D641E" w:rsidP="00641856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ПРОЕКТ</w:t>
      </w:r>
    </w:p>
    <w:p w:rsidR="00086448" w:rsidRDefault="00086448" w:rsidP="00086448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086448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СОГЛАШЕНИЕ</w:t>
      </w:r>
    </w:p>
    <w:p w:rsidR="001D641E" w:rsidRPr="001D641E" w:rsidRDefault="001D641E" w:rsidP="000864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1D641E">
        <w:rPr>
          <w:rFonts w:ascii="Times New Roman" w:hAnsi="Times New Roman"/>
          <w:sz w:val="28"/>
          <w:szCs w:val="28"/>
        </w:rPr>
        <w:t>осуществления части полномочий администрации</w:t>
      </w:r>
      <w:r w:rsidR="00086448"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Челно-Вершины</w:t>
      </w:r>
      <w:r w:rsidR="00086448"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 администрации муниципального района Челно-Вершинский Самарской области</w:t>
      </w:r>
      <w:r w:rsidR="00086448"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>по организации устройства контейнерных площадок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с</w:t>
      </w:r>
      <w:proofErr w:type="gramStart"/>
      <w:r w:rsidRPr="001D641E">
        <w:rPr>
          <w:rFonts w:ascii="Times New Roman" w:hAnsi="Times New Roman"/>
          <w:sz w:val="28"/>
          <w:szCs w:val="28"/>
        </w:rPr>
        <w:t>.Ч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елно-Вершины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D641E">
        <w:rPr>
          <w:rFonts w:ascii="Times New Roman" w:hAnsi="Times New Roman"/>
          <w:sz w:val="28"/>
          <w:szCs w:val="28"/>
        </w:rPr>
        <w:t xml:space="preserve">  «____»_________ 2023 г.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0864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41E">
        <w:rPr>
          <w:rFonts w:ascii="Times New Roman" w:hAnsi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области, именуемая  в дальнейшем – Поселение, в лице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41E">
        <w:rPr>
          <w:rFonts w:ascii="Times New Roman" w:hAnsi="Times New Roman"/>
          <w:sz w:val="28"/>
          <w:szCs w:val="28"/>
        </w:rPr>
        <w:t>Ухтверова</w:t>
      </w:r>
      <w:proofErr w:type="spellEnd"/>
      <w:r w:rsidRPr="001D641E">
        <w:rPr>
          <w:rFonts w:ascii="Times New Roman" w:hAnsi="Times New Roman"/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Челно-Вершинский Самарской области, с одной стороны,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</w:t>
      </w:r>
      <w:proofErr w:type="spellStart"/>
      <w:r w:rsidRPr="001D641E">
        <w:rPr>
          <w:rFonts w:ascii="Times New Roman" w:hAnsi="Times New Roman"/>
          <w:sz w:val="28"/>
          <w:szCs w:val="28"/>
        </w:rPr>
        <w:t>Князькина</w:t>
      </w:r>
      <w:proofErr w:type="spellEnd"/>
      <w:r w:rsidRPr="001D641E">
        <w:rPr>
          <w:rFonts w:ascii="Times New Roman" w:hAnsi="Times New Roman"/>
          <w:sz w:val="28"/>
          <w:szCs w:val="28"/>
        </w:rPr>
        <w:t xml:space="preserve"> Валерия Анатольевича, действующего на основании Устава муниципального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41E">
        <w:rPr>
          <w:rFonts w:ascii="Times New Roman" w:hAnsi="Times New Roman"/>
          <w:sz w:val="28"/>
          <w:szCs w:val="28"/>
        </w:rPr>
        <w:t>района Челно-Вершинский Самарской области,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Челно-Вершины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1. Предмет Соглашения</w:t>
      </w:r>
    </w:p>
    <w:p w:rsidR="00086448" w:rsidRDefault="00086448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641E">
        <w:rPr>
          <w:rFonts w:ascii="Times New Roman" w:hAnsi="Times New Roman"/>
          <w:sz w:val="28"/>
          <w:szCs w:val="28"/>
        </w:rPr>
        <w:lastRenderedPageBreak/>
        <w:t>- организация устройства контейнерных площадок в с</w:t>
      </w:r>
      <w:proofErr w:type="gramStart"/>
      <w:r w:rsidRPr="001D641E">
        <w:rPr>
          <w:rFonts w:ascii="Times New Roman" w:hAnsi="Times New Roman"/>
          <w:sz w:val="28"/>
          <w:szCs w:val="28"/>
        </w:rPr>
        <w:t>.Ч</w:t>
      </w:r>
      <w:proofErr w:type="gramEnd"/>
      <w:r w:rsidRPr="001D641E">
        <w:rPr>
          <w:rFonts w:ascii="Times New Roman" w:hAnsi="Times New Roman"/>
          <w:sz w:val="28"/>
          <w:szCs w:val="28"/>
        </w:rPr>
        <w:t>елно-Вершины муниципального района Челно-Вершинский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>в рамках реализации государственной программы самарской области  «Совершенствование системы обращения с отходами, в том числе с твердыми коммунальными отходами, на территории Самарской области « на 2018-2024годы».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1D641E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переданных настоящим Соглашением полномочий.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2. Финансовое обеспечение переданных полномочий</w:t>
      </w:r>
    </w:p>
    <w:p w:rsidR="00086448" w:rsidRDefault="00086448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2.1. Переданные</w:t>
      </w:r>
      <w:r w:rsidR="00086448">
        <w:rPr>
          <w:rFonts w:ascii="Times New Roman" w:hAnsi="Times New Roman"/>
          <w:sz w:val="28"/>
          <w:szCs w:val="28"/>
        </w:rPr>
        <w:t xml:space="preserve"> </w:t>
      </w:r>
      <w:r w:rsidRPr="001D641E">
        <w:rPr>
          <w:rFonts w:ascii="Times New Roman" w:hAnsi="Times New Roman"/>
          <w:sz w:val="28"/>
          <w:szCs w:val="28"/>
        </w:rPr>
        <w:t>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следующих объемах:</w:t>
      </w:r>
    </w:p>
    <w:p w:rsidR="001D641E" w:rsidRPr="001D641E" w:rsidRDefault="001D641E" w:rsidP="001D641E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1D641E">
        <w:rPr>
          <w:rFonts w:ascii="Times New Roman" w:hAnsi="Times New Roman"/>
          <w:sz w:val="28"/>
          <w:szCs w:val="28"/>
        </w:rPr>
        <w:t>- средства местного бюджета – 367 166,67 рублей.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2.4. </w:t>
      </w:r>
      <w:r w:rsidRPr="001D641E">
        <w:rPr>
          <w:rFonts w:ascii="Times New Roman" w:hAnsi="Times New Roman"/>
          <w:color w:val="000000" w:themeColor="text1"/>
          <w:sz w:val="28"/>
          <w:szCs w:val="28"/>
        </w:rPr>
        <w:t>Межбюджетные трансферты перечисляются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641E">
        <w:rPr>
          <w:rFonts w:ascii="Times New Roman" w:hAnsi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641E">
        <w:rPr>
          <w:rFonts w:ascii="Times New Roman" w:hAnsi="Times New Roman"/>
          <w:color w:val="000000" w:themeColor="text1"/>
          <w:sz w:val="28"/>
          <w:szCs w:val="28"/>
        </w:rPr>
        <w:t xml:space="preserve">позднее, чем по истечении 3 рабочих дней со дня поступления в бюджет Поселения субвенций на указанные цели из бюджета Самарской области. 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Межбюджетные трансферты носят целевой характер и используются в соответствии с бюджетным законодательством.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086448" w:rsidRDefault="00086448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3.1. Поселение: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3.1.2. Осуществляет </w:t>
      </w:r>
      <w:proofErr w:type="gramStart"/>
      <w:r w:rsidRPr="001D64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3.2. Район: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1D641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1D641E">
        <w:rPr>
          <w:rFonts w:ascii="Times New Roman" w:hAnsi="Times New Roman"/>
          <w:sz w:val="28"/>
          <w:szCs w:val="28"/>
        </w:rPr>
        <w:t xml:space="preserve"> выделенных на эти цели финансовых средств.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</w:t>
      </w:r>
      <w:r w:rsidRPr="001D641E">
        <w:rPr>
          <w:rFonts w:ascii="Times New Roman" w:hAnsi="Times New Roman"/>
          <w:sz w:val="28"/>
          <w:szCs w:val="28"/>
        </w:rPr>
        <w:lastRenderedPageBreak/>
        <w:t>указан иной срок) принимает меры по устранению нарушений и незамедлительно сообщает об этом Поселению.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3.2.3. Не позднее 31 января 2024 года, представляет Поселению отчет об использовании финансовых сре</w:t>
      </w:r>
      <w:proofErr w:type="gramStart"/>
      <w:r w:rsidRPr="001D641E">
        <w:rPr>
          <w:rFonts w:ascii="Times New Roman" w:hAnsi="Times New Roman"/>
          <w:sz w:val="28"/>
          <w:szCs w:val="28"/>
        </w:rPr>
        <w:t>дств дл</w:t>
      </w:r>
      <w:proofErr w:type="gramEnd"/>
      <w:r w:rsidRPr="001D641E">
        <w:rPr>
          <w:rFonts w:ascii="Times New Roman" w:hAnsi="Times New Roman"/>
          <w:sz w:val="28"/>
          <w:szCs w:val="28"/>
        </w:rPr>
        <w:t>я исполнения переданных по настоящему Соглашению полномочий.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086448" w:rsidRDefault="00086448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1D641E">
        <w:rPr>
          <w:rFonts w:ascii="Times New Roman" w:hAnsi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5. Срок действия, основания и порядок прекращения действия соглашения</w:t>
      </w:r>
    </w:p>
    <w:p w:rsidR="00086448" w:rsidRDefault="00086448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5.2. Срок действия настоящего Соглашения устанавливается до 31.12.2023г.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5.3.1. По соглашению Сторон.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5.3.2. В одностороннем порядке в случае: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1D641E" w:rsidRPr="001D641E" w:rsidRDefault="001D641E" w:rsidP="001D64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 xml:space="preserve">5.4. Уведомление о расторжении настоящего Соглашения в одностороннем порядке направляется второй стороне не менее чем за 1 месяц, при этом второй </w:t>
      </w:r>
      <w:r w:rsidRPr="001D641E">
        <w:rPr>
          <w:rFonts w:ascii="Times New Roman" w:hAnsi="Times New Roman"/>
          <w:sz w:val="28"/>
          <w:szCs w:val="28"/>
        </w:rPr>
        <w:lastRenderedPageBreak/>
        <w:t>стороне возмещаются все убытки, связанные с досрочным расторжением Соглашения.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1D641E" w:rsidRPr="001D641E" w:rsidRDefault="001D641E" w:rsidP="000864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  <w:r w:rsidRPr="001D641E">
        <w:rPr>
          <w:rFonts w:ascii="Times New Roman" w:hAnsi="Times New Roman"/>
          <w:sz w:val="28"/>
          <w:szCs w:val="28"/>
        </w:rPr>
        <w:t>7. Реквизиты и подписи сторон</w:t>
      </w:r>
    </w:p>
    <w:p w:rsidR="001D641E" w:rsidRPr="001D641E" w:rsidRDefault="001D641E" w:rsidP="001D641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21" w:type="dxa"/>
        <w:tblLook w:val="04A0"/>
      </w:tblPr>
      <w:tblGrid>
        <w:gridCol w:w="5472"/>
        <w:gridCol w:w="4549"/>
      </w:tblGrid>
      <w:tr w:rsidR="001D641E" w:rsidRPr="001D641E" w:rsidTr="00D04769">
        <w:trPr>
          <w:trHeight w:val="982"/>
        </w:trPr>
        <w:tc>
          <w:tcPr>
            <w:tcW w:w="5472" w:type="dxa"/>
            <w:hideMark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Челно-Вершинский Самарской области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  <w:hideMark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641E" w:rsidRPr="001D641E" w:rsidTr="00D04769">
        <w:trPr>
          <w:trHeight w:val="3674"/>
        </w:trPr>
        <w:tc>
          <w:tcPr>
            <w:tcW w:w="5472" w:type="dxa"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Адрес:446840, Самарская область,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Челно-Вершинский район, с. Челно-Вершины, ул. </w:t>
            </w:r>
            <w:proofErr w:type="gram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Почтовая</w:t>
            </w:r>
            <w:proofErr w:type="gram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, д.8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ИНН 6385000344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КПП 638501001, БИК 013601205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ОКТМО 36646000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Единый казначейский счет – 40102810545370000036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Казначейский счет –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03100643000000014200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/с</w:t>
            </w:r>
            <w:r w:rsidR="00482C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04423002340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Отделение Самара Банка России// 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УФК по Самарской области г</w:t>
            </w:r>
            <w:proofErr w:type="gram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амара</w:t>
            </w: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cr/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Адрес: 446840, Самарская область,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Челно-Вершинский район, с. Челно-Вершины, ул. </w:t>
            </w:r>
            <w:proofErr w:type="gram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, д.12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ИНН 6381010013,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КПП 638101001, БИК 013601205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ОКТМО 36646432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Единый казначейский счет – 40102810545370000036</w:t>
            </w:r>
            <w:bookmarkStart w:id="0" w:name="_GoBack"/>
            <w:bookmarkEnd w:id="0"/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Казначейский счет -03231643366464324200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/с</w:t>
            </w:r>
            <w:r w:rsidR="00482C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02423002350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Отделение Самара Банка России// 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УФК по Самарской области г</w:t>
            </w:r>
            <w:proofErr w:type="gram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амара</w:t>
            </w:r>
          </w:p>
        </w:tc>
      </w:tr>
      <w:tr w:rsidR="001D641E" w:rsidRPr="001D641E" w:rsidTr="00D04769">
        <w:trPr>
          <w:trHeight w:val="595"/>
        </w:trPr>
        <w:tc>
          <w:tcPr>
            <w:tcW w:w="5472" w:type="dxa"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муниципального района 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Челно-Вершинский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 Челно-Вершины</w:t>
            </w:r>
          </w:p>
        </w:tc>
      </w:tr>
      <w:tr w:rsidR="001D641E" w:rsidRPr="001D641E" w:rsidTr="00D04769">
        <w:trPr>
          <w:trHeight w:val="253"/>
        </w:trPr>
        <w:tc>
          <w:tcPr>
            <w:tcW w:w="5472" w:type="dxa"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В.А.Князькин</w:t>
            </w:r>
            <w:proofErr w:type="spell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«____»____________ 2023 года</w:t>
            </w:r>
          </w:p>
        </w:tc>
        <w:tc>
          <w:tcPr>
            <w:tcW w:w="4549" w:type="dxa"/>
          </w:tcPr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/</w:t>
            </w:r>
            <w:proofErr w:type="spellStart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С.А.Ухтверов</w:t>
            </w:r>
            <w:proofErr w:type="spellEnd"/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1D641E" w:rsidRPr="001D641E" w:rsidRDefault="001D641E" w:rsidP="001D641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41E"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«____»____________ 2023 года</w:t>
            </w:r>
          </w:p>
        </w:tc>
      </w:tr>
      <w:tr w:rsidR="001D641E" w:rsidRPr="001D641E" w:rsidTr="00D04769">
        <w:trPr>
          <w:trHeight w:val="139"/>
        </w:trPr>
        <w:tc>
          <w:tcPr>
            <w:tcW w:w="5472" w:type="dxa"/>
          </w:tcPr>
          <w:p w:rsidR="001D641E" w:rsidRPr="001D641E" w:rsidRDefault="001D641E" w:rsidP="00D0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9" w:type="dxa"/>
          </w:tcPr>
          <w:p w:rsidR="001D641E" w:rsidRPr="001D641E" w:rsidRDefault="001D641E" w:rsidP="00D04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D641E" w:rsidRPr="001D641E" w:rsidRDefault="001D641E" w:rsidP="001D641E">
      <w:pPr>
        <w:rPr>
          <w:rFonts w:ascii="Times New Roman" w:hAnsi="Times New Roman" w:cs="Times New Roman"/>
          <w:sz w:val="28"/>
          <w:szCs w:val="28"/>
        </w:rPr>
      </w:pPr>
    </w:p>
    <w:p w:rsidR="004B251B" w:rsidRPr="001D641E" w:rsidRDefault="004B251B">
      <w:pPr>
        <w:rPr>
          <w:rFonts w:ascii="Times New Roman" w:hAnsi="Times New Roman" w:cs="Times New Roman"/>
          <w:sz w:val="28"/>
          <w:szCs w:val="28"/>
        </w:rPr>
      </w:pPr>
    </w:p>
    <w:sectPr w:rsidR="004B251B" w:rsidRPr="001D641E" w:rsidSect="00482CC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D40"/>
    <w:multiLevelType w:val="hybridMultilevel"/>
    <w:tmpl w:val="E12A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32C"/>
    <w:rsid w:val="0002581B"/>
    <w:rsid w:val="00086448"/>
    <w:rsid w:val="000E41CE"/>
    <w:rsid w:val="000E643A"/>
    <w:rsid w:val="001D641E"/>
    <w:rsid w:val="003E032C"/>
    <w:rsid w:val="00482CC5"/>
    <w:rsid w:val="004B251B"/>
    <w:rsid w:val="00582785"/>
    <w:rsid w:val="006103E3"/>
    <w:rsid w:val="00641856"/>
    <w:rsid w:val="00706E5B"/>
    <w:rsid w:val="007D13A3"/>
    <w:rsid w:val="0081682A"/>
    <w:rsid w:val="0095659E"/>
    <w:rsid w:val="00CC0801"/>
    <w:rsid w:val="00D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3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032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2023-10-27T04:41:00Z</cp:lastPrinted>
  <dcterms:created xsi:type="dcterms:W3CDTF">2023-10-26T11:19:00Z</dcterms:created>
  <dcterms:modified xsi:type="dcterms:W3CDTF">2023-10-27T04:48:00Z</dcterms:modified>
</cp:coreProperties>
</file>