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6" w:rsidRPr="000222B1" w:rsidRDefault="00070BC6" w:rsidP="00070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0BC6" w:rsidRPr="000222B1" w:rsidRDefault="00070BC6" w:rsidP="00070BC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0BC6" w:rsidRPr="000222B1" w:rsidRDefault="00070BC6" w:rsidP="00070BC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70BC6" w:rsidRPr="000222B1" w:rsidRDefault="00DF647F" w:rsidP="00070BC6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0BC6" w:rsidRPr="000222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0BC6">
        <w:rPr>
          <w:rFonts w:ascii="Times New Roman" w:hAnsi="Times New Roman" w:cs="Times New Roman"/>
          <w:sz w:val="28"/>
          <w:szCs w:val="28"/>
        </w:rPr>
        <w:t xml:space="preserve">  июня </w:t>
      </w:r>
      <w:r w:rsidR="00070BC6" w:rsidRPr="000222B1">
        <w:rPr>
          <w:rFonts w:ascii="Times New Roman" w:hAnsi="Times New Roman" w:cs="Times New Roman"/>
          <w:sz w:val="28"/>
          <w:szCs w:val="28"/>
        </w:rPr>
        <w:t>20</w:t>
      </w:r>
      <w:r w:rsidR="00070BC6">
        <w:rPr>
          <w:rFonts w:ascii="Times New Roman" w:hAnsi="Times New Roman" w:cs="Times New Roman"/>
          <w:sz w:val="28"/>
          <w:szCs w:val="28"/>
        </w:rPr>
        <w:t>23</w:t>
      </w:r>
      <w:r w:rsidR="00070BC6" w:rsidRPr="000222B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070BC6" w:rsidRPr="00022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BC6" w:rsidRPr="000222B1" w:rsidRDefault="00070BC6" w:rsidP="00070BC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70BC6" w:rsidRPr="000222B1" w:rsidRDefault="00070BC6" w:rsidP="00070B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представителей сельского поселения Челно-Вершины №80 от 28 декабря 2022 года «</w:t>
      </w: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 территории сельского поселения  Челно-Вершины  </w:t>
      </w:r>
      <w:r w:rsidRPr="000222B1">
        <w:rPr>
          <w:rFonts w:ascii="Times New Roman" w:hAnsi="Times New Roman" w:cs="Times New Roman"/>
          <w:bCs/>
          <w:color w:val="002060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</w:t>
      </w:r>
    </w:p>
    <w:p w:rsidR="00070BC6" w:rsidRPr="000222B1" w:rsidRDefault="00070BC6" w:rsidP="00070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 учетом  Методических рекомендаций по разработке норм и правил по благоустройству территорий муниципальных образований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строительства и жилищно-коммунального хозяйства от 29.12. 2021 года №1042/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 целях приведения Правил благоустройства на территории сельского поселения Челно-Вершины муниципального района Челно-Вершинский Самарской области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 Челно-Вершины муниципального района Челно-Вершинский Самарской области, Собрание представителей сельского поселения Челно-Вершины  </w:t>
      </w:r>
    </w:p>
    <w:p w:rsidR="00070BC6" w:rsidRPr="000222B1" w:rsidRDefault="00070BC6" w:rsidP="00070B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0BC6" w:rsidRDefault="00070BC6" w:rsidP="00070B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070BC6" w:rsidRDefault="00070BC6" w:rsidP="00070B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 Собрания представителей сельского поселения Челно-Вершины №80 от 28 декабря 2022 года «</w:t>
      </w: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 территории сельского поселения  Челно-Вершины  </w:t>
      </w:r>
      <w:r w:rsidRPr="000222B1">
        <w:rPr>
          <w:rFonts w:ascii="Times New Roman" w:hAnsi="Times New Roman" w:cs="Times New Roman"/>
          <w:bCs/>
          <w:color w:val="002060"/>
          <w:sz w:val="28"/>
          <w:szCs w:val="28"/>
        </w:rPr>
        <w:t>муниципального района Челно-Вершинский Самарской области</w:t>
      </w:r>
      <w:r w:rsidR="00DF647F">
        <w:rPr>
          <w:rFonts w:ascii="Times New Roman" w:hAnsi="Times New Roman" w:cs="Times New Roman"/>
          <w:bCs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следующего содержания :</w:t>
      </w:r>
    </w:p>
    <w:p w:rsidR="00070BC6" w:rsidRPr="00822568" w:rsidRDefault="00070BC6" w:rsidP="00070B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822568">
        <w:rPr>
          <w:rFonts w:ascii="Times New Roman" w:hAnsi="Times New Roman" w:cs="Times New Roman"/>
          <w:bCs/>
          <w:color w:val="002060"/>
          <w:sz w:val="28"/>
          <w:szCs w:val="28"/>
        </w:rPr>
        <w:t>а</w:t>
      </w:r>
      <w:proofErr w:type="gramStart"/>
      <w:r w:rsidRPr="00822568">
        <w:rPr>
          <w:rFonts w:ascii="Times New Roman" w:hAnsi="Times New Roman" w:cs="Times New Roman"/>
          <w:bCs/>
          <w:color w:val="002060"/>
          <w:sz w:val="28"/>
          <w:szCs w:val="28"/>
        </w:rPr>
        <w:t>)</w:t>
      </w:r>
      <w:r w:rsidRPr="008225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568">
        <w:rPr>
          <w:rFonts w:ascii="Times New Roman" w:hAnsi="Times New Roman" w:cs="Times New Roman"/>
          <w:sz w:val="28"/>
          <w:szCs w:val="28"/>
        </w:rPr>
        <w:t xml:space="preserve">ункт 8.4 главы 8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22568">
        <w:rPr>
          <w:rFonts w:ascii="Times New Roman" w:hAnsi="Times New Roman" w:cs="Times New Roman"/>
          <w:sz w:val="28"/>
          <w:szCs w:val="28"/>
        </w:rPr>
        <w:t xml:space="preserve"> в новой редакции:«</w:t>
      </w:r>
      <w:r w:rsidRPr="0054245A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0" w:name="_Hlk10557791"/>
      <w:r w:rsidRPr="00411807">
        <w:rPr>
          <w:rFonts w:ascii="Times New Roman" w:hAnsi="Times New Roman" w:cs="Times New Roman"/>
          <w:sz w:val="28"/>
          <w:szCs w:val="28"/>
        </w:rPr>
        <w:t xml:space="preserve">в соответствии с настоящими Правилами и </w:t>
      </w:r>
      <w:r w:rsidRPr="00411807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Pr="00411807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4118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11807">
        <w:rPr>
          <w:rFonts w:ascii="Times New Roman" w:hAnsi="Times New Roman" w:cs="Times New Roman"/>
          <w:sz w:val="28"/>
          <w:szCs w:val="28"/>
        </w:rPr>
        <w:lastRenderedPageBreak/>
        <w:t>осуществления земляных работ:</w:t>
      </w:r>
    </w:p>
    <w:p w:rsidR="00070BC6" w:rsidRPr="00411807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070BC6" w:rsidRPr="00411807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070BC6" w:rsidRPr="00411807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070BC6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560126"/>
      <w:r w:rsidRPr="00411807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</w:t>
      </w:r>
      <w:proofErr w:type="gramStart"/>
      <w:r w:rsidRPr="0041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70BC6" w:rsidRPr="008745F4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822568">
        <w:rPr>
          <w:rFonts w:ascii="Times New Roman" w:hAnsi="Times New Roman" w:cs="Times New Roman"/>
          <w:sz w:val="28"/>
          <w:szCs w:val="28"/>
        </w:rPr>
        <w:t>ункт 10.1 главы 10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822568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1D25">
        <w:rPr>
          <w:rFonts w:ascii="Times New Roman" w:hAnsi="Times New Roman" w:cs="Times New Roman"/>
          <w:sz w:val="28"/>
          <w:szCs w:val="28"/>
        </w:rPr>
        <w:t xml:space="preserve"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</w:t>
      </w:r>
      <w:r w:rsidRPr="008745F4">
        <w:rPr>
          <w:rFonts w:ascii="Times New Roman" w:hAnsi="Times New Roman" w:cs="Times New Roman"/>
          <w:sz w:val="28"/>
          <w:szCs w:val="28"/>
        </w:rPr>
        <w:t>настоящими Правилами и иными муниципальными правовыми актами поселения.</w:t>
      </w:r>
    </w:p>
    <w:p w:rsidR="00070BC6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070BC6" w:rsidRPr="000222B1" w:rsidRDefault="00070BC6" w:rsidP="00070B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 газете» Официальный вестник» и опубликовать</w:t>
      </w:r>
      <w:r w:rsidRPr="000222B1">
        <w:rPr>
          <w:rFonts w:ascii="Times New Roman" w:hAnsi="Times New Roman" w:cs="Times New Roman"/>
          <w:sz w:val="28"/>
          <w:szCs w:val="28"/>
        </w:rPr>
        <w:t xml:space="preserve">  на официальном сайте сельского поселени</w:t>
      </w:r>
      <w:r>
        <w:rPr>
          <w:rFonts w:ascii="Times New Roman" w:hAnsi="Times New Roman" w:cs="Times New Roman"/>
          <w:sz w:val="28"/>
          <w:szCs w:val="28"/>
        </w:rPr>
        <w:t>я Челно-Вершины в сети Интернет.</w:t>
      </w:r>
    </w:p>
    <w:p w:rsidR="00070BC6" w:rsidRPr="000222B1" w:rsidRDefault="00070BC6" w:rsidP="00070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22B1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-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C6" w:rsidRPr="000222B1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0BC6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Челно-Вершины</w:t>
      </w:r>
      <w:r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0BC6" w:rsidRPr="008745F4" w:rsidRDefault="00070BC6" w:rsidP="00070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BC6" w:rsidRPr="00411807" w:rsidRDefault="00070BC6" w:rsidP="00070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B3AB4" w:rsidRDefault="00AB3AB4"/>
    <w:sectPr w:rsidR="00AB3AB4" w:rsidSect="00DF64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BC6"/>
    <w:rsid w:val="00055457"/>
    <w:rsid w:val="00070BC6"/>
    <w:rsid w:val="00AB3AB4"/>
    <w:rsid w:val="00D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B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70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70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2023-06-20T11:10:00Z</cp:lastPrinted>
  <dcterms:created xsi:type="dcterms:W3CDTF">2023-06-19T07:20:00Z</dcterms:created>
  <dcterms:modified xsi:type="dcterms:W3CDTF">2023-06-20T11:11:00Z</dcterms:modified>
</cp:coreProperties>
</file>