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14" w:rsidRDefault="00D56914" w:rsidP="006065F7">
      <w:pPr>
        <w:pStyle w:val="a3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D56914" w:rsidRDefault="00D56914" w:rsidP="00D56914">
      <w:pPr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в сельском поселении Челно-Вершины муниципального района </w:t>
      </w:r>
      <w:r w:rsidR="00742564"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MERGEFIELD Название_района </w:instrText>
      </w:r>
      <w:r w:rsidR="0074256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noProof/>
          <w:sz w:val="28"/>
          <w:szCs w:val="28"/>
        </w:rPr>
        <w:t>Челно-Вершинский</w:t>
      </w:r>
      <w:r w:rsidR="00742564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по </w:t>
      </w:r>
      <w:r w:rsidRPr="003E6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проекту генерального плана сельского поселения Челно-Вершины муниципального района Челно-Вершинский Самарской области </w:t>
      </w:r>
    </w:p>
    <w:p w:rsidR="00D56914" w:rsidRDefault="00D56914" w:rsidP="00D569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914" w:rsidRDefault="00D56914" w:rsidP="00D56914">
      <w:pPr>
        <w:pStyle w:val="a3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июля  2013 года</w:t>
      </w:r>
    </w:p>
    <w:p w:rsidR="00D56914" w:rsidRDefault="00D56914" w:rsidP="00D56914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Дата проведения публичных слушаний – с 29 мая  по 27 июля  2013  года.</w:t>
      </w:r>
    </w:p>
    <w:p w:rsidR="00D56914" w:rsidRDefault="00D56914" w:rsidP="00D56914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– </w:t>
      </w:r>
      <w:r w:rsidR="00742564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Индекс_места_ведения_протокола_слушаний </w:instrText>
      </w:r>
      <w:r w:rsidR="0074256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446840</w:t>
      </w:r>
      <w:r w:rsidR="0074256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742564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Место_ведения_протокола_публичных_слушан </w:instrText>
      </w:r>
      <w:r w:rsidR="0074256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 район, с.  Челно-Вершины  ул. Советская д. 12</w:t>
      </w:r>
      <w:r w:rsidR="0074256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/актовый зал администрации сельского поселения /.</w:t>
      </w:r>
    </w:p>
    <w:p w:rsidR="00D56914" w:rsidRDefault="00D56914" w:rsidP="00D56914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Основание проведения публичных слушаний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остановление администрации сельского поселения Челно-Вершины от 06 мая 2013 года № 45, опубликованное  в газете </w:t>
      </w:r>
      <w:r w:rsidR="00742564">
        <w:rPr>
          <w:rFonts w:ascii="Times New Roman" w:eastAsia="Arial Unicode MS" w:hAnsi="Times New Roman" w:cs="Times New Roman"/>
          <w:sz w:val="28"/>
          <w:szCs w:val="28"/>
        </w:rPr>
        <w:fldChar w:fldCharType="begin"/>
      </w:r>
      <w:r>
        <w:rPr>
          <w:rFonts w:ascii="Times New Roman" w:eastAsia="Arial Unicode MS" w:hAnsi="Times New Roman" w:cs="Times New Roman"/>
          <w:sz w:val="28"/>
          <w:szCs w:val="28"/>
        </w:rPr>
        <w:instrText xml:space="preserve"> MERGEFIELD Название_газеты </w:instrText>
      </w:r>
      <w:r w:rsidR="00742564">
        <w:rPr>
          <w:rFonts w:ascii="Times New Roman" w:eastAsia="Arial Unicode MS" w:hAnsi="Times New Roman" w:cs="Times New Roman"/>
          <w:sz w:val="28"/>
          <w:szCs w:val="28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t>"Официальный вестник"</w:t>
      </w:r>
      <w:r w:rsidR="00742564">
        <w:rPr>
          <w:rFonts w:ascii="Times New Roman" w:eastAsia="Arial Unicode MS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4F292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F2928">
        <w:rPr>
          <w:rFonts w:ascii="Times New Roman" w:hAnsi="Times New Roman" w:cs="Times New Roman"/>
          <w:sz w:val="28"/>
          <w:szCs w:val="28"/>
        </w:rPr>
        <w:t xml:space="preserve"> 156</w:t>
      </w:r>
      <w:r>
        <w:rPr>
          <w:rFonts w:ascii="Times New Roman" w:hAnsi="Times New Roman" w:cs="Times New Roman"/>
          <w:sz w:val="28"/>
          <w:szCs w:val="28"/>
        </w:rPr>
        <w:t>/ от</w:t>
      </w:r>
      <w:r w:rsidRPr="004F2928">
        <w:rPr>
          <w:rFonts w:ascii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hAnsi="Times New Roman" w:cs="Times New Roman"/>
          <w:sz w:val="28"/>
          <w:szCs w:val="28"/>
        </w:rPr>
        <w:t>мая  2013 года</w:t>
      </w:r>
    </w:p>
    <w:p w:rsidR="00D56914" w:rsidRPr="004C51AA" w:rsidRDefault="00D56914" w:rsidP="00D56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 вынесенный на публичные слушания –   проект решения  </w:t>
      </w:r>
      <w:r w:rsidRPr="004C51AA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4C51AA">
        <w:rPr>
          <w:rFonts w:ascii="Times New Roman" w:hAnsi="Times New Roman" w:cs="Times New Roman"/>
          <w:sz w:val="28"/>
          <w:szCs w:val="28"/>
        </w:rPr>
        <w:t>Об утверждении генерального плана сельского поселения Челно-Вершины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6914" w:rsidRDefault="00D56914" w:rsidP="00D569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04 июня 2013 года по адресу: </w:t>
      </w:r>
      <w:r w:rsidR="00742564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Индекс_места_ведения_протокола_мероприят </w:instrText>
      </w:r>
      <w:r w:rsidR="0074256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446861</w:t>
      </w:r>
      <w:r w:rsidR="0074256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742564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Место_проведения_мероприятия_по_информир </w:instrText>
      </w:r>
      <w:r w:rsidR="0074256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район, с. Челно-Вершины ул. Советская д.12 </w:t>
      </w:r>
      <w:r w:rsidR="0074256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\ актовый зал администрации сельского поселения / проведено мероприятие по информированию жителей поселения по вопросам публичных слушаний, в котором приняли участие  6 / шесть/человек. </w:t>
      </w:r>
    </w:p>
    <w:p w:rsidR="00D56914" w:rsidRPr="004C51AA" w:rsidRDefault="00D56914" w:rsidP="00D56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Мнения, предложения и замечания по проекту решения» </w:t>
      </w:r>
      <w:r w:rsidRPr="004C51AA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4C51AA">
        <w:rPr>
          <w:rFonts w:ascii="Times New Roman" w:hAnsi="Times New Roman" w:cs="Times New Roman"/>
          <w:sz w:val="28"/>
          <w:szCs w:val="28"/>
        </w:rPr>
        <w:t>Об утверждении генерального плана сельского поселения Челно-Вершины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внесены в протокол публичных слушаний- 1 \один \ человек. </w:t>
      </w:r>
    </w:p>
    <w:p w:rsidR="00D56914" w:rsidRPr="004C51AA" w:rsidRDefault="00D56914" w:rsidP="00D56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7.Обобщенные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при учете мнений , выраженных жителями сельского поселения Челно-Вершины муниципального района Челно-Вершинский Самарской  области и иными заинтересованными лицами по проекту решения </w:t>
      </w:r>
      <w:r w:rsidRPr="00A7311B">
        <w:rPr>
          <w:rFonts w:ascii="Times New Roman" w:hAnsi="Times New Roman" w:cs="Times New Roman"/>
          <w:sz w:val="28"/>
          <w:szCs w:val="28"/>
        </w:rPr>
        <w:t xml:space="preserve"> </w:t>
      </w:r>
      <w:r w:rsidRPr="004C51AA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4C51AA">
        <w:rPr>
          <w:rFonts w:ascii="Times New Roman" w:hAnsi="Times New Roman" w:cs="Times New Roman"/>
          <w:sz w:val="28"/>
          <w:szCs w:val="28"/>
        </w:rPr>
        <w:t>Об утверждении генерального плана сельского поселения Челно-Вершины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56914" w:rsidRDefault="00D56914" w:rsidP="00D56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1 Мнения о целесообразности принятия решения </w:t>
      </w:r>
      <w:r w:rsidRPr="004C51AA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4C51AA">
        <w:rPr>
          <w:rFonts w:ascii="Times New Roman" w:hAnsi="Times New Roman" w:cs="Times New Roman"/>
          <w:sz w:val="28"/>
          <w:szCs w:val="28"/>
        </w:rPr>
        <w:t>Об утверждении генерального плана сельского поселения Челно-Вершины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в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вынесенной на </w:t>
      </w:r>
      <w:r>
        <w:rPr>
          <w:rFonts w:ascii="Times New Roman" w:hAnsi="Times New Roman" w:cs="Times New Roman"/>
          <w:sz w:val="28"/>
          <w:szCs w:val="28"/>
        </w:rPr>
        <w:lastRenderedPageBreak/>
        <w:t>публичные слушания  и другие мнения, содержащие положительную оценку по вопросу публичных слушаний, высказали 1 / один/ человек.</w:t>
      </w:r>
    </w:p>
    <w:p w:rsidR="00D56914" w:rsidRDefault="00D56914" w:rsidP="00D5691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Мнения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 отрицательную оценку по вопросу публичных слушаний высказаны не были.</w:t>
      </w:r>
    </w:p>
    <w:p w:rsidR="00D56914" w:rsidRDefault="00D56914" w:rsidP="00D5691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7.3.Замечаний и предложений по вопросу публичных слушаний высказано не было.</w:t>
      </w:r>
    </w:p>
    <w:p w:rsidR="00D56914" w:rsidRDefault="00D56914" w:rsidP="00D5691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результатам проведения публичных слушаний   выражено мнение   о целесообразности принятия  данного 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6914" w:rsidRDefault="00D56914" w:rsidP="00D569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914" w:rsidRDefault="00D56914" w:rsidP="00D569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56914" w:rsidRPr="00BB62D0" w:rsidRDefault="00D56914" w:rsidP="00D569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Челно-Вершины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С.А.Ухтверов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56914" w:rsidRDefault="00D56914" w:rsidP="00D56914">
      <w:pPr>
        <w:rPr>
          <w:rFonts w:ascii="Times New Roman" w:hAnsi="Times New Roman" w:cs="Times New Roman"/>
          <w:bCs/>
          <w:sz w:val="28"/>
          <w:szCs w:val="28"/>
        </w:rPr>
      </w:pPr>
    </w:p>
    <w:p w:rsidR="00D56914" w:rsidRDefault="00D56914" w:rsidP="00D56914"/>
    <w:p w:rsidR="002820B4" w:rsidRDefault="002820B4"/>
    <w:sectPr w:rsidR="002820B4" w:rsidSect="00330D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914"/>
    <w:rsid w:val="002820B4"/>
    <w:rsid w:val="006065F7"/>
    <w:rsid w:val="00742564"/>
    <w:rsid w:val="00D5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9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2020-11-09T05:17:00Z</dcterms:created>
  <dcterms:modified xsi:type="dcterms:W3CDTF">2020-11-09T05:32:00Z</dcterms:modified>
</cp:coreProperties>
</file>