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BC" w:rsidRDefault="007014BC" w:rsidP="007014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014BC" w:rsidRDefault="007014BC" w:rsidP="007014BC">
      <w:pPr>
        <w:pStyle w:val="a3"/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слушаний </w:t>
      </w:r>
      <w:r>
        <w:rPr>
          <w:b/>
          <w:sz w:val="28"/>
          <w:szCs w:val="28"/>
        </w:rPr>
        <w:t xml:space="preserve">в сельском поселении  Челно-Вершины  муниципального района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Название_района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Челно-Вершинский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Самарской области</w:t>
      </w:r>
    </w:p>
    <w:p w:rsidR="007014BC" w:rsidRDefault="007014BC" w:rsidP="007014B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14BC" w:rsidRDefault="007014BC" w:rsidP="007014BC">
      <w:pPr>
        <w:spacing w:before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публичных слушаний – с 04 августа  по 03 октября  2017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014BC" w:rsidRDefault="007014BC" w:rsidP="007014BC">
      <w:pPr>
        <w:spacing w:before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–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Индекс_места_ведения_протокола_слушаний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446840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Место_ведения_протокола_публичных_слушан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Челно-Вершинский район, с. Челно-вершины ул. Советская д. 12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4BC" w:rsidRDefault="007014BC" w:rsidP="007014B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Основание проведения публичных слушаний – постановление главы сельского поселения Челно-Вершины  муниципального района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Самарской области от 01 августа 2017 года №105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 по внесению изменений в Правила землепользования и застройки сельского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</w:p>
    <w:p w:rsidR="007014BC" w:rsidRDefault="007014BC" w:rsidP="007014B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014BC" w:rsidRDefault="007014BC" w:rsidP="00701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 вынесенный на публичные слушания – </w:t>
      </w:r>
      <w:r>
        <w:rPr>
          <w:rFonts w:ascii="Times New Roman" w:hAnsi="Times New Roman" w:cs="Times New Roman"/>
          <w:sz w:val="28"/>
          <w:szCs w:val="28"/>
        </w:rPr>
        <w:t>проект  решения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Правила землепользования и застройки сельского поселения Челно-Вершины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Челно-Вершинсикй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области»</w:t>
      </w:r>
    </w:p>
    <w:p w:rsidR="007014BC" w:rsidRDefault="007014BC" w:rsidP="007014BC">
      <w:pPr>
        <w:spacing w:before="16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публичных слушаний участниками публичных слушаний высказаны мнения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предложения и замечания:</w:t>
      </w:r>
    </w:p>
    <w:tbl>
      <w:tblPr>
        <w:tblStyle w:val="a6"/>
        <w:tblW w:w="0" w:type="auto"/>
        <w:tblInd w:w="0" w:type="dxa"/>
        <w:tblLayout w:type="fixed"/>
        <w:tblLook w:val="04A0"/>
      </w:tblPr>
      <w:tblGrid>
        <w:gridCol w:w="534"/>
        <w:gridCol w:w="1134"/>
        <w:gridCol w:w="2432"/>
        <w:gridCol w:w="2671"/>
        <w:gridCol w:w="4678"/>
        <w:gridCol w:w="2977"/>
      </w:tblGrid>
      <w:tr w:rsidR="007014BC" w:rsidTr="007014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4BC" w:rsidRDefault="007014BC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4BC" w:rsidRDefault="007014BC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внесения данных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4BC" w:rsidRDefault="007014BC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мнениях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предложениях и замечаниях , высказанных по вопросам публичных слушаний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4BC" w:rsidRDefault="007014BC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лица выразившего мнение по вопросу публичных слушаний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4BC" w:rsidRDefault="007014BC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документа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удостоверяющего личность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4BC" w:rsidRDefault="007014BC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7014BC" w:rsidTr="007014BC">
        <w:trPr>
          <w:trHeight w:val="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4BC" w:rsidRDefault="007014BC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4BC" w:rsidRDefault="007014BC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</w:t>
            </w:r>
          </w:p>
          <w:p w:rsidR="007014BC" w:rsidRDefault="007014BC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 18.00 час</w:t>
            </w:r>
          </w:p>
          <w:p w:rsidR="007014BC" w:rsidRDefault="007014BC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  <w:p w:rsidR="007014BC" w:rsidRDefault="007014BC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  <w:p w:rsidR="007014BC" w:rsidRDefault="007014BC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18-15час</w:t>
            </w:r>
          </w:p>
          <w:p w:rsidR="007014BC" w:rsidRDefault="007014BC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</w:t>
            </w:r>
          </w:p>
          <w:p w:rsidR="007014BC" w:rsidRDefault="007014BC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  <w:p w:rsidR="007014BC" w:rsidRDefault="007014BC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 час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4BC" w:rsidRDefault="007014BC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Проект решения принять в целом</w:t>
            </w:r>
          </w:p>
          <w:p w:rsidR="007014BC" w:rsidRDefault="007014BC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решения принять в целом</w:t>
            </w:r>
          </w:p>
          <w:p w:rsidR="007014BC" w:rsidRDefault="007014BC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решения принять в целом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Рустам Якубович</w:t>
            </w: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10.11.1954 г.р.</w:t>
            </w:r>
          </w:p>
          <w:p w:rsidR="007014BC" w:rsidRDefault="007014BC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Самарская область, Челно-Вершинский район, село Челно-Вершины, ул. Солнечная, д. 4, кв.1</w:t>
            </w:r>
            <w:proofErr w:type="gramEnd"/>
          </w:p>
          <w:p w:rsidR="007014BC" w:rsidRDefault="007014BC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Рязапов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Махмут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Минхадыевич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27.02.1957 года рождения зарегистрирован и проживает с. Челно-Вершины 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олнечная д.16-1</w:t>
            </w: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Галяутдинова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Танзиля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Ильсияровна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30.11. 1981 года рождения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зарегистрирована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проживает с. Челно-Вершины ул. Инкубаторная д. 26</w:t>
            </w: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Паспорт 36 99 245231 выдан 11.02.2000 г. ОВД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Челно-Вершинского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Самарской области </w:t>
            </w: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Паспорт 3605015691 выдан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Челно-Вершинским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РОВД Самарской области 28.03. 2004 года</w:t>
            </w: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Паспорт 361032643 выдан УФМС РФ по Самарской области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Челно-Вершинском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районе 01. 03. 2011 года</w:t>
            </w: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4BC" w:rsidRDefault="0070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4BC" w:rsidRDefault="007014BC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284" w:rsidRDefault="00F15284"/>
    <w:sectPr w:rsidR="00F1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4BC"/>
    <w:rsid w:val="007014BC"/>
    <w:rsid w:val="00F1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014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014B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014BC"/>
    <w:pPr>
      <w:spacing w:after="0" w:line="240" w:lineRule="auto"/>
    </w:pPr>
  </w:style>
  <w:style w:type="table" w:styleId="a6">
    <w:name w:val="Table Grid"/>
    <w:basedOn w:val="a1"/>
    <w:uiPriority w:val="59"/>
    <w:rsid w:val="007014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3</cp:revision>
  <dcterms:created xsi:type="dcterms:W3CDTF">2017-12-01T04:22:00Z</dcterms:created>
  <dcterms:modified xsi:type="dcterms:W3CDTF">2017-12-01T04:22:00Z</dcterms:modified>
</cp:coreProperties>
</file>